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261"/>
        <w:gridCol w:w="4105"/>
        <w:gridCol w:w="3090"/>
      </w:tblGrid>
      <w:tr w:rsidR="006D1244" w:rsidRPr="006D1244" w14:paraId="0B0104C0" w14:textId="77777777" w:rsidTr="00F842C0">
        <w:trPr>
          <w:jc w:val="center"/>
        </w:trPr>
        <w:tc>
          <w:tcPr>
            <w:tcW w:w="3261" w:type="dxa"/>
            <w:shd w:val="clear" w:color="auto" w:fill="auto"/>
          </w:tcPr>
          <w:p w14:paraId="2A5F822F" w14:textId="77777777" w:rsidR="00BA4CC7" w:rsidRPr="006D1244" w:rsidRDefault="00BA4CC7" w:rsidP="00F842C0">
            <w:pPr>
              <w:rPr>
                <w:rFonts w:ascii="Times New Roman" w:hAnsi="Times New Roman" w:cs="Times New Roman"/>
                <w:color w:val="auto"/>
                <w:sz w:val="18"/>
                <w:szCs w:val="18"/>
              </w:rPr>
            </w:pPr>
            <w:r w:rsidRPr="006D1244">
              <w:rPr>
                <w:rFonts w:ascii="Times New Roman" w:hAnsi="Times New Roman" w:cs="Times New Roman"/>
                <w:noProof/>
                <w:color w:val="auto"/>
                <w:sz w:val="18"/>
                <w:szCs w:val="18"/>
              </w:rPr>
              <w:drawing>
                <wp:anchor distT="0" distB="0" distL="114300" distR="114300" simplePos="0" relativeHeight="251659264" behindDoc="0" locked="0" layoutInCell="1" allowOverlap="1" wp14:anchorId="6DA39FCB" wp14:editId="393626DB">
                  <wp:simplePos x="0" y="0"/>
                  <wp:positionH relativeFrom="column">
                    <wp:posOffset>33020</wp:posOffset>
                  </wp:positionH>
                  <wp:positionV relativeFrom="paragraph">
                    <wp:posOffset>635</wp:posOffset>
                  </wp:positionV>
                  <wp:extent cx="742950" cy="444500"/>
                  <wp:effectExtent l="0" t="0" r="0" b="0"/>
                  <wp:wrapSquare wrapText="bothSides"/>
                  <wp:docPr id="377399320" name="Рисунок 3" descr="C:\Users\1\YandexDisk\ЮРИС\Юрис\На прозрачном сл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1\YandexDisk\ЮРИС\Юрис\На прозрачном слое.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05" w:type="dxa"/>
            <w:shd w:val="clear" w:color="auto" w:fill="auto"/>
            <w:vAlign w:val="center"/>
          </w:tcPr>
          <w:p w14:paraId="2D121955" w14:textId="77777777" w:rsidR="00BA4CC7" w:rsidRPr="006D1244" w:rsidRDefault="00BA4CC7" w:rsidP="00F842C0">
            <w:pPr>
              <w:jc w:val="center"/>
              <w:rPr>
                <w:rFonts w:ascii="Times New Roman" w:hAnsi="Times New Roman" w:cs="Times New Roman"/>
                <w:color w:val="auto"/>
                <w:sz w:val="18"/>
                <w:szCs w:val="18"/>
              </w:rPr>
            </w:pPr>
          </w:p>
        </w:tc>
        <w:tc>
          <w:tcPr>
            <w:tcW w:w="3090" w:type="dxa"/>
            <w:shd w:val="clear" w:color="auto" w:fill="auto"/>
            <w:vAlign w:val="center"/>
          </w:tcPr>
          <w:p w14:paraId="2A62A251" w14:textId="77777777" w:rsidR="00BA4CC7" w:rsidRPr="006D1244" w:rsidRDefault="00BA4CC7" w:rsidP="00F842C0">
            <w:pPr>
              <w:pStyle w:val="affffff1"/>
              <w:spacing w:before="0" w:beforeAutospacing="0" w:after="0" w:afterAutospacing="0"/>
              <w:jc w:val="right"/>
              <w:rPr>
                <w:rFonts w:eastAsia="Calibri"/>
                <w:sz w:val="16"/>
                <w:szCs w:val="16"/>
              </w:rPr>
            </w:pPr>
          </w:p>
          <w:p w14:paraId="24F9C3BF" w14:textId="156CE567" w:rsidR="00BA4CC7" w:rsidRPr="006D1244" w:rsidRDefault="00DF7668" w:rsidP="00DF7668">
            <w:pPr>
              <w:pStyle w:val="affffff1"/>
              <w:spacing w:before="0" w:beforeAutospacing="0" w:after="0" w:afterAutospacing="0"/>
              <w:ind w:right="-140"/>
              <w:jc w:val="center"/>
              <w:rPr>
                <w:rFonts w:eastAsia="Calibri"/>
                <w:sz w:val="16"/>
                <w:szCs w:val="16"/>
              </w:rPr>
            </w:pPr>
            <w:r w:rsidRPr="006D1244">
              <w:rPr>
                <w:rFonts w:eastAsia="Calibri"/>
                <w:sz w:val="16"/>
                <w:szCs w:val="16"/>
              </w:rPr>
              <w:t xml:space="preserve">                                         </w:t>
            </w:r>
            <w:r w:rsidR="00BA4CC7" w:rsidRPr="006D1244">
              <w:rPr>
                <w:rFonts w:eastAsia="Calibri"/>
                <w:sz w:val="16"/>
                <w:szCs w:val="16"/>
              </w:rPr>
              <w:t>+7 (3452) 215-100</w:t>
            </w:r>
          </w:p>
          <w:p w14:paraId="1CD74F11" w14:textId="77777777" w:rsidR="00BA4CC7" w:rsidRPr="006D1244" w:rsidRDefault="00BA4CC7" w:rsidP="00F842C0">
            <w:pPr>
              <w:pStyle w:val="affffff1"/>
              <w:spacing w:before="0" w:beforeAutospacing="0" w:after="0" w:afterAutospacing="0"/>
              <w:ind w:right="-282"/>
              <w:jc w:val="right"/>
              <w:rPr>
                <w:rFonts w:eastAsia="Calibri"/>
                <w:sz w:val="16"/>
                <w:szCs w:val="16"/>
              </w:rPr>
            </w:pPr>
            <w:r w:rsidRPr="006D1244">
              <w:rPr>
                <w:rFonts w:eastAsia="Calibri"/>
                <w:noProof/>
                <w:sz w:val="16"/>
                <w:szCs w:val="16"/>
              </w:rPr>
              <w:drawing>
                <wp:anchor distT="0" distB="0" distL="114300" distR="114300" simplePos="0" relativeHeight="251661312" behindDoc="0" locked="0" layoutInCell="1" allowOverlap="1" wp14:anchorId="6D7D7FFD" wp14:editId="02A4045A">
                  <wp:simplePos x="0" y="0"/>
                  <wp:positionH relativeFrom="column">
                    <wp:posOffset>1426845</wp:posOffset>
                  </wp:positionH>
                  <wp:positionV relativeFrom="paragraph">
                    <wp:posOffset>198120</wp:posOffset>
                  </wp:positionV>
                  <wp:extent cx="649605" cy="845820"/>
                  <wp:effectExtent l="0" t="0" r="0" b="0"/>
                  <wp:wrapNone/>
                  <wp:docPr id="19232574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9605"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1244">
              <w:rPr>
                <w:rFonts w:eastAsia="Calibri"/>
                <w:sz w:val="16"/>
                <w:szCs w:val="16"/>
              </w:rPr>
              <w:t>info@uris72.ru</w:t>
            </w:r>
          </w:p>
        </w:tc>
      </w:tr>
    </w:tbl>
    <w:p w14:paraId="411FF31C" w14:textId="77777777" w:rsidR="00BA4CC7" w:rsidRPr="006D1244" w:rsidRDefault="00BA4CC7" w:rsidP="00BA4CC7">
      <w:pPr>
        <w:widowControl w:val="0"/>
        <w:tabs>
          <w:tab w:val="right" w:pos="10631"/>
        </w:tabs>
        <w:autoSpaceDE w:val="0"/>
        <w:autoSpaceDN w:val="0"/>
        <w:adjustRightInd w:val="0"/>
        <w:spacing w:after="0" w:line="240" w:lineRule="auto"/>
        <w:jc w:val="right"/>
        <w:rPr>
          <w:rFonts w:ascii="Times New Roman" w:hAnsi="Times New Roman" w:cs="Times New Roman"/>
          <w:bCs/>
          <w:color w:val="auto"/>
          <w:sz w:val="18"/>
          <w:szCs w:val="18"/>
        </w:rPr>
      </w:pPr>
      <w:r w:rsidRPr="006D1244">
        <w:rPr>
          <w:rFonts w:ascii="Times New Roman" w:hAnsi="Times New Roman" w:cs="Times New Roman"/>
          <w:noProof/>
          <w:color w:val="auto"/>
          <w:sz w:val="18"/>
          <w:szCs w:val="18"/>
        </w:rPr>
        <mc:AlternateContent>
          <mc:Choice Requires="wps">
            <w:drawing>
              <wp:anchor distT="0" distB="0" distL="114300" distR="114300" simplePos="0" relativeHeight="251660288" behindDoc="0" locked="0" layoutInCell="1" allowOverlap="1" wp14:anchorId="6947927C" wp14:editId="79CB9C2D">
                <wp:simplePos x="0" y="0"/>
                <wp:positionH relativeFrom="page">
                  <wp:posOffset>-1270</wp:posOffset>
                </wp:positionH>
                <wp:positionV relativeFrom="paragraph">
                  <wp:posOffset>0</wp:posOffset>
                </wp:positionV>
                <wp:extent cx="7566025" cy="476250"/>
                <wp:effectExtent l="0" t="0" r="15875" b="19050"/>
                <wp:wrapNone/>
                <wp:docPr id="1893295677"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6025" cy="476250"/>
                        </a:xfrm>
                        <a:prstGeom prst="rect">
                          <a:avLst/>
                        </a:prstGeom>
                        <a:solidFill>
                          <a:srgbClr val="0F4D5B"/>
                        </a:solidFill>
                        <a:ln w="6350">
                          <a:solidFill>
                            <a:prstClr val="black"/>
                          </a:solidFill>
                        </a:ln>
                      </wps:spPr>
                      <wps:txbx>
                        <w:txbxContent>
                          <w:p w14:paraId="29A13F83" w14:textId="77777777" w:rsidR="00BA4CC7" w:rsidRPr="00AF20F7" w:rsidRDefault="00BA4CC7" w:rsidP="00BA4CC7">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2A0E5776" w14:textId="77777777" w:rsidR="00BA4CC7" w:rsidRPr="00AF20F7" w:rsidRDefault="00BA4CC7" w:rsidP="00BA4CC7">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033E1FAA" w14:textId="77777777" w:rsidR="00BA4CC7" w:rsidRPr="00AF20F7" w:rsidRDefault="00BA4CC7" w:rsidP="00BA4CC7">
                            <w:pPr>
                              <w:pStyle w:val="affffff1"/>
                              <w:spacing w:before="0" w:beforeAutospacing="0" w:after="0" w:afterAutospacing="0"/>
                              <w:ind w:left="794" w:hanging="720"/>
                              <w:jc w:val="both"/>
                              <w:rPr>
                                <w:rFonts w:ascii="Calibri" w:hAnsi="Calibri" w:cs="Calibri"/>
                                <w:color w:val="FFFFFF"/>
                              </w:rPr>
                            </w:pPr>
                            <w:r w:rsidRPr="00AF20F7">
                              <w:rPr>
                                <w:rFonts w:ascii="Calibri" w:hAnsi="Calibri" w:cs="Calibri"/>
                                <w:color w:val="FFFFFF"/>
                              </w:rPr>
                              <w:t xml:space="preserve">             </w:t>
                            </w:r>
                          </w:p>
                          <w:p w14:paraId="01516F6A" w14:textId="77777777" w:rsidR="00BA4CC7" w:rsidRDefault="00BA4CC7" w:rsidP="00BA4CC7">
                            <w:pPr>
                              <w:pStyle w:val="affffff1"/>
                              <w:spacing w:before="0" w:beforeAutospacing="0" w:after="0" w:afterAutospacing="0"/>
                              <w:ind w:hanging="72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47927C" id="_x0000_t202" coordsize="21600,21600" o:spt="202" path="m,l,21600r21600,l21600,xe">
                <v:stroke joinstyle="miter"/>
                <v:path gradientshapeok="t" o:connecttype="rect"/>
              </v:shapetype>
              <v:shape id="Надпись 1" o:spid="_x0000_s1026" type="#_x0000_t202" style="position:absolute;left:0;text-align:left;margin-left:-.1pt;margin-top:0;width:595.75pt;height: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" fillcolor="#0f4d5b" strokeweight=".5pt">
                <v:path arrowok="t"/>
                <v:textbox>
                  <w:txbxContent>
                    <w:p w14:paraId="29A13F83" w14:textId="77777777" w:rsidR="00BA4CC7" w:rsidRPr="00AF20F7" w:rsidRDefault="00BA4CC7" w:rsidP="00BA4CC7">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2A0E5776" w14:textId="77777777" w:rsidR="00BA4CC7" w:rsidRPr="00AF20F7" w:rsidRDefault="00BA4CC7" w:rsidP="00BA4CC7">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033E1FAA" w14:textId="77777777" w:rsidR="00BA4CC7" w:rsidRPr="00AF20F7" w:rsidRDefault="00BA4CC7" w:rsidP="00BA4CC7">
                      <w:pPr>
                        <w:pStyle w:val="affffff1"/>
                        <w:spacing w:before="0" w:beforeAutospacing="0" w:after="0" w:afterAutospacing="0"/>
                        <w:ind w:left="794" w:hanging="720"/>
                        <w:jc w:val="both"/>
                        <w:rPr>
                          <w:rFonts w:ascii="Calibri" w:hAnsi="Calibri" w:cs="Calibri"/>
                          <w:color w:val="FFFFFF"/>
                        </w:rPr>
                      </w:pPr>
                      <w:r w:rsidRPr="00AF20F7">
                        <w:rPr>
                          <w:rFonts w:ascii="Calibri" w:hAnsi="Calibri" w:cs="Calibri"/>
                          <w:color w:val="FFFFFF"/>
                        </w:rPr>
                        <w:t xml:space="preserve">             </w:t>
                      </w:r>
                    </w:p>
                    <w:p w14:paraId="01516F6A" w14:textId="77777777" w:rsidR="00BA4CC7" w:rsidRDefault="00BA4CC7" w:rsidP="00BA4CC7">
                      <w:pPr>
                        <w:pStyle w:val="affffff1"/>
                        <w:spacing w:before="0" w:beforeAutospacing="0" w:after="0" w:afterAutospacing="0"/>
                        <w:ind w:hanging="720"/>
                        <w:jc w:val="both"/>
                      </w:pPr>
                    </w:p>
                  </w:txbxContent>
                </v:textbox>
                <w10:wrap anchorx="page"/>
              </v:shape>
            </w:pict>
          </mc:Fallback>
        </mc:AlternateContent>
      </w:r>
    </w:p>
    <w:p w14:paraId="01BE4198" w14:textId="77777777" w:rsidR="00BA4CC7" w:rsidRPr="006D1244" w:rsidRDefault="00BA4CC7" w:rsidP="00BA4CC7">
      <w:pPr>
        <w:spacing w:after="0" w:line="240" w:lineRule="auto"/>
        <w:jc w:val="both"/>
        <w:rPr>
          <w:rFonts w:ascii="Times New Roman" w:hAnsi="Times New Roman" w:cs="Times New Roman"/>
          <w:b/>
          <w:bCs/>
          <w:color w:val="auto"/>
          <w:sz w:val="18"/>
          <w:szCs w:val="18"/>
        </w:rPr>
      </w:pPr>
    </w:p>
    <w:p w14:paraId="7AE719DD" w14:textId="77777777" w:rsidR="00BA4CC7" w:rsidRPr="006D1244" w:rsidRDefault="00BA4CC7" w:rsidP="00BA4CC7">
      <w:pPr>
        <w:spacing w:after="0" w:line="240" w:lineRule="auto"/>
        <w:jc w:val="both"/>
        <w:rPr>
          <w:rFonts w:ascii="Times New Roman" w:hAnsi="Times New Roman" w:cs="Times New Roman"/>
          <w:b/>
          <w:bCs/>
          <w:color w:val="auto"/>
          <w:sz w:val="18"/>
          <w:szCs w:val="18"/>
        </w:rPr>
      </w:pPr>
    </w:p>
    <w:p w14:paraId="0ED83597" w14:textId="77777777" w:rsidR="00BA4CC7" w:rsidRPr="006D1244" w:rsidRDefault="00BA4CC7" w:rsidP="00BA4CC7">
      <w:pPr>
        <w:spacing w:after="0" w:line="240" w:lineRule="auto"/>
        <w:jc w:val="both"/>
        <w:rPr>
          <w:rFonts w:ascii="Times New Roman" w:hAnsi="Times New Roman" w:cs="Times New Roman"/>
          <w:b/>
          <w:bCs/>
          <w:color w:val="auto"/>
          <w:sz w:val="18"/>
          <w:szCs w:val="18"/>
        </w:rPr>
      </w:pPr>
    </w:p>
    <w:p w14:paraId="178CA777" w14:textId="77777777" w:rsidR="00BA4CC7" w:rsidRPr="006D1244" w:rsidRDefault="00BA4CC7" w:rsidP="00BA4CC7">
      <w:pPr>
        <w:spacing w:after="0" w:line="240" w:lineRule="auto"/>
        <w:jc w:val="both"/>
        <w:rPr>
          <w:rFonts w:ascii="Times New Roman" w:hAnsi="Times New Roman" w:cs="Times New Roman"/>
          <w:b/>
          <w:bCs/>
          <w:color w:val="auto"/>
          <w:sz w:val="18"/>
          <w:szCs w:val="18"/>
        </w:rPr>
      </w:pPr>
    </w:p>
    <w:p w14:paraId="0A015042" w14:textId="77777777" w:rsidR="00BA4CC7" w:rsidRPr="006D1244" w:rsidRDefault="00BA4CC7" w:rsidP="00BA4CC7">
      <w:pPr>
        <w:spacing w:after="0" w:line="240" w:lineRule="auto"/>
        <w:jc w:val="both"/>
        <w:rPr>
          <w:rFonts w:ascii="Times New Roman" w:hAnsi="Times New Roman" w:cs="Times New Roman"/>
          <w:b/>
          <w:bCs/>
          <w:color w:val="auto"/>
          <w:sz w:val="18"/>
          <w:szCs w:val="18"/>
        </w:rPr>
      </w:pPr>
    </w:p>
    <w:p w14:paraId="6F70A726" w14:textId="77777777" w:rsidR="00BA4CC7" w:rsidRPr="006D1244" w:rsidRDefault="00BA4CC7" w:rsidP="00BA4CC7">
      <w:pPr>
        <w:pStyle w:val="Default"/>
        <w:jc w:val="right"/>
        <w:rPr>
          <w:color w:val="auto"/>
          <w:sz w:val="18"/>
          <w:szCs w:val="18"/>
        </w:rPr>
      </w:pPr>
    </w:p>
    <w:p w14:paraId="02F4CF7D" w14:textId="77777777" w:rsidR="00BA4CC7" w:rsidRPr="006D1244" w:rsidRDefault="00BA4CC7" w:rsidP="00BA4CC7">
      <w:pPr>
        <w:spacing w:after="0" w:line="240" w:lineRule="auto"/>
        <w:jc w:val="center"/>
        <w:rPr>
          <w:rFonts w:ascii="Times New Roman" w:hAnsi="Times New Roman" w:cs="Times New Roman"/>
          <w:b/>
          <w:color w:val="auto"/>
          <w:sz w:val="18"/>
          <w:szCs w:val="18"/>
        </w:rPr>
      </w:pPr>
      <w:r w:rsidRPr="006D1244">
        <w:rPr>
          <w:rFonts w:ascii="Times New Roman" w:hAnsi="Times New Roman" w:cs="Times New Roman"/>
          <w:b/>
          <w:color w:val="auto"/>
          <w:sz w:val="18"/>
          <w:szCs w:val="18"/>
        </w:rPr>
        <w:t>ДОГОВОР №______</w:t>
      </w:r>
    </w:p>
    <w:p w14:paraId="04C89706" w14:textId="70FBF0D3" w:rsidR="00BA4CC7" w:rsidRPr="006D1244" w:rsidRDefault="00BA4CC7" w:rsidP="00BA4CC7">
      <w:pPr>
        <w:spacing w:after="0" w:line="240" w:lineRule="auto"/>
        <w:jc w:val="center"/>
        <w:rPr>
          <w:rFonts w:ascii="Times New Roman" w:hAnsi="Times New Roman" w:cs="Times New Roman"/>
          <w:b/>
          <w:bCs/>
          <w:color w:val="auto"/>
          <w:sz w:val="18"/>
          <w:szCs w:val="18"/>
        </w:rPr>
      </w:pPr>
      <w:r w:rsidRPr="006D1244">
        <w:rPr>
          <w:rFonts w:ascii="Times New Roman" w:hAnsi="Times New Roman" w:cs="Times New Roman"/>
          <w:b/>
          <w:bCs/>
          <w:color w:val="auto"/>
          <w:sz w:val="18"/>
          <w:szCs w:val="18"/>
        </w:rPr>
        <w:t>на поставку товара (</w:t>
      </w:r>
      <w:r w:rsidR="00F42C74" w:rsidRPr="006D1244">
        <w:rPr>
          <w:rFonts w:ascii="Times New Roman" w:hAnsi="Times New Roman" w:cs="Times New Roman"/>
          <w:b/>
          <w:bCs/>
          <w:color w:val="auto"/>
          <w:sz w:val="18"/>
          <w:szCs w:val="18"/>
        </w:rPr>
        <w:t>противогазов</w:t>
      </w:r>
      <w:r w:rsidRPr="006D1244">
        <w:rPr>
          <w:rFonts w:ascii="Times New Roman" w:hAnsi="Times New Roman" w:cs="Times New Roman"/>
          <w:b/>
          <w:bCs/>
          <w:color w:val="auto"/>
          <w:sz w:val="18"/>
          <w:szCs w:val="18"/>
        </w:rPr>
        <w:t>)</w:t>
      </w:r>
    </w:p>
    <w:p w14:paraId="1E5685E5" w14:textId="77777777" w:rsidR="00BA4CC7" w:rsidRPr="006D1244" w:rsidRDefault="00BA4CC7" w:rsidP="00BA4CC7">
      <w:pPr>
        <w:spacing w:after="0" w:line="240" w:lineRule="auto"/>
        <w:jc w:val="center"/>
        <w:rPr>
          <w:rFonts w:ascii="Times New Roman" w:hAnsi="Times New Roman" w:cs="Times New Roman"/>
          <w:b/>
          <w:color w:val="auto"/>
          <w:sz w:val="18"/>
          <w:szCs w:val="18"/>
        </w:rPr>
      </w:pPr>
    </w:p>
    <w:tbl>
      <w:tblPr>
        <w:tblW w:w="10490" w:type="dxa"/>
        <w:tblLook w:val="04A0" w:firstRow="1" w:lastRow="0" w:firstColumn="1" w:lastColumn="0" w:noHBand="0" w:noVBand="1"/>
      </w:tblPr>
      <w:tblGrid>
        <w:gridCol w:w="3414"/>
        <w:gridCol w:w="3127"/>
        <w:gridCol w:w="3949"/>
      </w:tblGrid>
      <w:tr w:rsidR="00BA4CC7" w:rsidRPr="006D1244" w14:paraId="7D4263FC" w14:textId="77777777" w:rsidTr="00315704">
        <w:trPr>
          <w:trHeight w:val="276"/>
        </w:trPr>
        <w:tc>
          <w:tcPr>
            <w:tcW w:w="3414" w:type="dxa"/>
            <w:hideMark/>
          </w:tcPr>
          <w:p w14:paraId="785B5BF3" w14:textId="0CE4AE6A" w:rsidR="00BA4CC7" w:rsidRPr="006D1244" w:rsidRDefault="00BA4CC7" w:rsidP="00F842C0">
            <w:pPr>
              <w:spacing w:after="0" w:line="240" w:lineRule="auto"/>
              <w:rPr>
                <w:rFonts w:ascii="Times New Roman" w:hAnsi="Times New Roman" w:cs="Times New Roman"/>
                <w:b/>
                <w:color w:val="auto"/>
                <w:sz w:val="18"/>
                <w:szCs w:val="18"/>
              </w:rPr>
            </w:pPr>
          </w:p>
        </w:tc>
        <w:tc>
          <w:tcPr>
            <w:tcW w:w="3127" w:type="dxa"/>
          </w:tcPr>
          <w:p w14:paraId="63E36BF4" w14:textId="77777777" w:rsidR="00BA4CC7" w:rsidRPr="006D1244" w:rsidRDefault="00BA4CC7" w:rsidP="00F842C0">
            <w:pPr>
              <w:spacing w:after="0" w:line="240" w:lineRule="auto"/>
              <w:jc w:val="right"/>
              <w:rPr>
                <w:rFonts w:ascii="Times New Roman" w:hAnsi="Times New Roman" w:cs="Times New Roman"/>
                <w:b/>
                <w:bCs/>
                <w:color w:val="auto"/>
                <w:sz w:val="18"/>
                <w:szCs w:val="18"/>
                <w:lang w:eastAsia="en-US"/>
              </w:rPr>
            </w:pPr>
          </w:p>
        </w:tc>
        <w:tc>
          <w:tcPr>
            <w:tcW w:w="3949" w:type="dxa"/>
            <w:hideMark/>
          </w:tcPr>
          <w:p w14:paraId="26B15CD0" w14:textId="0B60DBC3" w:rsidR="00BA4CC7" w:rsidRPr="006D1244" w:rsidRDefault="00BA4CC7" w:rsidP="00F842C0">
            <w:pPr>
              <w:spacing w:after="0" w:line="240" w:lineRule="auto"/>
              <w:jc w:val="right"/>
              <w:rPr>
                <w:rFonts w:ascii="Times New Roman" w:hAnsi="Times New Roman" w:cs="Times New Roman"/>
                <w:b/>
                <w:color w:val="auto"/>
                <w:sz w:val="18"/>
                <w:szCs w:val="18"/>
              </w:rPr>
            </w:pPr>
            <w:r w:rsidRPr="006D1244">
              <w:rPr>
                <w:rFonts w:ascii="Times New Roman" w:hAnsi="Times New Roman" w:cs="Times New Roman"/>
                <w:b/>
                <w:bCs/>
                <w:color w:val="auto"/>
                <w:sz w:val="18"/>
                <w:szCs w:val="18"/>
                <w:lang w:eastAsia="en-US"/>
              </w:rPr>
              <w:t>«_____» ___________202</w:t>
            </w:r>
            <w:r w:rsidR="00317B80" w:rsidRPr="006D1244">
              <w:rPr>
                <w:rFonts w:ascii="Times New Roman" w:hAnsi="Times New Roman" w:cs="Times New Roman"/>
                <w:b/>
                <w:bCs/>
                <w:color w:val="auto"/>
                <w:sz w:val="18"/>
                <w:szCs w:val="18"/>
                <w:lang w:eastAsia="en-US"/>
              </w:rPr>
              <w:t>__</w:t>
            </w:r>
            <w:r w:rsidRPr="006D1244">
              <w:rPr>
                <w:rFonts w:ascii="Times New Roman" w:hAnsi="Times New Roman" w:cs="Times New Roman"/>
                <w:b/>
                <w:bCs/>
                <w:color w:val="auto"/>
                <w:sz w:val="18"/>
                <w:szCs w:val="18"/>
                <w:lang w:eastAsia="en-US"/>
              </w:rPr>
              <w:t xml:space="preserve"> г.</w:t>
            </w:r>
          </w:p>
        </w:tc>
      </w:tr>
    </w:tbl>
    <w:p w14:paraId="7702C53C" w14:textId="77777777" w:rsidR="00BA4CC7" w:rsidRPr="006D1244" w:rsidRDefault="00BA4CC7" w:rsidP="00BA4CC7">
      <w:pPr>
        <w:spacing w:after="0" w:line="240" w:lineRule="auto"/>
        <w:jc w:val="both"/>
        <w:rPr>
          <w:rFonts w:ascii="Times New Roman" w:hAnsi="Times New Roman" w:cs="Times New Roman"/>
          <w:color w:val="auto"/>
          <w:sz w:val="18"/>
          <w:szCs w:val="18"/>
        </w:rPr>
      </w:pPr>
    </w:p>
    <w:bookmarkStart w:id="0" w:name="_Hlk111401398"/>
    <w:p w14:paraId="40559764" w14:textId="114BB76D" w:rsidR="00BA4CC7" w:rsidRPr="006D1244" w:rsidRDefault="00F42C74" w:rsidP="00BA4CC7">
      <w:pPr>
        <w:spacing w:after="0" w:line="240" w:lineRule="auto"/>
        <w:ind w:firstLine="708"/>
        <w:jc w:val="both"/>
        <w:rPr>
          <w:rFonts w:ascii="Times New Roman" w:eastAsia="Times New Roman" w:hAnsi="Times New Roman" w:cs="Times New Roman"/>
          <w:b/>
          <w:color w:val="auto"/>
          <w:sz w:val="18"/>
          <w:szCs w:val="18"/>
          <w:lang w:eastAsia="en-US"/>
        </w:rPr>
      </w:pPr>
      <w:r w:rsidRPr="006D1244">
        <w:rPr>
          <w:rFonts w:ascii="Times New Roman" w:hAnsi="Times New Roman" w:cs="Times New Roman"/>
          <w:b/>
          <w:bCs/>
          <w:color w:val="auto"/>
          <w:sz w:val="18"/>
          <w:szCs w:val="18"/>
        </w:rPr>
        <w:fldChar w:fldCharType="begin"/>
      </w:r>
      <w:r w:rsidRPr="006D1244">
        <w:rPr>
          <w:rFonts w:ascii="Times New Roman" w:hAnsi="Times New Roman" w:cs="Times New Roman"/>
          <w:b/>
          <w:bCs/>
          <w:color w:val="auto"/>
          <w:sz w:val="18"/>
          <w:szCs w:val="18"/>
        </w:rPr>
        <w:instrText xml:space="preserve"> DOCVARIABLE НаименованиеЗаказчика </w:instrText>
      </w:r>
      <w:r w:rsidRPr="006D1244">
        <w:rPr>
          <w:rFonts w:ascii="Times New Roman" w:hAnsi="Times New Roman" w:cs="Times New Roman"/>
          <w:b/>
          <w:bCs/>
          <w:color w:val="auto"/>
          <w:sz w:val="18"/>
          <w:szCs w:val="18"/>
        </w:rPr>
        <w:fldChar w:fldCharType="separate"/>
      </w:r>
      <w:r w:rsidRPr="006D1244">
        <w:rPr>
          <w:rFonts w:ascii="Times New Roman" w:hAnsi="Times New Roman" w:cs="Times New Roman"/>
          <w:b/>
          <w:bCs/>
          <w:color w:val="auto"/>
          <w:sz w:val="18"/>
          <w:szCs w:val="18"/>
        </w:rPr>
        <w:t>МУНИЦИПАЛЬНОЕ АВТОНОМНОЕ ОБЩЕОБРАЗОВАТЕЛЬНОЕ УЧРЕЖДЕНИЕ "ДЕМЬЯНСКАЯ СРЕДНЯЯ ОБЩЕОБРАЗОВАТЕЛЬНАЯ ШКОЛА ИМЕНИ ГВАРДИИ МАТРОСА АНДРЕЯ КОПОТИЛОВА" УВАТСКОГО МУНИЦИПАЛЬНОГО РАЙОНА</w:t>
      </w:r>
      <w:r w:rsidRPr="006D1244">
        <w:rPr>
          <w:rFonts w:ascii="Times New Roman" w:hAnsi="Times New Roman" w:cs="Times New Roman"/>
          <w:b/>
          <w:bCs/>
          <w:color w:val="auto"/>
          <w:sz w:val="18"/>
          <w:szCs w:val="18"/>
        </w:rPr>
        <w:fldChar w:fldCharType="end"/>
      </w:r>
      <w:r w:rsidRPr="006D1244">
        <w:rPr>
          <w:rFonts w:ascii="Times New Roman" w:hAnsi="Times New Roman" w:cs="Times New Roman"/>
          <w:b/>
          <w:bCs/>
          <w:color w:val="auto"/>
          <w:sz w:val="18"/>
          <w:szCs w:val="18"/>
        </w:rPr>
        <w:t xml:space="preserve"> (</w:t>
      </w:r>
      <w:r w:rsidRPr="006D1244">
        <w:rPr>
          <w:rFonts w:ascii="Times New Roman" w:hAnsi="Times New Roman" w:cs="Times New Roman"/>
          <w:b/>
          <w:bCs/>
          <w:color w:val="auto"/>
          <w:sz w:val="18"/>
          <w:szCs w:val="18"/>
        </w:rPr>
        <w:fldChar w:fldCharType="begin"/>
      </w:r>
      <w:r w:rsidRPr="006D1244">
        <w:rPr>
          <w:rFonts w:ascii="Times New Roman" w:hAnsi="Times New Roman" w:cs="Times New Roman"/>
          <w:b/>
          <w:bCs/>
          <w:color w:val="auto"/>
          <w:sz w:val="18"/>
          <w:szCs w:val="18"/>
        </w:rPr>
        <w:instrText xml:space="preserve"> DOCVARIABLE Короткоенаименование </w:instrText>
      </w:r>
      <w:r w:rsidRPr="006D1244">
        <w:rPr>
          <w:rFonts w:ascii="Times New Roman" w:hAnsi="Times New Roman" w:cs="Times New Roman"/>
          <w:b/>
          <w:bCs/>
          <w:color w:val="auto"/>
          <w:sz w:val="18"/>
          <w:szCs w:val="18"/>
        </w:rPr>
        <w:fldChar w:fldCharType="separate"/>
      </w:r>
      <w:r w:rsidRPr="006D1244">
        <w:rPr>
          <w:rFonts w:ascii="Times New Roman" w:hAnsi="Times New Roman" w:cs="Times New Roman"/>
          <w:b/>
          <w:bCs/>
          <w:color w:val="auto"/>
          <w:sz w:val="18"/>
          <w:szCs w:val="18"/>
        </w:rPr>
        <w:t>МАОУ "ДЕМЬЯНСКАЯ СОШ ИМ. ГВАРДИИ МАТРОСА А. КОПОТИЛОВА" УВАТСКОГО МУНИЦИПАЛЬНОГО РАЙОНА</w:t>
      </w:r>
      <w:r w:rsidRPr="006D1244">
        <w:rPr>
          <w:rFonts w:ascii="Times New Roman" w:hAnsi="Times New Roman" w:cs="Times New Roman"/>
          <w:b/>
          <w:bCs/>
          <w:color w:val="auto"/>
          <w:sz w:val="18"/>
          <w:szCs w:val="18"/>
        </w:rPr>
        <w:fldChar w:fldCharType="end"/>
      </w:r>
      <w:r w:rsidRPr="006D1244">
        <w:rPr>
          <w:rFonts w:ascii="Times New Roman" w:hAnsi="Times New Roman" w:cs="Times New Roman"/>
          <w:b/>
          <w:bCs/>
          <w:color w:val="auto"/>
          <w:sz w:val="18"/>
          <w:szCs w:val="18"/>
        </w:rPr>
        <w:t xml:space="preserve">), </w:t>
      </w:r>
      <w:r w:rsidR="00BA4CC7" w:rsidRPr="006D1244">
        <w:rPr>
          <w:rFonts w:ascii="Times New Roman" w:hAnsi="Times New Roman" w:cs="Times New Roman"/>
          <w:color w:val="auto"/>
          <w:sz w:val="18"/>
          <w:szCs w:val="18"/>
        </w:rPr>
        <w:t>именуемое в дальнейшем «Заказчик», в лице ___________________________________, действующего на основании ___________, с одной стороны, и</w:t>
      </w:r>
      <w:r w:rsidR="00BA4CC7" w:rsidRPr="006D1244">
        <w:rPr>
          <w:rFonts w:ascii="Times New Roman" w:eastAsia="Times New Roman" w:hAnsi="Times New Roman" w:cs="Times New Roman"/>
          <w:b/>
          <w:color w:val="auto"/>
          <w:sz w:val="18"/>
          <w:szCs w:val="18"/>
          <w:lang w:eastAsia="en-US"/>
        </w:rPr>
        <w:t xml:space="preserve"> </w:t>
      </w:r>
    </w:p>
    <w:p w14:paraId="7366077F" w14:textId="500C4A69" w:rsidR="00BA4CC7" w:rsidRPr="006D1244" w:rsidRDefault="00BA4CC7" w:rsidP="00BA4CC7">
      <w:pPr>
        <w:spacing w:after="0" w:line="240" w:lineRule="auto"/>
        <w:ind w:firstLine="708"/>
        <w:jc w:val="both"/>
        <w:rPr>
          <w:rFonts w:ascii="Times New Roman" w:hAnsi="Times New Roman" w:cs="Times New Roman"/>
          <w:color w:val="auto"/>
          <w:sz w:val="18"/>
          <w:szCs w:val="18"/>
        </w:rPr>
      </w:pPr>
      <w:r w:rsidRPr="006D1244">
        <w:rPr>
          <w:rFonts w:ascii="Times New Roman" w:eastAsia="Times New Roman" w:hAnsi="Times New Roman" w:cs="Times New Roman"/>
          <w:b/>
          <w:color w:val="auto"/>
          <w:sz w:val="18"/>
          <w:szCs w:val="18"/>
          <w:lang w:eastAsia="en-US"/>
        </w:rPr>
        <w:t xml:space="preserve">__________________ (сокращенное наименование – ___________), </w:t>
      </w:r>
      <w:r w:rsidRPr="006D1244">
        <w:rPr>
          <w:rFonts w:ascii="Times New Roman" w:eastAsia="Times New Roman" w:hAnsi="Times New Roman" w:cs="Times New Roman"/>
          <w:color w:val="auto"/>
          <w:sz w:val="18"/>
          <w:szCs w:val="18"/>
          <w:lang w:eastAsia="en-US"/>
        </w:rPr>
        <w:t xml:space="preserve">именуемое в дальнейшем </w:t>
      </w:r>
      <w:r w:rsidRPr="006D1244">
        <w:rPr>
          <w:rFonts w:ascii="Times New Roman" w:eastAsia="Times New Roman" w:hAnsi="Times New Roman" w:cs="Times New Roman"/>
          <w:b/>
          <w:color w:val="auto"/>
          <w:sz w:val="18"/>
          <w:szCs w:val="18"/>
          <w:lang w:eastAsia="en-US"/>
        </w:rPr>
        <w:t>«Поставщик»,</w:t>
      </w:r>
      <w:r w:rsidRPr="006D1244">
        <w:rPr>
          <w:rFonts w:ascii="Times New Roman" w:eastAsia="Times New Roman" w:hAnsi="Times New Roman" w:cs="Times New Roman"/>
          <w:color w:val="auto"/>
          <w:sz w:val="18"/>
          <w:szCs w:val="18"/>
          <w:lang w:eastAsia="en-US"/>
        </w:rPr>
        <w:t xml:space="preserve"> в лице ________________________, действующего на основании ___________, с другой стороны, именуемые в дальнейшем «Стороны», </w:t>
      </w:r>
      <w:r w:rsidRPr="006D1244">
        <w:rPr>
          <w:rFonts w:ascii="Times New Roman" w:hAnsi="Times New Roman" w:cs="Times New Roman"/>
          <w:color w:val="auto"/>
          <w:sz w:val="18"/>
          <w:szCs w:val="18"/>
        </w:rPr>
        <w:t>а по отдельности «Сторона»,</w:t>
      </w:r>
      <w:r w:rsidRPr="006D1244">
        <w:rPr>
          <w:rFonts w:ascii="Times New Roman" w:hAnsi="Times New Roman" w:cs="Times New Roman"/>
          <w:color w:val="auto"/>
          <w:spacing w:val="-3"/>
          <w:sz w:val="18"/>
          <w:szCs w:val="18"/>
        </w:rPr>
        <w:t xml:space="preserve"> </w:t>
      </w:r>
      <w:r w:rsidRPr="006D1244">
        <w:rPr>
          <w:rFonts w:ascii="Times New Roman" w:hAnsi="Times New Roman" w:cs="Times New Roman"/>
          <w:color w:val="auto"/>
          <w:sz w:val="18"/>
          <w:szCs w:val="18"/>
        </w:rPr>
        <w:t xml:space="preserve">с соблюдением  требований Федерального закона от 18.07.2011 № 223-ФЗ «О закупках товаров, работ, услуг отдельными видами юридических лиц», </w:t>
      </w:r>
      <w:r w:rsidR="00F42C74" w:rsidRPr="006D1244">
        <w:rPr>
          <w:rFonts w:ascii="Times New Roman" w:hAnsi="Times New Roman" w:cs="Times New Roman"/>
          <w:color w:val="auto"/>
          <w:sz w:val="18"/>
          <w:szCs w:val="18"/>
        </w:rPr>
        <w:t>по результатам определения Исполнителя путем проведения закупки способом закупка малого объема в электронной форме, заключили настоящий договор (далее - договор) о нижеследующем:</w:t>
      </w:r>
    </w:p>
    <w:p w14:paraId="2C3A8734" w14:textId="77777777" w:rsidR="00BA4CC7" w:rsidRPr="006D1244" w:rsidRDefault="00BA4CC7" w:rsidP="00BA4CC7">
      <w:pPr>
        <w:spacing w:after="0" w:line="240" w:lineRule="auto"/>
        <w:ind w:firstLine="708"/>
        <w:jc w:val="both"/>
        <w:rPr>
          <w:rFonts w:ascii="Times New Roman" w:hAnsi="Times New Roman" w:cs="Times New Roman"/>
          <w:color w:val="auto"/>
          <w:sz w:val="18"/>
          <w:szCs w:val="18"/>
        </w:rPr>
      </w:pPr>
    </w:p>
    <w:tbl>
      <w:tblPr>
        <w:tblStyle w:val="a7"/>
        <w:tblW w:w="10627" w:type="dxa"/>
        <w:tblLook w:val="04A0" w:firstRow="1" w:lastRow="0" w:firstColumn="1" w:lastColumn="0" w:noHBand="0" w:noVBand="1"/>
      </w:tblPr>
      <w:tblGrid>
        <w:gridCol w:w="2405"/>
        <w:gridCol w:w="8222"/>
      </w:tblGrid>
      <w:tr w:rsidR="006D1244" w:rsidRPr="006D1244" w14:paraId="13278789" w14:textId="77777777" w:rsidTr="00F842C0">
        <w:tc>
          <w:tcPr>
            <w:tcW w:w="2405" w:type="dxa"/>
            <w:shd w:val="clear" w:color="auto" w:fill="E3F1F1"/>
          </w:tcPr>
          <w:p w14:paraId="5C61974D" w14:textId="77777777" w:rsidR="00BA4CC7" w:rsidRPr="006D1244" w:rsidRDefault="00BA4CC7" w:rsidP="00F842C0">
            <w:pPr>
              <w:autoSpaceDE w:val="0"/>
              <w:autoSpaceDN w:val="0"/>
              <w:adjustRightInd w:val="0"/>
              <w:spacing w:after="0" w:line="240" w:lineRule="auto"/>
              <w:jc w:val="both"/>
              <w:rPr>
                <w:rFonts w:ascii="Times New Roman" w:eastAsia="Times New Roman" w:hAnsi="Times New Roman" w:cs="Times New Roman"/>
                <w:b/>
                <w:bCs/>
                <w:color w:val="auto"/>
                <w:sz w:val="18"/>
                <w:szCs w:val="18"/>
              </w:rPr>
            </w:pPr>
            <w:bookmarkStart w:id="1" w:name="_Hlk143584440"/>
            <w:r w:rsidRPr="006D1244">
              <w:rPr>
                <w:rFonts w:ascii="Times New Roman" w:eastAsia="Times New Roman" w:hAnsi="Times New Roman" w:cs="Times New Roman"/>
                <w:b/>
                <w:bCs/>
                <w:color w:val="auto"/>
                <w:sz w:val="18"/>
                <w:szCs w:val="18"/>
              </w:rPr>
              <w:t>1. Предмет договора</w:t>
            </w:r>
          </w:p>
          <w:p w14:paraId="26F654C4" w14:textId="77777777" w:rsidR="00BA4CC7" w:rsidRPr="006D1244" w:rsidRDefault="00BA4CC7" w:rsidP="00F842C0">
            <w:pPr>
              <w:autoSpaceDE w:val="0"/>
              <w:autoSpaceDN w:val="0"/>
              <w:adjustRightInd w:val="0"/>
              <w:spacing w:after="0" w:line="240" w:lineRule="auto"/>
              <w:jc w:val="both"/>
              <w:rPr>
                <w:rFonts w:ascii="Times New Roman" w:eastAsia="Times New Roman" w:hAnsi="Times New Roman" w:cs="Times New Roman"/>
                <w:b/>
                <w:bCs/>
                <w:color w:val="auto"/>
                <w:sz w:val="18"/>
                <w:szCs w:val="18"/>
              </w:rPr>
            </w:pPr>
          </w:p>
        </w:tc>
        <w:tc>
          <w:tcPr>
            <w:tcW w:w="8222" w:type="dxa"/>
          </w:tcPr>
          <w:p w14:paraId="45D6C113" w14:textId="1C267B46" w:rsidR="00BA4CC7" w:rsidRPr="006D1244" w:rsidRDefault="00BA4CC7" w:rsidP="00F4257C">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1.1. По настоящему Договору Заказчик поручает, а Поставщик принимает на себя обязательство по поставке</w:t>
            </w:r>
            <w:r w:rsidRPr="006D1244">
              <w:rPr>
                <w:rFonts w:ascii="Times New Roman" w:hAnsi="Times New Roman" w:cs="Times New Roman"/>
                <w:bCs/>
                <w:color w:val="auto"/>
                <w:sz w:val="18"/>
                <w:szCs w:val="18"/>
              </w:rPr>
              <w:t xml:space="preserve"> </w:t>
            </w:r>
            <w:r w:rsidRPr="006D1244">
              <w:rPr>
                <w:rFonts w:ascii="Times New Roman" w:hAnsi="Times New Roman" w:cs="Times New Roman"/>
                <w:b/>
                <w:bCs/>
                <w:color w:val="auto"/>
                <w:sz w:val="18"/>
                <w:szCs w:val="18"/>
              </w:rPr>
              <w:t>товара (</w:t>
            </w:r>
            <w:r w:rsidR="00F42C74" w:rsidRPr="006D1244">
              <w:rPr>
                <w:rFonts w:ascii="Times New Roman" w:hAnsi="Times New Roman" w:cs="Times New Roman"/>
                <w:b/>
                <w:bCs/>
                <w:color w:val="auto"/>
                <w:sz w:val="18"/>
                <w:szCs w:val="18"/>
              </w:rPr>
              <w:t>противогазов</w:t>
            </w:r>
            <w:r w:rsidRPr="006D1244">
              <w:rPr>
                <w:rFonts w:ascii="Times New Roman" w:hAnsi="Times New Roman" w:cs="Times New Roman"/>
                <w:b/>
                <w:bCs/>
                <w:color w:val="auto"/>
                <w:sz w:val="18"/>
                <w:szCs w:val="18"/>
              </w:rPr>
              <w:t>)</w:t>
            </w:r>
            <w:r w:rsidRPr="006D1244">
              <w:rPr>
                <w:rFonts w:ascii="Times New Roman" w:hAnsi="Times New Roman" w:cs="Times New Roman"/>
                <w:color w:val="auto"/>
                <w:sz w:val="18"/>
                <w:szCs w:val="18"/>
              </w:rPr>
              <w:t xml:space="preserve"> (далее по тексту – Товар), а Заказчик обязуется, в свою очередь, принять и оплатить поставленный Товар в соответствии с условиями настоящего Договора.</w:t>
            </w:r>
          </w:p>
          <w:p w14:paraId="5AB9C5A0" w14:textId="77777777" w:rsidR="00BA4CC7" w:rsidRPr="006D1244" w:rsidRDefault="00BA4CC7" w:rsidP="00F842C0">
            <w:pPr>
              <w:spacing w:after="0" w:line="240" w:lineRule="auto"/>
              <w:jc w:val="both"/>
              <w:rPr>
                <w:rFonts w:ascii="Times New Roman" w:hAnsi="Times New Roman" w:cs="Times New Roman"/>
                <w:color w:val="auto"/>
                <w:sz w:val="18"/>
                <w:szCs w:val="18"/>
              </w:rPr>
            </w:pPr>
          </w:p>
          <w:p w14:paraId="2A766EF0" w14:textId="524528AA" w:rsidR="00BA4CC7" w:rsidRPr="006D1244" w:rsidRDefault="00BA4CC7" w:rsidP="00F842C0">
            <w:pPr>
              <w:spacing w:after="0" w:line="240" w:lineRule="auto"/>
              <w:jc w:val="both"/>
              <w:rPr>
                <w:rFonts w:ascii="Times New Roman" w:eastAsia="Times New Roman" w:hAnsi="Times New Roman" w:cs="Times New Roman"/>
                <w:b/>
                <w:bCs/>
                <w:color w:val="auto"/>
                <w:sz w:val="18"/>
                <w:szCs w:val="18"/>
              </w:rPr>
            </w:pPr>
            <w:r w:rsidRPr="006D1244">
              <w:rPr>
                <w:rFonts w:ascii="Times New Roman" w:hAnsi="Times New Roman" w:cs="Times New Roman"/>
                <w:color w:val="auto"/>
                <w:sz w:val="18"/>
                <w:szCs w:val="18"/>
              </w:rPr>
              <w:t>1.</w:t>
            </w:r>
            <w:r w:rsidR="00F4257C" w:rsidRPr="006D1244">
              <w:rPr>
                <w:rFonts w:ascii="Times New Roman" w:hAnsi="Times New Roman" w:cs="Times New Roman"/>
                <w:color w:val="auto"/>
                <w:sz w:val="18"/>
                <w:szCs w:val="18"/>
              </w:rPr>
              <w:t>2</w:t>
            </w:r>
            <w:r w:rsidRPr="006D1244">
              <w:rPr>
                <w:rFonts w:ascii="Times New Roman" w:hAnsi="Times New Roman" w:cs="Times New Roman"/>
                <w:color w:val="auto"/>
                <w:sz w:val="18"/>
                <w:szCs w:val="18"/>
              </w:rPr>
              <w:t xml:space="preserve">. Наименование, количество, ассортимент, комплектация (характеристики) и цена Товара указаны в </w:t>
            </w:r>
            <w:r w:rsidRPr="006D1244">
              <w:rPr>
                <w:rFonts w:ascii="Times New Roman" w:hAnsi="Times New Roman" w:cs="Times New Roman"/>
                <w:b/>
                <w:bCs/>
                <w:color w:val="auto"/>
                <w:sz w:val="18"/>
                <w:szCs w:val="18"/>
              </w:rPr>
              <w:t>Спецификации (</w:t>
            </w:r>
            <w:r w:rsidR="00FF364B" w:rsidRPr="006D1244">
              <w:rPr>
                <w:rFonts w:ascii="Times New Roman" w:hAnsi="Times New Roman" w:cs="Times New Roman"/>
                <w:b/>
                <w:bCs/>
                <w:color w:val="auto"/>
                <w:sz w:val="18"/>
                <w:szCs w:val="18"/>
              </w:rPr>
              <w:t>Приложение</w:t>
            </w:r>
            <w:r w:rsidRPr="006D1244">
              <w:rPr>
                <w:rFonts w:ascii="Times New Roman" w:hAnsi="Times New Roman" w:cs="Times New Roman"/>
                <w:b/>
                <w:bCs/>
                <w:color w:val="auto"/>
                <w:sz w:val="18"/>
                <w:szCs w:val="18"/>
              </w:rPr>
              <w:t xml:space="preserve"> к Договору).</w:t>
            </w:r>
          </w:p>
          <w:p w14:paraId="1C8AC801" w14:textId="77777777" w:rsidR="00BA4CC7" w:rsidRPr="006D1244"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tc>
      </w:tr>
      <w:tr w:rsidR="006D1244" w:rsidRPr="006D1244" w14:paraId="5A05A95F" w14:textId="77777777" w:rsidTr="00F842C0">
        <w:trPr>
          <w:trHeight w:val="153"/>
        </w:trPr>
        <w:tc>
          <w:tcPr>
            <w:tcW w:w="10627" w:type="dxa"/>
            <w:gridSpan w:val="2"/>
            <w:shd w:val="clear" w:color="auto" w:fill="auto"/>
          </w:tcPr>
          <w:p w14:paraId="6E875CF2" w14:textId="77777777" w:rsidR="00BA4CC7" w:rsidRPr="006D1244"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tc>
      </w:tr>
      <w:tr w:rsidR="006D1244" w:rsidRPr="006D1244" w14:paraId="6A5E6EE3" w14:textId="77777777" w:rsidTr="00F842C0">
        <w:tc>
          <w:tcPr>
            <w:tcW w:w="2405" w:type="dxa"/>
            <w:shd w:val="clear" w:color="auto" w:fill="E3F1F1"/>
          </w:tcPr>
          <w:p w14:paraId="263F8C49" w14:textId="77777777" w:rsidR="00BA4CC7" w:rsidRPr="006D1244"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6D1244">
              <w:rPr>
                <w:rFonts w:ascii="Times New Roman" w:eastAsia="Times New Roman" w:hAnsi="Times New Roman" w:cs="Times New Roman"/>
                <w:b/>
                <w:bCs/>
                <w:color w:val="auto"/>
                <w:sz w:val="18"/>
                <w:szCs w:val="18"/>
              </w:rPr>
              <w:t>2. Цена договора и порядок расчетов</w:t>
            </w:r>
          </w:p>
          <w:p w14:paraId="6EF5A023" w14:textId="77777777" w:rsidR="00BA4CC7" w:rsidRPr="006D1244"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tc>
        <w:tc>
          <w:tcPr>
            <w:tcW w:w="8222" w:type="dxa"/>
          </w:tcPr>
          <w:p w14:paraId="600D53D3" w14:textId="6D8DBD5C" w:rsidR="00BA4CC7" w:rsidRPr="006D1244" w:rsidRDefault="00BA4CC7" w:rsidP="00F842C0">
            <w:pPr>
              <w:spacing w:after="0" w:line="240" w:lineRule="auto"/>
              <w:jc w:val="both"/>
              <w:rPr>
                <w:rFonts w:ascii="Times New Roman" w:hAnsi="Times New Roman" w:cs="Times New Roman"/>
                <w:color w:val="auto"/>
                <w:sz w:val="18"/>
                <w:szCs w:val="18"/>
              </w:rPr>
            </w:pPr>
            <w:bookmarkStart w:id="2" w:name="_Hlk110521697"/>
            <w:r w:rsidRPr="006D1244">
              <w:rPr>
                <w:rFonts w:ascii="Times New Roman" w:hAnsi="Times New Roman" w:cs="Times New Roman"/>
                <w:color w:val="auto"/>
                <w:sz w:val="18"/>
                <w:szCs w:val="18"/>
              </w:rPr>
              <w:t xml:space="preserve">2.1. Цена </w:t>
            </w:r>
            <w:r w:rsidR="007E1F68" w:rsidRPr="006D1244">
              <w:rPr>
                <w:rFonts w:ascii="Times New Roman" w:hAnsi="Times New Roman" w:cs="Times New Roman"/>
                <w:color w:val="auto"/>
                <w:sz w:val="18"/>
                <w:szCs w:val="18"/>
              </w:rPr>
              <w:t>настоящего Договора</w:t>
            </w:r>
            <w:r w:rsidRPr="006D1244">
              <w:rPr>
                <w:rFonts w:ascii="Times New Roman" w:hAnsi="Times New Roman" w:cs="Times New Roman"/>
                <w:color w:val="auto"/>
                <w:sz w:val="18"/>
                <w:szCs w:val="18"/>
              </w:rPr>
              <w:t xml:space="preserve"> составляет </w:t>
            </w:r>
            <w:r w:rsidRPr="006D1244">
              <w:rPr>
                <w:rFonts w:ascii="Times New Roman" w:hAnsi="Times New Roman" w:cs="Times New Roman"/>
                <w:b/>
                <w:color w:val="auto"/>
                <w:sz w:val="18"/>
                <w:szCs w:val="18"/>
              </w:rPr>
              <w:t>___________ (__________) рублей 00 копеек, с НДС (00%)/ НДС не облагается</w:t>
            </w:r>
            <w:r w:rsidRPr="006D1244">
              <w:rPr>
                <w:rFonts w:ascii="Times New Roman" w:hAnsi="Times New Roman" w:cs="Times New Roman"/>
                <w:color w:val="auto"/>
                <w:sz w:val="18"/>
                <w:szCs w:val="18"/>
              </w:rPr>
              <w:t>.</w:t>
            </w:r>
          </w:p>
          <w:bookmarkEnd w:id="2"/>
          <w:p w14:paraId="7A55C241" w14:textId="77777777" w:rsidR="00BA4CC7" w:rsidRPr="006D1244" w:rsidRDefault="00BA4CC7" w:rsidP="00F842C0">
            <w:pPr>
              <w:spacing w:after="0" w:line="240" w:lineRule="auto"/>
              <w:jc w:val="both"/>
              <w:rPr>
                <w:rFonts w:ascii="Times New Roman" w:hAnsi="Times New Roman" w:cs="Times New Roman"/>
                <w:color w:val="auto"/>
                <w:sz w:val="18"/>
                <w:szCs w:val="18"/>
              </w:rPr>
            </w:pPr>
          </w:p>
          <w:p w14:paraId="470A3A70" w14:textId="77777777" w:rsidR="00BA4CC7" w:rsidRPr="006D1244" w:rsidRDefault="00BA4CC7" w:rsidP="00F842C0">
            <w:pPr>
              <w:spacing w:after="0" w:line="240" w:lineRule="auto"/>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Цена Договора включает в себя: стоимость Товара, затаривания и/или упаковки Товара, стоимость доставки Товара до места поставки, все затраты Поставщика, напрямую и косвенно связанные с поставкой Товара, расходы по уплате предусмотренных законодательством налогов, сборов и других обязательных платежей, установленных действующим законодательством Российской Федерации и иные расходы Поставщика, в том числе сопутствующие, связанные с исполнением настоящего Договора.</w:t>
            </w:r>
          </w:p>
          <w:p w14:paraId="6E70BA38" w14:textId="77777777" w:rsidR="00BA4CC7" w:rsidRPr="006D1244" w:rsidRDefault="00BA4CC7" w:rsidP="00F842C0">
            <w:pPr>
              <w:spacing w:after="0" w:line="240" w:lineRule="auto"/>
              <w:jc w:val="both"/>
              <w:rPr>
                <w:rFonts w:ascii="Times New Roman" w:hAnsi="Times New Roman" w:cs="Times New Roman"/>
                <w:bCs/>
                <w:color w:val="auto"/>
                <w:sz w:val="18"/>
                <w:szCs w:val="18"/>
              </w:rPr>
            </w:pPr>
          </w:p>
          <w:p w14:paraId="005C6430" w14:textId="63BAA531" w:rsidR="00BA4CC7" w:rsidRPr="006D1244" w:rsidRDefault="00BA4CC7" w:rsidP="00F842C0">
            <w:pPr>
              <w:spacing w:after="0" w:line="240" w:lineRule="auto"/>
              <w:jc w:val="both"/>
              <w:rPr>
                <w:rFonts w:ascii="Times New Roman" w:hAnsi="Times New Roman" w:cs="Times New Roman"/>
                <w:bCs/>
                <w:color w:val="auto"/>
                <w:sz w:val="18"/>
                <w:szCs w:val="18"/>
              </w:rPr>
            </w:pPr>
            <w:r w:rsidRPr="006D1244">
              <w:rPr>
                <w:rFonts w:ascii="Times New Roman" w:hAnsi="Times New Roman" w:cs="Times New Roman"/>
                <w:bCs/>
                <w:color w:val="auto"/>
                <w:sz w:val="18"/>
                <w:szCs w:val="18"/>
              </w:rPr>
              <w:t xml:space="preserve">2.2. Заказчик оплачивает Товар в течение 7 (семь) рабочих дней со дня подписания Заказчиком документа о приемке поставленного Товара. Оплата осуществляется на основании предоставленных Поставщиком: счета, счета-фактуры (если выставление счета-фактуры является обязательным), подписанной обеими Сторонами товарной накладной (форма ТОРГ-12) или универсального передаточного документа (УПД). </w:t>
            </w:r>
          </w:p>
          <w:p w14:paraId="27E97F0D" w14:textId="77777777" w:rsidR="00BA4CC7" w:rsidRPr="006D1244" w:rsidRDefault="00BA4CC7" w:rsidP="00F842C0">
            <w:pPr>
              <w:spacing w:after="0" w:line="240" w:lineRule="auto"/>
              <w:jc w:val="both"/>
              <w:rPr>
                <w:rFonts w:ascii="Times New Roman" w:hAnsi="Times New Roman" w:cs="Times New Roman"/>
                <w:bCs/>
                <w:color w:val="auto"/>
                <w:sz w:val="18"/>
                <w:szCs w:val="18"/>
              </w:rPr>
            </w:pPr>
          </w:p>
          <w:p w14:paraId="737C38B0" w14:textId="17840B4B" w:rsidR="00BA4CC7" w:rsidRPr="006D1244" w:rsidRDefault="00BA4CC7" w:rsidP="00F842C0">
            <w:pPr>
              <w:spacing w:after="0" w:line="240" w:lineRule="auto"/>
              <w:jc w:val="both"/>
              <w:rPr>
                <w:rFonts w:ascii="Times New Roman" w:hAnsi="Times New Roman" w:cs="Times New Roman"/>
                <w:bCs/>
                <w:color w:val="auto"/>
                <w:sz w:val="18"/>
                <w:szCs w:val="18"/>
              </w:rPr>
            </w:pPr>
            <w:r w:rsidRPr="006D1244">
              <w:rPr>
                <w:rFonts w:ascii="Times New Roman" w:hAnsi="Times New Roman" w:cs="Times New Roman"/>
                <w:bCs/>
                <w:color w:val="auto"/>
                <w:sz w:val="18"/>
                <w:szCs w:val="18"/>
              </w:rPr>
              <w:t>2.3. Оплата по настоящему Договору осуществляется в порядке безналичного расчета. Обязательства по оплате Товара считаются надлежащим образом исполненными с момента зачисления денежных средств на корреспондентский счет банка Поставщика.</w:t>
            </w:r>
          </w:p>
          <w:p w14:paraId="7F979B11" w14:textId="77777777" w:rsidR="00BA4CC7" w:rsidRPr="006D1244" w:rsidRDefault="00BA4CC7" w:rsidP="00F842C0">
            <w:pPr>
              <w:spacing w:after="0" w:line="240" w:lineRule="auto"/>
              <w:jc w:val="both"/>
              <w:rPr>
                <w:rFonts w:ascii="Times New Roman" w:hAnsi="Times New Roman" w:cs="Times New Roman"/>
                <w:bCs/>
                <w:color w:val="auto"/>
                <w:sz w:val="18"/>
                <w:szCs w:val="18"/>
              </w:rPr>
            </w:pPr>
          </w:p>
          <w:p w14:paraId="7624CF63" w14:textId="4B3BE739" w:rsidR="00BA4CC7" w:rsidRPr="006D1244" w:rsidRDefault="00BA4CC7" w:rsidP="00F842C0">
            <w:pPr>
              <w:spacing w:after="0" w:line="240" w:lineRule="auto"/>
              <w:jc w:val="both"/>
              <w:rPr>
                <w:rFonts w:ascii="Times New Roman" w:hAnsi="Times New Roman" w:cs="Times New Roman"/>
                <w:bCs/>
                <w:color w:val="auto"/>
                <w:sz w:val="18"/>
                <w:szCs w:val="18"/>
              </w:rPr>
            </w:pPr>
            <w:r w:rsidRPr="006D1244">
              <w:rPr>
                <w:rFonts w:ascii="Times New Roman" w:hAnsi="Times New Roman" w:cs="Times New Roman"/>
                <w:bCs/>
                <w:color w:val="auto"/>
                <w:sz w:val="18"/>
                <w:szCs w:val="18"/>
              </w:rPr>
              <w:t xml:space="preserve">2.4. Поставщик не вправе в одностороннем порядке увеличивать цену Товара, указанную в </w:t>
            </w:r>
            <w:r w:rsidRPr="006D1244">
              <w:rPr>
                <w:rFonts w:ascii="Times New Roman" w:hAnsi="Times New Roman" w:cs="Times New Roman"/>
                <w:b/>
                <w:color w:val="auto"/>
                <w:sz w:val="18"/>
                <w:szCs w:val="18"/>
              </w:rPr>
              <w:t>Спецификации (Приложение к Договору)</w:t>
            </w:r>
            <w:r w:rsidRPr="006D1244">
              <w:rPr>
                <w:rFonts w:ascii="Times New Roman" w:hAnsi="Times New Roman" w:cs="Times New Roman"/>
                <w:bCs/>
                <w:color w:val="auto"/>
                <w:sz w:val="18"/>
                <w:szCs w:val="18"/>
              </w:rPr>
              <w:t xml:space="preserve"> в течение срока действия настоящего Договора.</w:t>
            </w:r>
          </w:p>
          <w:p w14:paraId="7D34FEAC" w14:textId="77777777" w:rsidR="00BA4CC7" w:rsidRPr="006D1244" w:rsidRDefault="00BA4CC7" w:rsidP="00F842C0">
            <w:pPr>
              <w:spacing w:after="0" w:line="240" w:lineRule="auto"/>
              <w:jc w:val="both"/>
              <w:rPr>
                <w:rFonts w:ascii="Times New Roman" w:hAnsi="Times New Roman" w:cs="Times New Roman"/>
                <w:bCs/>
                <w:color w:val="auto"/>
                <w:sz w:val="18"/>
                <w:szCs w:val="18"/>
              </w:rPr>
            </w:pPr>
          </w:p>
          <w:p w14:paraId="751B1A78" w14:textId="76C2D2B5" w:rsidR="00BA4CC7" w:rsidRPr="006D1244" w:rsidRDefault="00BA4CC7" w:rsidP="00F842C0">
            <w:pPr>
              <w:spacing w:after="0" w:line="240" w:lineRule="auto"/>
              <w:jc w:val="both"/>
              <w:rPr>
                <w:rFonts w:ascii="Times New Roman" w:hAnsi="Times New Roman" w:cs="Times New Roman"/>
                <w:color w:val="auto"/>
                <w:sz w:val="18"/>
                <w:szCs w:val="18"/>
              </w:rPr>
            </w:pPr>
            <w:r w:rsidRPr="006D1244">
              <w:rPr>
                <w:rFonts w:ascii="Times New Roman" w:hAnsi="Times New Roman" w:cs="Times New Roman"/>
                <w:bCs/>
                <w:color w:val="auto"/>
                <w:sz w:val="18"/>
                <w:szCs w:val="18"/>
              </w:rPr>
              <w:t xml:space="preserve">2.5. В период действия настоящего Договора Стороны предусматривают возможность по соглашению Сторон изменения размера и/или сроков оплаты и/или объема Товара </w:t>
            </w:r>
            <w:r w:rsidRPr="006D1244">
              <w:rPr>
                <w:rFonts w:ascii="Times New Roman" w:hAnsi="Times New Roman" w:cs="Times New Roman"/>
                <w:color w:val="auto"/>
                <w:sz w:val="18"/>
                <w:szCs w:val="18"/>
              </w:rPr>
              <w:t>в случае уменьшения в соответствии с Бюджетным кодексом РФ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в случае оплаты Товара за счет субсидий, указанных в пункте 1 ст. 78.1 Бюджетного кодекса РФ.</w:t>
            </w:r>
          </w:p>
          <w:p w14:paraId="2BD375E4" w14:textId="77777777" w:rsidR="00BA4CC7" w:rsidRPr="006D1244" w:rsidRDefault="00BA4CC7" w:rsidP="00F842C0">
            <w:pPr>
              <w:spacing w:after="0" w:line="240" w:lineRule="auto"/>
              <w:jc w:val="both"/>
              <w:rPr>
                <w:rFonts w:ascii="Times New Roman" w:eastAsia="Times New Roman" w:hAnsi="Times New Roman" w:cs="Times New Roman"/>
                <w:color w:val="auto"/>
                <w:sz w:val="18"/>
                <w:szCs w:val="18"/>
              </w:rPr>
            </w:pPr>
          </w:p>
        </w:tc>
      </w:tr>
      <w:tr w:rsidR="006D1244" w:rsidRPr="006D1244" w14:paraId="40B20060" w14:textId="77777777" w:rsidTr="00F842C0">
        <w:tc>
          <w:tcPr>
            <w:tcW w:w="10627" w:type="dxa"/>
            <w:gridSpan w:val="2"/>
            <w:shd w:val="clear" w:color="auto" w:fill="auto"/>
          </w:tcPr>
          <w:p w14:paraId="43D0EA1C" w14:textId="77777777" w:rsidR="00BA4CC7" w:rsidRPr="006D1244" w:rsidRDefault="00BA4CC7" w:rsidP="00F842C0">
            <w:pPr>
              <w:spacing w:after="0" w:line="240" w:lineRule="auto"/>
              <w:jc w:val="both"/>
              <w:rPr>
                <w:rFonts w:ascii="Times New Roman" w:hAnsi="Times New Roman" w:cs="Times New Roman"/>
                <w:color w:val="auto"/>
                <w:sz w:val="18"/>
                <w:szCs w:val="18"/>
              </w:rPr>
            </w:pPr>
          </w:p>
        </w:tc>
      </w:tr>
      <w:tr w:rsidR="006D1244" w:rsidRPr="006D1244" w14:paraId="56A4DBF8" w14:textId="77777777" w:rsidTr="00F842C0">
        <w:tc>
          <w:tcPr>
            <w:tcW w:w="2405" w:type="dxa"/>
            <w:shd w:val="clear" w:color="auto" w:fill="E3F1F1"/>
          </w:tcPr>
          <w:p w14:paraId="07C5324E" w14:textId="77777777" w:rsidR="00BA4CC7" w:rsidRPr="006D1244"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6D1244">
              <w:rPr>
                <w:rFonts w:ascii="Times New Roman" w:eastAsia="Times New Roman" w:hAnsi="Times New Roman" w:cs="Times New Roman"/>
                <w:b/>
                <w:bCs/>
                <w:color w:val="auto"/>
                <w:sz w:val="18"/>
                <w:szCs w:val="18"/>
              </w:rPr>
              <w:t>3. Сроки и место поставки товара</w:t>
            </w:r>
          </w:p>
        </w:tc>
        <w:tc>
          <w:tcPr>
            <w:tcW w:w="8222" w:type="dxa"/>
          </w:tcPr>
          <w:p w14:paraId="2597FD83" w14:textId="09297F6E" w:rsidR="00BA4CC7" w:rsidRPr="006D1244" w:rsidRDefault="00BA4CC7" w:rsidP="00F42C74">
            <w:pPr>
              <w:tabs>
                <w:tab w:val="left" w:pos="426"/>
              </w:tabs>
              <w:autoSpaceDE w:val="0"/>
              <w:autoSpaceDN w:val="0"/>
              <w:adjustRightInd w:val="0"/>
              <w:spacing w:after="0" w:line="240" w:lineRule="auto"/>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3.1. Поставка Товара по настоящему Договору осуществляется Поставщиком с даты заключения настоящего Договора</w:t>
            </w:r>
            <w:r w:rsidR="00F42C74" w:rsidRPr="006D1244">
              <w:rPr>
                <w:rFonts w:ascii="Times New Roman" w:hAnsi="Times New Roman" w:cs="Times New Roman"/>
                <w:color w:val="auto"/>
                <w:sz w:val="18"/>
                <w:szCs w:val="18"/>
              </w:rPr>
              <w:t xml:space="preserve"> по 31.03.2024 (включительно).</w:t>
            </w:r>
          </w:p>
          <w:p w14:paraId="7EB2BE87" w14:textId="77777777" w:rsidR="00BA4CC7" w:rsidRPr="006D1244" w:rsidRDefault="00BA4CC7" w:rsidP="00BA4CC7">
            <w:pPr>
              <w:spacing w:after="0" w:line="240" w:lineRule="auto"/>
              <w:ind w:right="118"/>
              <w:jc w:val="both"/>
              <w:rPr>
                <w:rFonts w:ascii="Times New Roman" w:hAnsi="Times New Roman" w:cs="Times New Roman"/>
                <w:color w:val="auto"/>
                <w:sz w:val="18"/>
                <w:szCs w:val="18"/>
              </w:rPr>
            </w:pPr>
          </w:p>
          <w:p w14:paraId="64F2EE17" w14:textId="4B7DDDCD" w:rsidR="00BA4CC7" w:rsidRPr="006D1244" w:rsidRDefault="00BA4CC7" w:rsidP="00F842C0">
            <w:pPr>
              <w:spacing w:after="0" w:line="240" w:lineRule="auto"/>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 xml:space="preserve">3.2. Место поставки Товара: </w:t>
            </w:r>
            <w:r w:rsidR="00F42C74" w:rsidRPr="006D1244">
              <w:rPr>
                <w:rFonts w:ascii="Times New Roman" w:eastAsia="Times New Roman" w:hAnsi="Times New Roman" w:cs="Times New Roman"/>
                <w:color w:val="auto"/>
                <w:sz w:val="18"/>
                <w:szCs w:val="18"/>
              </w:rPr>
              <w:t>Россия, Тюменская область, Уватский район, с. Демьянское, ул. НПС, д. 25</w:t>
            </w:r>
          </w:p>
        </w:tc>
      </w:tr>
      <w:tr w:rsidR="006D1244" w:rsidRPr="006D1244" w14:paraId="0C7C3A86" w14:textId="77777777" w:rsidTr="00F842C0">
        <w:tc>
          <w:tcPr>
            <w:tcW w:w="10627" w:type="dxa"/>
            <w:gridSpan w:val="2"/>
            <w:shd w:val="clear" w:color="auto" w:fill="auto"/>
          </w:tcPr>
          <w:p w14:paraId="0D979D5A" w14:textId="77777777" w:rsidR="00BA4CC7" w:rsidRPr="006D1244" w:rsidRDefault="00BA4CC7" w:rsidP="00F842C0">
            <w:pPr>
              <w:spacing w:after="0" w:line="240" w:lineRule="auto"/>
              <w:ind w:right="-12"/>
              <w:jc w:val="both"/>
              <w:rPr>
                <w:rFonts w:ascii="Times New Roman" w:hAnsi="Times New Roman" w:cs="Times New Roman"/>
                <w:color w:val="auto"/>
                <w:sz w:val="18"/>
                <w:szCs w:val="18"/>
              </w:rPr>
            </w:pPr>
          </w:p>
        </w:tc>
      </w:tr>
      <w:tr w:rsidR="006D1244" w:rsidRPr="006D1244" w14:paraId="3FAB186E" w14:textId="77777777" w:rsidTr="00F842C0">
        <w:tc>
          <w:tcPr>
            <w:tcW w:w="2405" w:type="dxa"/>
            <w:shd w:val="clear" w:color="auto" w:fill="E3F1F1"/>
          </w:tcPr>
          <w:p w14:paraId="14DDDC55" w14:textId="3A7BB9AC" w:rsidR="00BA4CC7" w:rsidRPr="006D1244"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6D1244">
              <w:rPr>
                <w:rFonts w:ascii="Times New Roman" w:eastAsia="Times New Roman" w:hAnsi="Times New Roman" w:cs="Times New Roman"/>
                <w:b/>
                <w:bCs/>
                <w:color w:val="auto"/>
                <w:sz w:val="18"/>
                <w:szCs w:val="18"/>
              </w:rPr>
              <w:t xml:space="preserve">4. Условия и порядок поставки </w:t>
            </w:r>
            <w:r w:rsidR="009070E1" w:rsidRPr="006D1244">
              <w:rPr>
                <w:rFonts w:ascii="Times New Roman" w:eastAsia="Times New Roman" w:hAnsi="Times New Roman" w:cs="Times New Roman"/>
                <w:b/>
                <w:bCs/>
                <w:color w:val="auto"/>
                <w:sz w:val="18"/>
                <w:szCs w:val="18"/>
              </w:rPr>
              <w:t xml:space="preserve">и приемки </w:t>
            </w:r>
            <w:r w:rsidRPr="006D1244">
              <w:rPr>
                <w:rFonts w:ascii="Times New Roman" w:eastAsia="Times New Roman" w:hAnsi="Times New Roman" w:cs="Times New Roman"/>
                <w:b/>
                <w:bCs/>
                <w:color w:val="auto"/>
                <w:sz w:val="18"/>
                <w:szCs w:val="18"/>
              </w:rPr>
              <w:t>товара</w:t>
            </w:r>
          </w:p>
        </w:tc>
        <w:tc>
          <w:tcPr>
            <w:tcW w:w="8222" w:type="dxa"/>
          </w:tcPr>
          <w:p w14:paraId="2C3BBC73" w14:textId="77777777" w:rsidR="00BA4CC7" w:rsidRPr="006D1244" w:rsidRDefault="00BA4CC7" w:rsidP="00BA4CC7">
            <w:pPr>
              <w:spacing w:after="0" w:line="240" w:lineRule="auto"/>
              <w:ind w:right="-12"/>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 xml:space="preserve">4.1. Поставка Товара осуществляется силами и средствами Поставщика в соответствии с правилами перевозки, установленными законодательством, соответствующими нормами и правилами для поставки данных видов товара. </w:t>
            </w:r>
          </w:p>
          <w:p w14:paraId="691DB923" w14:textId="77777777" w:rsidR="00BA4CC7" w:rsidRPr="006D1244" w:rsidRDefault="00BA4CC7" w:rsidP="00BA4CC7">
            <w:pPr>
              <w:spacing w:after="0" w:line="240" w:lineRule="auto"/>
              <w:ind w:right="-12"/>
              <w:jc w:val="both"/>
              <w:rPr>
                <w:rFonts w:ascii="Times New Roman" w:hAnsi="Times New Roman" w:cs="Times New Roman"/>
                <w:color w:val="auto"/>
                <w:sz w:val="18"/>
                <w:szCs w:val="18"/>
              </w:rPr>
            </w:pPr>
          </w:p>
          <w:p w14:paraId="0AB943F3" w14:textId="77777777" w:rsidR="00BA4CC7" w:rsidRPr="006D1244" w:rsidRDefault="00BA4CC7" w:rsidP="00BA4CC7">
            <w:pPr>
              <w:spacing w:after="0" w:line="240" w:lineRule="auto"/>
              <w:ind w:right="-12"/>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4.2. Разгрузка Товара осуществляется Поставщиком по месту поставки Товара.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 за свой счет.</w:t>
            </w:r>
          </w:p>
          <w:p w14:paraId="22976218" w14:textId="77777777" w:rsidR="00BA4CC7" w:rsidRPr="006D1244" w:rsidRDefault="00BA4CC7" w:rsidP="00BA4CC7">
            <w:pPr>
              <w:spacing w:after="0" w:line="240" w:lineRule="auto"/>
              <w:ind w:right="-12"/>
              <w:jc w:val="both"/>
              <w:rPr>
                <w:rFonts w:ascii="Times New Roman" w:hAnsi="Times New Roman" w:cs="Times New Roman"/>
                <w:color w:val="auto"/>
                <w:sz w:val="18"/>
                <w:szCs w:val="18"/>
              </w:rPr>
            </w:pPr>
          </w:p>
          <w:p w14:paraId="00706F4A" w14:textId="77777777" w:rsidR="00BA4CC7" w:rsidRPr="006D1244" w:rsidRDefault="00BA4CC7" w:rsidP="00BA4CC7">
            <w:pPr>
              <w:spacing w:after="0" w:line="240" w:lineRule="auto"/>
              <w:ind w:right="-12"/>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4.3. При передаче Товара Поставщик представляет Заказчику приемо-передаточные документы: товарную накладную (форма ТОРГ-12) либо УПД в 2 (двух) экземплярах (один экземпляр для Заказчика и один экземпляр для Поставщика), счет, счет-фактуру (если выставление счета-фактуры является обязательным), а также иные документы, предусмотренные действующим законодательством Российской для данных видов товаров.</w:t>
            </w:r>
          </w:p>
          <w:p w14:paraId="68B6D8B8" w14:textId="77777777" w:rsidR="00BA4CC7" w:rsidRPr="006D1244" w:rsidRDefault="00BA4CC7" w:rsidP="00BA4CC7">
            <w:pPr>
              <w:spacing w:after="0" w:line="240" w:lineRule="auto"/>
              <w:ind w:right="-12"/>
              <w:jc w:val="both"/>
              <w:rPr>
                <w:rFonts w:ascii="Times New Roman" w:hAnsi="Times New Roman" w:cs="Times New Roman"/>
                <w:color w:val="auto"/>
                <w:sz w:val="18"/>
                <w:szCs w:val="18"/>
              </w:rPr>
            </w:pPr>
          </w:p>
          <w:p w14:paraId="746A0B39" w14:textId="77777777" w:rsidR="00BA4CC7" w:rsidRPr="006D1244" w:rsidRDefault="00BA4CC7" w:rsidP="00BA4CC7">
            <w:pPr>
              <w:spacing w:after="0" w:line="240" w:lineRule="auto"/>
              <w:ind w:right="-12"/>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 xml:space="preserve">4.4. Приемка Товара по количеству и качеству, а также на предмет соответствия поставленного Товара условиям настоящего Договора, представленной документации и/или заявленным требованиям осуществляется Заказчиком в день поставки путем визуального осмотра на предмет проверки целостности и маркировки тары и/или упаковки, вскрытие упаковки (в случае, если Товар поставляется в упаковке), осмотра Товара на наличие внешних повреждений, в порядке, предусмотренном действующим законодательством РФ и условиями настоящего Договора. </w:t>
            </w:r>
          </w:p>
          <w:p w14:paraId="56CEB4C5" w14:textId="77777777" w:rsidR="00BA4CC7" w:rsidRPr="006D1244" w:rsidRDefault="00BA4CC7" w:rsidP="00BA4CC7">
            <w:pPr>
              <w:spacing w:after="0" w:line="240" w:lineRule="auto"/>
              <w:ind w:right="-12"/>
              <w:jc w:val="both"/>
              <w:rPr>
                <w:rFonts w:ascii="Times New Roman" w:hAnsi="Times New Roman" w:cs="Times New Roman"/>
                <w:color w:val="auto"/>
                <w:sz w:val="18"/>
                <w:szCs w:val="18"/>
              </w:rPr>
            </w:pPr>
          </w:p>
          <w:p w14:paraId="233D8365" w14:textId="77777777" w:rsidR="00BA4CC7" w:rsidRPr="006D1244" w:rsidRDefault="00BA4CC7" w:rsidP="00BA4CC7">
            <w:pPr>
              <w:spacing w:after="0" w:line="240" w:lineRule="auto"/>
              <w:ind w:right="-12"/>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товарной накладной (форма ТОРГ-12) либо УПД.</w:t>
            </w:r>
          </w:p>
          <w:p w14:paraId="5470CB71" w14:textId="77777777" w:rsidR="00BA4CC7" w:rsidRPr="006D1244" w:rsidRDefault="00BA4CC7" w:rsidP="00BA4CC7">
            <w:pPr>
              <w:spacing w:after="0" w:line="240" w:lineRule="auto"/>
              <w:ind w:right="-12"/>
              <w:jc w:val="both"/>
              <w:rPr>
                <w:rFonts w:ascii="Times New Roman" w:hAnsi="Times New Roman" w:cs="Times New Roman"/>
                <w:color w:val="auto"/>
                <w:sz w:val="18"/>
                <w:szCs w:val="18"/>
              </w:rPr>
            </w:pPr>
          </w:p>
          <w:p w14:paraId="09E6781C" w14:textId="77777777" w:rsidR="00BA4CC7" w:rsidRPr="006D1244" w:rsidRDefault="00BA4CC7" w:rsidP="00BA4CC7">
            <w:pPr>
              <w:spacing w:after="0" w:line="240" w:lineRule="auto"/>
              <w:ind w:right="-12"/>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Одновременно проверяется соответствие наименования, ассортимента и комплектности Товара, указанного в товарной накладной (форма ТОРГ-12) либо УПД, с фактическим наименованием, ассортиментом и комплектностью Товара, и со сведениями, содержащимися в сопроводительных документах на Товар.</w:t>
            </w:r>
          </w:p>
          <w:p w14:paraId="69415A70" w14:textId="77777777" w:rsidR="00BA4CC7" w:rsidRPr="006D1244" w:rsidRDefault="00BA4CC7" w:rsidP="00BA4CC7">
            <w:pPr>
              <w:spacing w:after="0" w:line="240" w:lineRule="auto"/>
              <w:ind w:right="-12"/>
              <w:jc w:val="both"/>
              <w:rPr>
                <w:rFonts w:ascii="Times New Roman" w:hAnsi="Times New Roman" w:cs="Times New Roman"/>
                <w:color w:val="auto"/>
                <w:sz w:val="18"/>
                <w:szCs w:val="18"/>
              </w:rPr>
            </w:pPr>
          </w:p>
          <w:p w14:paraId="699A8969" w14:textId="77777777" w:rsidR="00BA4CC7" w:rsidRPr="006D1244" w:rsidRDefault="00BA4CC7" w:rsidP="00BA4CC7">
            <w:pPr>
              <w:spacing w:after="0" w:line="240" w:lineRule="auto"/>
              <w:ind w:right="-12"/>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настоящего Договора результаты такой проверки могут распространяться на всю партию Товара.</w:t>
            </w:r>
          </w:p>
          <w:p w14:paraId="657EA788" w14:textId="77777777" w:rsidR="00BA4CC7" w:rsidRPr="006D1244" w:rsidRDefault="00BA4CC7" w:rsidP="00BA4CC7">
            <w:pPr>
              <w:spacing w:after="0" w:line="240" w:lineRule="auto"/>
              <w:ind w:right="-12"/>
              <w:jc w:val="both"/>
              <w:rPr>
                <w:rFonts w:ascii="Times New Roman" w:hAnsi="Times New Roman" w:cs="Times New Roman"/>
                <w:color w:val="auto"/>
                <w:sz w:val="18"/>
                <w:szCs w:val="18"/>
              </w:rPr>
            </w:pPr>
          </w:p>
          <w:p w14:paraId="689666AC" w14:textId="77777777" w:rsidR="00BA4CC7" w:rsidRPr="006D1244" w:rsidRDefault="00BA4CC7" w:rsidP="00BA4CC7">
            <w:pPr>
              <w:spacing w:after="0" w:line="240" w:lineRule="auto"/>
              <w:ind w:right="-12"/>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В случае выявления несоответствия Товара (части Товара) условиям настоящего Договора и сведениям, указанным в сопроводительных документах на Товар, Заказчик вправе отказаться от приемки такого Товара полностью или частично.</w:t>
            </w:r>
          </w:p>
          <w:p w14:paraId="31BA98A2" w14:textId="77777777" w:rsidR="00BA4CC7" w:rsidRPr="006D1244" w:rsidRDefault="00BA4CC7" w:rsidP="00BA4CC7">
            <w:pPr>
              <w:spacing w:after="0" w:line="240" w:lineRule="auto"/>
              <w:ind w:right="-12"/>
              <w:jc w:val="both"/>
              <w:rPr>
                <w:rFonts w:ascii="Times New Roman" w:hAnsi="Times New Roman" w:cs="Times New Roman"/>
                <w:color w:val="auto"/>
                <w:sz w:val="18"/>
                <w:szCs w:val="18"/>
              </w:rPr>
            </w:pPr>
          </w:p>
          <w:p w14:paraId="6CEDB30B" w14:textId="77777777" w:rsidR="00BA4CC7" w:rsidRPr="006D1244" w:rsidRDefault="00BA4CC7" w:rsidP="00BA4CC7">
            <w:pPr>
              <w:spacing w:after="0" w:line="240" w:lineRule="auto"/>
              <w:ind w:right="-12"/>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4.5. Все расходы, связанные с обратной транспортировкой некачественного, несоответствующего условиям настоящего Договора или несвоевременно поставленного Товара, несет Поставщик.</w:t>
            </w:r>
          </w:p>
          <w:p w14:paraId="30C6E858" w14:textId="77777777" w:rsidR="00BA4CC7" w:rsidRPr="006D1244" w:rsidRDefault="00BA4CC7" w:rsidP="00BA4CC7">
            <w:pPr>
              <w:spacing w:after="0" w:line="240" w:lineRule="auto"/>
              <w:ind w:right="-12"/>
              <w:jc w:val="both"/>
              <w:rPr>
                <w:rFonts w:ascii="Times New Roman" w:hAnsi="Times New Roman" w:cs="Times New Roman"/>
                <w:color w:val="auto"/>
                <w:sz w:val="18"/>
                <w:szCs w:val="18"/>
              </w:rPr>
            </w:pPr>
          </w:p>
          <w:p w14:paraId="75FA8FAC" w14:textId="77777777" w:rsidR="00BA4CC7" w:rsidRPr="006D1244" w:rsidRDefault="00BA4CC7" w:rsidP="00BA4CC7">
            <w:pPr>
              <w:spacing w:after="0" w:line="240" w:lineRule="auto"/>
              <w:ind w:right="-12"/>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 xml:space="preserve">4.6. При отсутствии замечаний и претензий к поставленному Товару Заказчик подписывает </w:t>
            </w:r>
            <w:proofErr w:type="gramStart"/>
            <w:r w:rsidRPr="006D1244">
              <w:rPr>
                <w:rFonts w:ascii="Times New Roman" w:hAnsi="Times New Roman" w:cs="Times New Roman"/>
                <w:color w:val="auto"/>
                <w:sz w:val="18"/>
                <w:szCs w:val="18"/>
              </w:rPr>
              <w:t>приемо-передаточные</w:t>
            </w:r>
            <w:proofErr w:type="gramEnd"/>
            <w:r w:rsidRPr="006D1244">
              <w:rPr>
                <w:rFonts w:ascii="Times New Roman" w:hAnsi="Times New Roman" w:cs="Times New Roman"/>
                <w:color w:val="auto"/>
                <w:sz w:val="18"/>
                <w:szCs w:val="18"/>
              </w:rPr>
              <w:t xml:space="preserve"> документы и передает один экземпляр Поставщику. В случае обнаружения несоответствий Товара Заказчик ставит отметку в </w:t>
            </w:r>
            <w:proofErr w:type="gramStart"/>
            <w:r w:rsidRPr="006D1244">
              <w:rPr>
                <w:rFonts w:ascii="Times New Roman" w:hAnsi="Times New Roman" w:cs="Times New Roman"/>
                <w:color w:val="auto"/>
                <w:sz w:val="18"/>
                <w:szCs w:val="18"/>
              </w:rPr>
              <w:t>приемо-передаточных</w:t>
            </w:r>
            <w:proofErr w:type="gramEnd"/>
            <w:r w:rsidRPr="006D1244">
              <w:rPr>
                <w:rFonts w:ascii="Times New Roman" w:hAnsi="Times New Roman" w:cs="Times New Roman"/>
                <w:color w:val="auto"/>
                <w:sz w:val="18"/>
                <w:szCs w:val="18"/>
              </w:rPr>
              <w:t xml:space="preserve"> документах о несоответствиях Товара.</w:t>
            </w:r>
          </w:p>
          <w:p w14:paraId="0C68BB06" w14:textId="77777777" w:rsidR="00BA4CC7" w:rsidRPr="006D1244" w:rsidRDefault="00BA4CC7" w:rsidP="00BA4CC7">
            <w:pPr>
              <w:spacing w:after="0" w:line="240" w:lineRule="auto"/>
              <w:ind w:right="-12"/>
              <w:jc w:val="both"/>
              <w:rPr>
                <w:rFonts w:ascii="Times New Roman" w:hAnsi="Times New Roman" w:cs="Times New Roman"/>
                <w:color w:val="auto"/>
                <w:sz w:val="18"/>
                <w:szCs w:val="18"/>
              </w:rPr>
            </w:pPr>
          </w:p>
          <w:p w14:paraId="2866C23B" w14:textId="77777777" w:rsidR="00BA4CC7" w:rsidRPr="006D1244" w:rsidRDefault="00BA4CC7" w:rsidP="00BA4CC7">
            <w:pPr>
              <w:spacing w:after="0" w:line="240" w:lineRule="auto"/>
              <w:ind w:right="-12"/>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4.7. При обнаружении в процессе приемки Товара, после приемки Товара, а также в процессе использования Товара ненадлежащего качества и/или несоответствия количества Товара, а также в случае отсутствия приемо-передаточных документов на Товар (в том числе, подтверждающих качество Товара), Заказчик незамедлительно уведомляет об этом Поставщика, который обязан в срок не более 1 (одного) рабочего дня допоставить недостающий Товар и/или заменить Товар несоответствующего качества, и/или предоставить приемо-передаточные документы. Все расходы в этом случае осуществляются за счёт Поставщика.</w:t>
            </w:r>
          </w:p>
          <w:p w14:paraId="0A55785A" w14:textId="77777777" w:rsidR="00BA4CC7" w:rsidRPr="006D1244" w:rsidRDefault="00BA4CC7" w:rsidP="00BA4CC7">
            <w:pPr>
              <w:spacing w:after="0" w:line="240" w:lineRule="auto"/>
              <w:ind w:right="-12"/>
              <w:jc w:val="both"/>
              <w:rPr>
                <w:rFonts w:ascii="Times New Roman" w:hAnsi="Times New Roman" w:cs="Times New Roman"/>
                <w:color w:val="auto"/>
                <w:sz w:val="18"/>
                <w:szCs w:val="18"/>
              </w:rPr>
            </w:pPr>
          </w:p>
          <w:p w14:paraId="093617F2" w14:textId="77777777" w:rsidR="00BA4CC7" w:rsidRPr="006D1244" w:rsidRDefault="00BA4CC7" w:rsidP="00BA4CC7">
            <w:pPr>
              <w:spacing w:after="0" w:line="240" w:lineRule="auto"/>
              <w:ind w:right="-12"/>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Если Поставщик в срок, определенный настоящим пунктом, не выполнил требование об устранении несоответствий Товара, а также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отказаться от поставленного Товара. При этом, Заказчик обязан обеспечить сохранность Товара (ответственное хранение) и незамедлительно уведомить об этом Поставщика.</w:t>
            </w:r>
          </w:p>
          <w:p w14:paraId="15C8ED64" w14:textId="77777777" w:rsidR="00BA4CC7" w:rsidRPr="006D1244" w:rsidRDefault="00BA4CC7" w:rsidP="00BA4CC7">
            <w:pPr>
              <w:spacing w:after="0" w:line="240" w:lineRule="auto"/>
              <w:ind w:right="-12"/>
              <w:jc w:val="both"/>
              <w:rPr>
                <w:rFonts w:ascii="Times New Roman" w:hAnsi="Times New Roman" w:cs="Times New Roman"/>
                <w:color w:val="auto"/>
                <w:sz w:val="18"/>
                <w:szCs w:val="18"/>
              </w:rPr>
            </w:pPr>
          </w:p>
          <w:p w14:paraId="7B414F77" w14:textId="77777777" w:rsidR="00BA4CC7" w:rsidRPr="006D1244" w:rsidRDefault="00BA4CC7" w:rsidP="00BA4CC7">
            <w:pPr>
              <w:spacing w:after="0" w:line="240" w:lineRule="auto"/>
              <w:ind w:right="-12"/>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 xml:space="preserve">Устранение Поставщиком несоответствий Товара не лишает Заказчика права на применение штрафных санкций в соответствии с условиями настоящего Договора. </w:t>
            </w:r>
          </w:p>
          <w:p w14:paraId="577BDB26" w14:textId="77777777" w:rsidR="00BA4CC7" w:rsidRPr="006D1244" w:rsidRDefault="00BA4CC7" w:rsidP="00BA4CC7">
            <w:pPr>
              <w:spacing w:after="0" w:line="240" w:lineRule="auto"/>
              <w:ind w:right="-12"/>
              <w:jc w:val="both"/>
              <w:rPr>
                <w:rFonts w:ascii="Times New Roman" w:hAnsi="Times New Roman" w:cs="Times New Roman"/>
                <w:color w:val="auto"/>
                <w:sz w:val="18"/>
                <w:szCs w:val="18"/>
              </w:rPr>
            </w:pPr>
          </w:p>
          <w:p w14:paraId="13927D0C" w14:textId="77777777" w:rsidR="00BA4CC7" w:rsidRPr="006D1244" w:rsidRDefault="00BA4CC7" w:rsidP="00BA4CC7">
            <w:pPr>
              <w:spacing w:after="0" w:line="240" w:lineRule="auto"/>
              <w:ind w:right="-12"/>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 xml:space="preserve">4.8. Датой поставки Товара (партии Товара) является дата подписания Заказчиком </w:t>
            </w:r>
            <w:proofErr w:type="gramStart"/>
            <w:r w:rsidRPr="006D1244">
              <w:rPr>
                <w:rFonts w:ascii="Times New Roman" w:hAnsi="Times New Roman" w:cs="Times New Roman"/>
                <w:color w:val="auto"/>
                <w:sz w:val="18"/>
                <w:szCs w:val="18"/>
              </w:rPr>
              <w:t>приемо-передаточного</w:t>
            </w:r>
            <w:proofErr w:type="gramEnd"/>
            <w:r w:rsidRPr="006D1244">
              <w:rPr>
                <w:rFonts w:ascii="Times New Roman" w:hAnsi="Times New Roman" w:cs="Times New Roman"/>
                <w:color w:val="auto"/>
                <w:sz w:val="18"/>
                <w:szCs w:val="18"/>
              </w:rPr>
              <w:t xml:space="preserve"> документа. Документ о приемке подписывается Заказчиком после устранения Поставщиком всех несоответствий поставленного Товара.</w:t>
            </w:r>
          </w:p>
          <w:p w14:paraId="3AEA35A7" w14:textId="77777777" w:rsidR="00BA4CC7" w:rsidRPr="006D1244" w:rsidRDefault="00BA4CC7" w:rsidP="00BA4CC7">
            <w:pPr>
              <w:spacing w:after="0" w:line="240" w:lineRule="auto"/>
              <w:ind w:right="-12"/>
              <w:jc w:val="both"/>
              <w:rPr>
                <w:rFonts w:ascii="Times New Roman" w:hAnsi="Times New Roman" w:cs="Times New Roman"/>
                <w:color w:val="auto"/>
                <w:sz w:val="18"/>
                <w:szCs w:val="18"/>
              </w:rPr>
            </w:pPr>
          </w:p>
          <w:p w14:paraId="75D3EFBA" w14:textId="77777777" w:rsidR="00BA4CC7" w:rsidRPr="006D1244" w:rsidRDefault="00BA4CC7" w:rsidP="00BA4CC7">
            <w:pPr>
              <w:spacing w:after="0" w:line="240" w:lineRule="auto"/>
              <w:ind w:right="-12"/>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 xml:space="preserve">4.9. Для проверки поставленного Товара в части соответствия условиям настоящего Договора Заказчик вправе инициировать проведение экспертизы. При проведении экспертизы поставленного Товара эксперты, экспертные организации имеют право запрашивать у Поставщика дополнительные материалы, относящиеся к условиям настоящего Договора. Срок представления Поставщиком дополнительных материалов составляет 1 (один) рабочий день с даты направления запроса. </w:t>
            </w:r>
          </w:p>
          <w:p w14:paraId="4BF9777A" w14:textId="77777777" w:rsidR="00BA4CC7" w:rsidRPr="006D1244" w:rsidRDefault="00BA4CC7" w:rsidP="00BA4CC7">
            <w:pPr>
              <w:spacing w:after="0" w:line="240" w:lineRule="auto"/>
              <w:ind w:right="-12"/>
              <w:jc w:val="both"/>
              <w:rPr>
                <w:rFonts w:ascii="Times New Roman" w:hAnsi="Times New Roman" w:cs="Times New Roman"/>
                <w:color w:val="auto"/>
                <w:sz w:val="18"/>
                <w:szCs w:val="18"/>
              </w:rPr>
            </w:pPr>
          </w:p>
          <w:p w14:paraId="5EA09F84" w14:textId="77777777" w:rsidR="00BA4CC7" w:rsidRPr="006D1244" w:rsidRDefault="00BA4CC7" w:rsidP="00BA4CC7">
            <w:pPr>
              <w:spacing w:after="0" w:line="240" w:lineRule="auto"/>
              <w:ind w:right="-12"/>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4.10. В случае привлечения Заказчиком экспертов, экспертных организаций для проведения экспертизы поставленного Товара при принятии решения о приемке или об отказе в приемке поставленного Товара должны учитываться отраженные в заключении по результатам указанной экспертизы предложения экспертов, экспертных организаций, привлеченных для ее проведения.</w:t>
            </w:r>
          </w:p>
          <w:p w14:paraId="32B18DDA" w14:textId="77777777" w:rsidR="00BA4CC7" w:rsidRPr="006D1244" w:rsidRDefault="00BA4CC7" w:rsidP="00BA4CC7">
            <w:pPr>
              <w:spacing w:after="0" w:line="240" w:lineRule="auto"/>
              <w:ind w:right="-12"/>
              <w:jc w:val="both"/>
              <w:rPr>
                <w:rFonts w:ascii="Times New Roman" w:hAnsi="Times New Roman" w:cs="Times New Roman"/>
                <w:color w:val="auto"/>
                <w:sz w:val="18"/>
                <w:szCs w:val="18"/>
              </w:rPr>
            </w:pPr>
          </w:p>
          <w:p w14:paraId="4DA6012E" w14:textId="77777777" w:rsidR="00BA4CC7" w:rsidRPr="006D1244" w:rsidRDefault="00BA4CC7" w:rsidP="00BA4CC7">
            <w:pPr>
              <w:spacing w:after="0" w:line="240" w:lineRule="auto"/>
              <w:ind w:right="-12"/>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4.11. В случае выявления несоответствия качества поставленного Товара по результатам экспертизы, Заказчик незамедлительно уведомляет об этом Поставщика, который обязан заменить Товар в срок не позднее 1 (одного) дня с даты уведомления. Расходы, связанные с заменой Товара, несет Поставщик. Одновременно с уведомлением о выявленных несоответствиях, Заказчик направляет Поставщику требование о возмещении расходов по оплате экспертизы. Возмещение Поставщиком расходов по оплате экспертизы Товара осуществляется в порядке, предусмотренном настоящим Договором.</w:t>
            </w:r>
          </w:p>
          <w:p w14:paraId="3B4E2340" w14:textId="531468FD" w:rsidR="00BA4CC7" w:rsidRPr="006D1244" w:rsidRDefault="00BA4CC7" w:rsidP="00BA4CC7">
            <w:pPr>
              <w:spacing w:after="0" w:line="240" w:lineRule="auto"/>
              <w:ind w:right="-12"/>
              <w:jc w:val="both"/>
              <w:rPr>
                <w:rFonts w:ascii="Times New Roman" w:hAnsi="Times New Roman" w:cs="Times New Roman"/>
                <w:color w:val="auto"/>
                <w:sz w:val="18"/>
                <w:szCs w:val="18"/>
              </w:rPr>
            </w:pPr>
          </w:p>
        </w:tc>
      </w:tr>
      <w:tr w:rsidR="006D1244" w:rsidRPr="006D1244" w14:paraId="047C8ECA" w14:textId="77777777" w:rsidTr="00F842C0">
        <w:tc>
          <w:tcPr>
            <w:tcW w:w="10627" w:type="dxa"/>
            <w:gridSpan w:val="2"/>
            <w:shd w:val="clear" w:color="auto" w:fill="auto"/>
          </w:tcPr>
          <w:p w14:paraId="21D5070F" w14:textId="77777777" w:rsidR="00BA4CC7" w:rsidRPr="006D1244" w:rsidRDefault="00BA4CC7" w:rsidP="00F842C0">
            <w:pPr>
              <w:tabs>
                <w:tab w:val="left" w:pos="4605"/>
                <w:tab w:val="left" w:pos="9210"/>
                <w:tab w:val="right" w:pos="10411"/>
              </w:tabs>
              <w:spacing w:after="0" w:line="240" w:lineRule="auto"/>
              <w:rPr>
                <w:rFonts w:ascii="Times New Roman" w:hAnsi="Times New Roman" w:cs="Times New Roman"/>
                <w:color w:val="auto"/>
                <w:sz w:val="18"/>
                <w:szCs w:val="18"/>
              </w:rPr>
            </w:pPr>
            <w:r w:rsidRPr="006D1244">
              <w:rPr>
                <w:rFonts w:ascii="Times New Roman" w:hAnsi="Times New Roman" w:cs="Times New Roman"/>
                <w:color w:val="auto"/>
                <w:sz w:val="18"/>
                <w:szCs w:val="18"/>
              </w:rPr>
              <w:tab/>
            </w:r>
          </w:p>
        </w:tc>
      </w:tr>
      <w:tr w:rsidR="006D1244" w:rsidRPr="006D1244" w14:paraId="00A58B56" w14:textId="77777777" w:rsidTr="00F842C0">
        <w:tc>
          <w:tcPr>
            <w:tcW w:w="2405" w:type="dxa"/>
            <w:shd w:val="clear" w:color="auto" w:fill="E3F1F1"/>
          </w:tcPr>
          <w:p w14:paraId="397E81AC" w14:textId="77777777" w:rsidR="00BA4CC7" w:rsidRPr="006D1244"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6D1244">
              <w:rPr>
                <w:rFonts w:ascii="Times New Roman" w:eastAsia="Times New Roman" w:hAnsi="Times New Roman" w:cs="Times New Roman"/>
                <w:b/>
                <w:bCs/>
                <w:color w:val="auto"/>
                <w:sz w:val="18"/>
                <w:szCs w:val="18"/>
              </w:rPr>
              <w:t>5. Качество и комплектность товара</w:t>
            </w:r>
          </w:p>
          <w:p w14:paraId="4541765B" w14:textId="77777777" w:rsidR="00BA4CC7" w:rsidRPr="006D1244"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7B6656D9" w14:textId="77777777" w:rsidR="00BA4CC7" w:rsidRPr="006D1244" w:rsidRDefault="00BA4CC7" w:rsidP="00F842C0">
            <w:pPr>
              <w:spacing w:after="0" w:line="240" w:lineRule="auto"/>
              <w:ind w:right="-12"/>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5.1. Качество поставляемого Товара должно соответствовать условиям настоящего Договора и заявке Заказчика, ГОСТ, ТУ, санитарно-эпидемиологическим правилам и нормативам, стандартам завода-изготовителя и другим требованиям, принятым для поставляемого вида Товара.</w:t>
            </w:r>
          </w:p>
          <w:p w14:paraId="201EC236" w14:textId="77777777" w:rsidR="00BA4CC7" w:rsidRPr="006D1244" w:rsidRDefault="00BA4CC7" w:rsidP="00F842C0">
            <w:pPr>
              <w:spacing w:after="0" w:line="240" w:lineRule="auto"/>
              <w:ind w:right="-12"/>
              <w:jc w:val="both"/>
              <w:rPr>
                <w:rFonts w:ascii="Times New Roman" w:hAnsi="Times New Roman" w:cs="Times New Roman"/>
                <w:color w:val="auto"/>
                <w:sz w:val="18"/>
                <w:szCs w:val="18"/>
              </w:rPr>
            </w:pPr>
          </w:p>
          <w:p w14:paraId="570D635D" w14:textId="77777777" w:rsidR="00BA4CC7" w:rsidRPr="006D1244" w:rsidRDefault="00BA4CC7" w:rsidP="00F842C0">
            <w:pPr>
              <w:spacing w:after="0" w:line="240" w:lineRule="auto"/>
              <w:ind w:right="-12"/>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5.2. Поставляемый Товар должен быть новым (не бывшим в эксплуатации, не прошедшим ремонт, восстановление, замену составных частей, восстановление потребительских свойств) свободен от любых притязаний третьих лиц, не находится под запретом (арестом), в залоге.</w:t>
            </w:r>
          </w:p>
          <w:p w14:paraId="37A9C725" w14:textId="77777777" w:rsidR="00BA4CC7" w:rsidRPr="006D1244" w:rsidRDefault="00BA4CC7" w:rsidP="00F842C0">
            <w:pPr>
              <w:spacing w:after="0" w:line="240" w:lineRule="auto"/>
              <w:ind w:right="-12"/>
              <w:jc w:val="both"/>
              <w:rPr>
                <w:rFonts w:ascii="Times New Roman" w:hAnsi="Times New Roman" w:cs="Times New Roman"/>
                <w:color w:val="auto"/>
                <w:sz w:val="18"/>
                <w:szCs w:val="18"/>
              </w:rPr>
            </w:pPr>
          </w:p>
          <w:p w14:paraId="0749A08D" w14:textId="77777777" w:rsidR="00BA4CC7" w:rsidRPr="006D1244" w:rsidRDefault="00BA4CC7" w:rsidP="00F842C0">
            <w:pPr>
              <w:spacing w:after="0" w:line="240" w:lineRule="auto"/>
              <w:ind w:right="-12"/>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5.3. Товар должен иметь документы, подтверждающие соответствие качества поставляемого Товара установленным стандартам (технический паспорт/сертификат качества и пр.). Подтверждающие документы предоставляются Поставщиком Заказчику одновременно с передачей Товара (партии Товара).</w:t>
            </w:r>
          </w:p>
          <w:p w14:paraId="2EA0E6FD" w14:textId="77777777" w:rsidR="00BA4CC7" w:rsidRPr="006D1244" w:rsidRDefault="00BA4CC7" w:rsidP="00F842C0">
            <w:pPr>
              <w:spacing w:after="0" w:line="240" w:lineRule="auto"/>
              <w:ind w:right="-12"/>
              <w:jc w:val="both"/>
              <w:rPr>
                <w:rFonts w:ascii="Times New Roman" w:hAnsi="Times New Roman" w:cs="Times New Roman"/>
                <w:color w:val="auto"/>
                <w:sz w:val="18"/>
                <w:szCs w:val="18"/>
              </w:rPr>
            </w:pPr>
          </w:p>
          <w:p w14:paraId="6DCA405D" w14:textId="77777777" w:rsidR="00BA4CC7" w:rsidRPr="006D1244" w:rsidRDefault="00BA4CC7" w:rsidP="00F842C0">
            <w:pPr>
              <w:spacing w:after="0" w:line="240" w:lineRule="auto"/>
              <w:ind w:right="-12"/>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5.4. Товар должен отгружаться в стандартной таре и/или упаковке с учетом необходимых маркировок, в соответствии с санитарными и гигиеническими нормами, требованиями стандартов и технических условий, а также действующего законодательства Российской Федерации.</w:t>
            </w:r>
          </w:p>
          <w:p w14:paraId="0314226E" w14:textId="77777777" w:rsidR="00BA4CC7" w:rsidRPr="006D1244" w:rsidRDefault="00BA4CC7" w:rsidP="00F842C0">
            <w:pPr>
              <w:spacing w:after="0" w:line="240" w:lineRule="auto"/>
              <w:ind w:right="-12"/>
              <w:jc w:val="both"/>
              <w:rPr>
                <w:rFonts w:ascii="Times New Roman" w:hAnsi="Times New Roman" w:cs="Times New Roman"/>
                <w:color w:val="auto"/>
                <w:sz w:val="18"/>
                <w:szCs w:val="18"/>
              </w:rPr>
            </w:pPr>
          </w:p>
          <w:p w14:paraId="36798624" w14:textId="77777777" w:rsidR="00BA4CC7" w:rsidRPr="006D1244" w:rsidRDefault="00BA4CC7" w:rsidP="00F842C0">
            <w:pPr>
              <w:spacing w:after="0" w:line="240" w:lineRule="auto"/>
              <w:ind w:right="-12"/>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5.5. Товар должен отгружаться в таре и/или упаковке, соответствующей характеру поставляемого Товара и способу транспортировки. Тара и/или упаковка должны обеспечивать сохранность Товара при условии надлежащего и бережного обращения согласно имеющейся предупредительной маркировке и при соблюдении правил складирования, погрузки/разгрузки и транспортировки, предохранять Товар от всякого рода повреждений, утраты товарного вида с учетом возможных перегрузок в пути и длительного хранения. Поставщик несет ответственность за убытки, связанные с повреждением Товара в процессе доставки и отправлением его не по адресу места поставки.</w:t>
            </w:r>
          </w:p>
          <w:p w14:paraId="6F1BE50D" w14:textId="77777777" w:rsidR="00BA4CC7" w:rsidRPr="006D1244" w:rsidRDefault="00BA4CC7" w:rsidP="00F842C0">
            <w:pPr>
              <w:spacing w:after="0" w:line="240" w:lineRule="auto"/>
              <w:ind w:right="-12"/>
              <w:jc w:val="both"/>
              <w:rPr>
                <w:rFonts w:ascii="Times New Roman" w:hAnsi="Times New Roman" w:cs="Times New Roman"/>
                <w:color w:val="auto"/>
                <w:sz w:val="18"/>
                <w:szCs w:val="18"/>
              </w:rPr>
            </w:pPr>
          </w:p>
          <w:p w14:paraId="1C2F09A1" w14:textId="5FD8D13C" w:rsidR="00BA4CC7" w:rsidRPr="006D1244" w:rsidRDefault="00BA4CC7" w:rsidP="00F842C0">
            <w:pPr>
              <w:spacing w:after="0" w:line="240" w:lineRule="auto"/>
              <w:ind w:right="-12"/>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5.6. При исполнении настоящего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аналогичными или улучшенными по сравнению с качеством и соответствующими техническими и функциональными характеристиками, указанными в настоящем Договоре. В этом случае соответствующие изменения должны быть отражены в дополнительном соглашении к настоящему Договору.</w:t>
            </w:r>
          </w:p>
          <w:p w14:paraId="53911A29" w14:textId="77777777" w:rsidR="00BA4CC7" w:rsidRPr="006D1244" w:rsidRDefault="00BA4CC7" w:rsidP="00F842C0">
            <w:pPr>
              <w:spacing w:after="0" w:line="240" w:lineRule="auto"/>
              <w:jc w:val="both"/>
              <w:rPr>
                <w:rFonts w:ascii="Times New Roman" w:hAnsi="Times New Roman" w:cs="Times New Roman"/>
                <w:color w:val="auto"/>
                <w:sz w:val="18"/>
                <w:szCs w:val="18"/>
              </w:rPr>
            </w:pPr>
          </w:p>
        </w:tc>
      </w:tr>
      <w:tr w:rsidR="006D1244" w:rsidRPr="006D1244" w14:paraId="2FDDB3AC" w14:textId="77777777" w:rsidTr="00F842C0">
        <w:tc>
          <w:tcPr>
            <w:tcW w:w="10627" w:type="dxa"/>
            <w:gridSpan w:val="2"/>
            <w:shd w:val="clear" w:color="auto" w:fill="auto"/>
          </w:tcPr>
          <w:p w14:paraId="69DF200E" w14:textId="77777777" w:rsidR="00BA4CC7" w:rsidRPr="006D1244" w:rsidRDefault="00BA4CC7" w:rsidP="00F842C0">
            <w:pPr>
              <w:spacing w:after="0" w:line="240" w:lineRule="auto"/>
              <w:jc w:val="both"/>
              <w:rPr>
                <w:rFonts w:ascii="Times New Roman" w:hAnsi="Times New Roman" w:cs="Times New Roman"/>
                <w:color w:val="auto"/>
                <w:sz w:val="18"/>
                <w:szCs w:val="18"/>
              </w:rPr>
            </w:pPr>
          </w:p>
        </w:tc>
      </w:tr>
      <w:tr w:rsidR="006D1244" w:rsidRPr="006D1244" w14:paraId="2F5773B2" w14:textId="77777777" w:rsidTr="00F842C0">
        <w:tc>
          <w:tcPr>
            <w:tcW w:w="2405" w:type="dxa"/>
            <w:shd w:val="clear" w:color="auto" w:fill="E3F1F1"/>
          </w:tcPr>
          <w:p w14:paraId="674292B7" w14:textId="77777777" w:rsidR="00BA4CC7" w:rsidRPr="006D1244"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6D1244">
              <w:rPr>
                <w:rFonts w:ascii="Times New Roman" w:eastAsia="Times New Roman" w:hAnsi="Times New Roman" w:cs="Times New Roman"/>
                <w:b/>
                <w:bCs/>
                <w:color w:val="auto"/>
                <w:sz w:val="18"/>
                <w:szCs w:val="18"/>
              </w:rPr>
              <w:t>6. Гарантии</w:t>
            </w:r>
          </w:p>
        </w:tc>
        <w:tc>
          <w:tcPr>
            <w:tcW w:w="8222" w:type="dxa"/>
          </w:tcPr>
          <w:p w14:paraId="00037065" w14:textId="651AB072" w:rsidR="00BA4CC7" w:rsidRPr="006D1244" w:rsidRDefault="00BA4CC7" w:rsidP="00F842C0">
            <w:pPr>
              <w:spacing w:after="0" w:line="240" w:lineRule="auto"/>
              <w:jc w:val="both"/>
              <w:rPr>
                <w:rFonts w:ascii="Times New Roman" w:hAnsi="Times New Roman" w:cs="Times New Roman"/>
                <w:b/>
                <w:bCs/>
                <w:color w:val="auto"/>
                <w:sz w:val="18"/>
                <w:szCs w:val="18"/>
              </w:rPr>
            </w:pPr>
            <w:r w:rsidRPr="006D1244">
              <w:rPr>
                <w:rFonts w:ascii="Times New Roman" w:hAnsi="Times New Roman" w:cs="Times New Roman"/>
                <w:color w:val="auto"/>
                <w:sz w:val="18"/>
                <w:szCs w:val="18"/>
              </w:rPr>
              <w:t xml:space="preserve">6.1. Поставщик гарантирует, что поставленный по настоящему Договору Товар полностью соответствует стандартам и требованиям, заявленным в настоящем Договоре и </w:t>
            </w:r>
            <w:r w:rsidRPr="006D1244">
              <w:rPr>
                <w:rFonts w:ascii="Times New Roman" w:hAnsi="Times New Roman" w:cs="Times New Roman"/>
                <w:b/>
                <w:bCs/>
                <w:color w:val="auto"/>
                <w:sz w:val="18"/>
                <w:szCs w:val="18"/>
              </w:rPr>
              <w:t>Спецификации (</w:t>
            </w:r>
            <w:r w:rsidR="00FF364B" w:rsidRPr="006D1244">
              <w:rPr>
                <w:rFonts w:ascii="Times New Roman" w:hAnsi="Times New Roman" w:cs="Times New Roman"/>
                <w:b/>
                <w:bCs/>
                <w:color w:val="auto"/>
                <w:sz w:val="18"/>
                <w:szCs w:val="18"/>
              </w:rPr>
              <w:t>Приложение</w:t>
            </w:r>
            <w:r w:rsidRPr="006D1244">
              <w:rPr>
                <w:rFonts w:ascii="Times New Roman" w:hAnsi="Times New Roman" w:cs="Times New Roman"/>
                <w:b/>
                <w:bCs/>
                <w:color w:val="auto"/>
                <w:sz w:val="18"/>
                <w:szCs w:val="18"/>
              </w:rPr>
              <w:t xml:space="preserve"> к Договору)</w:t>
            </w:r>
          </w:p>
          <w:p w14:paraId="1EFB741D" w14:textId="77777777" w:rsidR="00BA4CC7" w:rsidRPr="006D1244" w:rsidRDefault="00BA4CC7" w:rsidP="00F842C0">
            <w:pPr>
              <w:spacing w:after="0"/>
              <w:jc w:val="both"/>
              <w:rPr>
                <w:rFonts w:ascii="Times New Roman" w:hAnsi="Times New Roman" w:cs="Times New Roman"/>
                <w:color w:val="auto"/>
                <w:sz w:val="18"/>
                <w:szCs w:val="18"/>
              </w:rPr>
            </w:pPr>
          </w:p>
          <w:p w14:paraId="2FA23077" w14:textId="77777777" w:rsidR="00BA4CC7" w:rsidRPr="006D1244" w:rsidRDefault="00BA4CC7" w:rsidP="00F842C0">
            <w:pPr>
              <w:spacing w:after="0"/>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 xml:space="preserve">6.2. Поставщик гарантирует качество и безопасность Товара в соответствии с действующими стандартами, утвержденными для аналогичных групп товаров, и наличием сертификатов соответствия (или иных документов, подтверждающих соответствие качества Товара, в порядке, установленном законодательством Российской Федерации). </w:t>
            </w:r>
          </w:p>
          <w:p w14:paraId="7C2A01CF" w14:textId="77777777" w:rsidR="00BA4CC7" w:rsidRPr="006D1244" w:rsidRDefault="00BA4CC7" w:rsidP="00F842C0">
            <w:pPr>
              <w:spacing w:after="0"/>
              <w:jc w:val="both"/>
              <w:rPr>
                <w:rFonts w:ascii="Times New Roman" w:hAnsi="Times New Roman" w:cs="Times New Roman"/>
                <w:color w:val="auto"/>
                <w:sz w:val="18"/>
                <w:szCs w:val="18"/>
              </w:rPr>
            </w:pPr>
          </w:p>
          <w:p w14:paraId="729449B6" w14:textId="77777777" w:rsidR="00BA4CC7" w:rsidRPr="006D1244" w:rsidRDefault="00BA4CC7" w:rsidP="00F842C0">
            <w:pPr>
              <w:spacing w:after="0"/>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 xml:space="preserve">6.3. Поставщик предоставляет на поставляемый Товар гарантию качества в течение всего срока годности, установленного заводом изготовителем с момента передачи Товара Заказчику. </w:t>
            </w:r>
          </w:p>
          <w:p w14:paraId="3DDCB5BE" w14:textId="77777777" w:rsidR="00BA4CC7" w:rsidRPr="006D1244" w:rsidRDefault="00BA4CC7" w:rsidP="00F842C0">
            <w:pPr>
              <w:spacing w:after="0" w:line="240" w:lineRule="auto"/>
              <w:jc w:val="both"/>
              <w:rPr>
                <w:rFonts w:ascii="Times New Roman" w:hAnsi="Times New Roman" w:cs="Times New Roman"/>
                <w:color w:val="auto"/>
                <w:sz w:val="18"/>
                <w:szCs w:val="18"/>
              </w:rPr>
            </w:pPr>
          </w:p>
          <w:p w14:paraId="5734FFC8" w14:textId="77777777" w:rsidR="00BA4CC7" w:rsidRPr="006D1244" w:rsidRDefault="00BA4CC7" w:rsidP="00F842C0">
            <w:pPr>
              <w:spacing w:after="0" w:line="240" w:lineRule="auto"/>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 xml:space="preserve">6.4. В случае выявления поставки некачественного Товара Поставщик обязуется произвести замену данного Товара на доброкачественный Товар в течение 10 (десять) календарных дней с момента предъявления Заказчиком соответствующей претензии. </w:t>
            </w:r>
          </w:p>
          <w:p w14:paraId="2745799E" w14:textId="77777777" w:rsidR="00BA4CC7" w:rsidRPr="006D1244" w:rsidRDefault="00BA4CC7" w:rsidP="00F842C0">
            <w:pPr>
              <w:spacing w:after="0" w:line="240" w:lineRule="auto"/>
              <w:jc w:val="both"/>
              <w:rPr>
                <w:rFonts w:ascii="Times New Roman" w:hAnsi="Times New Roman" w:cs="Times New Roman"/>
                <w:color w:val="auto"/>
                <w:sz w:val="18"/>
                <w:szCs w:val="18"/>
              </w:rPr>
            </w:pPr>
          </w:p>
        </w:tc>
      </w:tr>
      <w:tr w:rsidR="006D1244" w:rsidRPr="006D1244" w14:paraId="5F65FA3B" w14:textId="77777777" w:rsidTr="00F842C0">
        <w:tc>
          <w:tcPr>
            <w:tcW w:w="10627" w:type="dxa"/>
            <w:gridSpan w:val="2"/>
            <w:shd w:val="clear" w:color="auto" w:fill="auto"/>
          </w:tcPr>
          <w:p w14:paraId="48FE5093" w14:textId="77777777" w:rsidR="00BA4CC7" w:rsidRPr="006D1244" w:rsidRDefault="00BA4CC7" w:rsidP="00F842C0">
            <w:pPr>
              <w:spacing w:after="0" w:line="240" w:lineRule="auto"/>
              <w:jc w:val="both"/>
              <w:rPr>
                <w:rFonts w:ascii="Times New Roman" w:hAnsi="Times New Roman" w:cs="Times New Roman"/>
                <w:color w:val="auto"/>
                <w:sz w:val="18"/>
                <w:szCs w:val="18"/>
              </w:rPr>
            </w:pPr>
          </w:p>
        </w:tc>
      </w:tr>
      <w:tr w:rsidR="006D1244" w:rsidRPr="006D1244" w14:paraId="3FBA09D6" w14:textId="77777777" w:rsidTr="00F842C0">
        <w:tc>
          <w:tcPr>
            <w:tcW w:w="2405" w:type="dxa"/>
            <w:shd w:val="clear" w:color="auto" w:fill="E3F1F1"/>
          </w:tcPr>
          <w:p w14:paraId="663D99AD" w14:textId="77777777" w:rsidR="00BA4CC7" w:rsidRPr="006D1244"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6D1244">
              <w:rPr>
                <w:rFonts w:ascii="Times New Roman" w:eastAsia="Times New Roman" w:hAnsi="Times New Roman" w:cs="Times New Roman"/>
                <w:b/>
                <w:bCs/>
                <w:color w:val="auto"/>
                <w:sz w:val="18"/>
                <w:szCs w:val="18"/>
              </w:rPr>
              <w:t>7. Переход права собственности на товар</w:t>
            </w:r>
          </w:p>
        </w:tc>
        <w:tc>
          <w:tcPr>
            <w:tcW w:w="8222" w:type="dxa"/>
          </w:tcPr>
          <w:p w14:paraId="643D5F6E" w14:textId="77777777" w:rsidR="00BA4CC7" w:rsidRPr="006D1244" w:rsidRDefault="00BA4CC7" w:rsidP="00F842C0">
            <w:pPr>
              <w:spacing w:after="0" w:line="240" w:lineRule="auto"/>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 xml:space="preserve">7.1. Право собственности на поставляемый Товар переходит от Поставщика к Заказчику со дня подписания Заказчиком </w:t>
            </w:r>
            <w:proofErr w:type="gramStart"/>
            <w:r w:rsidRPr="006D1244">
              <w:rPr>
                <w:rFonts w:ascii="Times New Roman" w:hAnsi="Times New Roman" w:cs="Times New Roman"/>
                <w:color w:val="auto"/>
                <w:sz w:val="18"/>
                <w:szCs w:val="18"/>
              </w:rPr>
              <w:t>приемо-передаточных</w:t>
            </w:r>
            <w:proofErr w:type="gramEnd"/>
            <w:r w:rsidRPr="006D1244">
              <w:rPr>
                <w:rFonts w:ascii="Times New Roman" w:hAnsi="Times New Roman" w:cs="Times New Roman"/>
                <w:color w:val="auto"/>
                <w:sz w:val="18"/>
                <w:szCs w:val="18"/>
              </w:rPr>
              <w:t xml:space="preserve"> документов.</w:t>
            </w:r>
          </w:p>
          <w:p w14:paraId="2182FA25" w14:textId="77777777" w:rsidR="00BA4CC7" w:rsidRPr="006D1244" w:rsidRDefault="00BA4CC7" w:rsidP="00F842C0">
            <w:pPr>
              <w:spacing w:after="0" w:line="240" w:lineRule="auto"/>
              <w:jc w:val="both"/>
              <w:rPr>
                <w:rFonts w:ascii="Times New Roman" w:hAnsi="Times New Roman" w:cs="Times New Roman"/>
                <w:color w:val="auto"/>
                <w:sz w:val="18"/>
                <w:szCs w:val="18"/>
              </w:rPr>
            </w:pPr>
          </w:p>
          <w:p w14:paraId="38C32898" w14:textId="6BB81A83" w:rsidR="00BA4CC7" w:rsidRPr="006D1244" w:rsidRDefault="00BA4CC7" w:rsidP="00F842C0">
            <w:pPr>
              <w:spacing w:after="0" w:line="240" w:lineRule="auto"/>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 xml:space="preserve">7.2. Момент перехода риска случайной гибели или случайного повреждения Товара переходит от Поставщика Заказчику одновременно с переходом права собственности на Товар в соответствии с </w:t>
            </w:r>
            <w:r w:rsidRPr="006D1244">
              <w:rPr>
                <w:rFonts w:ascii="Times New Roman" w:hAnsi="Times New Roman" w:cs="Times New Roman"/>
                <w:b/>
                <w:bCs/>
                <w:color w:val="auto"/>
                <w:sz w:val="18"/>
                <w:szCs w:val="18"/>
              </w:rPr>
              <w:t>п</w:t>
            </w:r>
            <w:r w:rsidR="00555D1E" w:rsidRPr="006D1244">
              <w:rPr>
                <w:rFonts w:ascii="Times New Roman" w:hAnsi="Times New Roman" w:cs="Times New Roman"/>
                <w:b/>
                <w:bCs/>
                <w:color w:val="auto"/>
                <w:sz w:val="18"/>
                <w:szCs w:val="18"/>
              </w:rPr>
              <w:t>унктом</w:t>
            </w:r>
            <w:r w:rsidRPr="006D1244">
              <w:rPr>
                <w:rFonts w:ascii="Times New Roman" w:hAnsi="Times New Roman" w:cs="Times New Roman"/>
                <w:b/>
                <w:bCs/>
                <w:color w:val="auto"/>
                <w:sz w:val="18"/>
                <w:szCs w:val="18"/>
              </w:rPr>
              <w:t xml:space="preserve"> 7.1. настоящего Договора</w:t>
            </w:r>
            <w:r w:rsidRPr="006D1244">
              <w:rPr>
                <w:rFonts w:ascii="Times New Roman" w:hAnsi="Times New Roman" w:cs="Times New Roman"/>
                <w:color w:val="auto"/>
                <w:sz w:val="18"/>
                <w:szCs w:val="18"/>
              </w:rPr>
              <w:t>.</w:t>
            </w:r>
          </w:p>
          <w:p w14:paraId="31F9302D" w14:textId="77777777" w:rsidR="00BA4CC7" w:rsidRPr="006D1244" w:rsidRDefault="00BA4CC7" w:rsidP="00F842C0">
            <w:pPr>
              <w:spacing w:after="0" w:line="240" w:lineRule="auto"/>
              <w:jc w:val="both"/>
              <w:rPr>
                <w:rFonts w:ascii="Times New Roman" w:hAnsi="Times New Roman" w:cs="Times New Roman"/>
                <w:color w:val="auto"/>
                <w:sz w:val="18"/>
                <w:szCs w:val="18"/>
              </w:rPr>
            </w:pPr>
          </w:p>
        </w:tc>
      </w:tr>
      <w:tr w:rsidR="006D1244" w:rsidRPr="006D1244" w14:paraId="3CCD8428" w14:textId="77777777" w:rsidTr="00F842C0">
        <w:tc>
          <w:tcPr>
            <w:tcW w:w="10627" w:type="dxa"/>
            <w:gridSpan w:val="2"/>
            <w:shd w:val="clear" w:color="auto" w:fill="auto"/>
          </w:tcPr>
          <w:p w14:paraId="5F182843" w14:textId="77777777" w:rsidR="00BA4CC7" w:rsidRPr="006D1244" w:rsidRDefault="00BA4CC7" w:rsidP="00F842C0">
            <w:pPr>
              <w:spacing w:after="0" w:line="240" w:lineRule="auto"/>
              <w:jc w:val="both"/>
              <w:rPr>
                <w:rFonts w:ascii="Times New Roman" w:hAnsi="Times New Roman" w:cs="Times New Roman"/>
                <w:color w:val="auto"/>
                <w:sz w:val="18"/>
                <w:szCs w:val="18"/>
              </w:rPr>
            </w:pPr>
          </w:p>
        </w:tc>
      </w:tr>
      <w:tr w:rsidR="006D1244" w:rsidRPr="006D1244" w14:paraId="5B4EAED3" w14:textId="77777777" w:rsidTr="00F842C0">
        <w:tc>
          <w:tcPr>
            <w:tcW w:w="2405" w:type="dxa"/>
            <w:shd w:val="clear" w:color="auto" w:fill="E3F1F1"/>
          </w:tcPr>
          <w:p w14:paraId="3353C900" w14:textId="77777777" w:rsidR="00BA4CC7" w:rsidRPr="006D1244"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6D1244">
              <w:rPr>
                <w:rFonts w:ascii="Times New Roman" w:eastAsia="Times New Roman" w:hAnsi="Times New Roman" w:cs="Times New Roman"/>
                <w:b/>
                <w:bCs/>
                <w:color w:val="auto"/>
                <w:sz w:val="18"/>
                <w:szCs w:val="18"/>
              </w:rPr>
              <w:t>8. Права и обязанности сторон</w:t>
            </w:r>
          </w:p>
          <w:p w14:paraId="3052D001" w14:textId="77777777" w:rsidR="00BA4CC7" w:rsidRPr="006D1244"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70E4DECB" w14:textId="3640F8A8" w:rsidR="00BA4CC7" w:rsidRPr="006D1244" w:rsidRDefault="00BA4CC7" w:rsidP="00BA4CC7">
            <w:pPr>
              <w:spacing w:after="0" w:line="240" w:lineRule="auto"/>
              <w:jc w:val="both"/>
              <w:rPr>
                <w:rFonts w:ascii="Times New Roman" w:hAnsi="Times New Roman" w:cs="Times New Roman"/>
                <w:b/>
                <w:color w:val="auto"/>
                <w:sz w:val="18"/>
                <w:szCs w:val="18"/>
              </w:rPr>
            </w:pPr>
            <w:r w:rsidRPr="006D1244">
              <w:rPr>
                <w:rFonts w:ascii="Times New Roman" w:hAnsi="Times New Roman" w:cs="Times New Roman"/>
                <w:b/>
                <w:color w:val="auto"/>
                <w:sz w:val="18"/>
                <w:szCs w:val="18"/>
              </w:rPr>
              <w:t>8.1. Заказчик вправе:</w:t>
            </w:r>
          </w:p>
          <w:p w14:paraId="348747FD" w14:textId="77777777" w:rsidR="00BA4CC7" w:rsidRPr="006D1244" w:rsidRDefault="00BA4CC7" w:rsidP="00BA4CC7">
            <w:pPr>
              <w:spacing w:after="0" w:line="240" w:lineRule="auto"/>
              <w:jc w:val="both"/>
              <w:rPr>
                <w:rFonts w:ascii="Times New Roman" w:hAnsi="Times New Roman" w:cs="Times New Roman"/>
                <w:color w:val="auto"/>
                <w:sz w:val="18"/>
                <w:szCs w:val="18"/>
              </w:rPr>
            </w:pPr>
          </w:p>
          <w:p w14:paraId="17441027" w14:textId="75901BCC" w:rsidR="00BA4CC7" w:rsidRPr="006D1244" w:rsidRDefault="00BA4CC7" w:rsidP="00BA4CC7">
            <w:pPr>
              <w:spacing w:after="0" w:line="240" w:lineRule="auto"/>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8.1.1. Осуществлять контроль за ходом исполнения настоящего Договора со стороны Поставщика. Заказчик, в случае обнаружения при осуществлении контроля и надзора за исполнением настоящего Договора отступлений от его условий или иных недостатков, обязан немедленно заявить об этом Поставщику.</w:t>
            </w:r>
          </w:p>
          <w:p w14:paraId="18B31584" w14:textId="77777777" w:rsidR="00BA4CC7" w:rsidRPr="006D1244" w:rsidRDefault="00BA4CC7" w:rsidP="00BA4CC7">
            <w:pPr>
              <w:spacing w:after="0" w:line="240" w:lineRule="auto"/>
              <w:jc w:val="both"/>
              <w:rPr>
                <w:rFonts w:ascii="Times New Roman" w:hAnsi="Times New Roman" w:cs="Times New Roman"/>
                <w:color w:val="auto"/>
                <w:sz w:val="18"/>
                <w:szCs w:val="18"/>
              </w:rPr>
            </w:pPr>
          </w:p>
          <w:p w14:paraId="292C6C21" w14:textId="44E17785" w:rsidR="00BA4CC7" w:rsidRPr="006D1244" w:rsidRDefault="00BA4CC7" w:rsidP="00BA4CC7">
            <w:pPr>
              <w:spacing w:after="0" w:line="240" w:lineRule="auto"/>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8.1.2. Вести учет допущенных Поставщиком нарушений обязательств по настоящему Договору, учитывать количество, степень тяжести и причины нарушений, соблюдение сроков и своевременность принятия мер по устранению нарушений.</w:t>
            </w:r>
          </w:p>
          <w:p w14:paraId="0FF1E67F" w14:textId="77777777" w:rsidR="00BA4CC7" w:rsidRPr="006D1244" w:rsidRDefault="00BA4CC7" w:rsidP="00BA4CC7">
            <w:pPr>
              <w:spacing w:after="0" w:line="240" w:lineRule="auto"/>
              <w:jc w:val="both"/>
              <w:rPr>
                <w:rFonts w:ascii="Times New Roman" w:hAnsi="Times New Roman" w:cs="Times New Roman"/>
                <w:color w:val="auto"/>
                <w:sz w:val="18"/>
                <w:szCs w:val="18"/>
              </w:rPr>
            </w:pPr>
          </w:p>
          <w:p w14:paraId="283CFE2A" w14:textId="294D2785" w:rsidR="00BA4CC7" w:rsidRPr="006D1244" w:rsidRDefault="00BA4CC7" w:rsidP="00BA4CC7">
            <w:pPr>
              <w:spacing w:after="0" w:line="240" w:lineRule="auto"/>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 xml:space="preserve">8.1.3. Требовать от Поставщика документацию, связанную с исполнением Договора. Поставщик обязан предоставить соответствующую документацию в течение 1 календарного дня с момента получения требования Заказчика. </w:t>
            </w:r>
          </w:p>
          <w:p w14:paraId="61AD17C2" w14:textId="77777777" w:rsidR="00BA4CC7" w:rsidRPr="006D1244" w:rsidRDefault="00BA4CC7" w:rsidP="00BA4CC7">
            <w:pPr>
              <w:spacing w:after="0" w:line="240" w:lineRule="auto"/>
              <w:jc w:val="both"/>
              <w:rPr>
                <w:rFonts w:ascii="Times New Roman" w:hAnsi="Times New Roman" w:cs="Times New Roman"/>
                <w:color w:val="auto"/>
                <w:sz w:val="18"/>
                <w:szCs w:val="18"/>
              </w:rPr>
            </w:pPr>
          </w:p>
          <w:p w14:paraId="46EF525F" w14:textId="4E244D0F" w:rsidR="00BA4CC7" w:rsidRPr="006D1244" w:rsidRDefault="00BA4CC7" w:rsidP="00BA4CC7">
            <w:pPr>
              <w:spacing w:after="0" w:line="240" w:lineRule="auto"/>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8.1.4. Реализовывать меры ответственности по отношению к Поставщику за нарушение им условий Договора в соответствии с действующим законодательством Российской Федерации.</w:t>
            </w:r>
          </w:p>
          <w:p w14:paraId="5682BCFE" w14:textId="77777777" w:rsidR="00BA4CC7" w:rsidRPr="006D1244" w:rsidRDefault="00BA4CC7" w:rsidP="00BA4CC7">
            <w:pPr>
              <w:spacing w:after="0" w:line="240" w:lineRule="auto"/>
              <w:jc w:val="both"/>
              <w:rPr>
                <w:rFonts w:ascii="Times New Roman" w:hAnsi="Times New Roman" w:cs="Times New Roman"/>
                <w:b/>
                <w:color w:val="auto"/>
                <w:sz w:val="18"/>
                <w:szCs w:val="18"/>
              </w:rPr>
            </w:pPr>
          </w:p>
          <w:p w14:paraId="6637DA6E" w14:textId="4875491D" w:rsidR="00BA4CC7" w:rsidRPr="006D1244" w:rsidRDefault="00BA4CC7" w:rsidP="00BA4CC7">
            <w:pPr>
              <w:spacing w:after="0" w:line="240" w:lineRule="auto"/>
              <w:jc w:val="both"/>
              <w:rPr>
                <w:rFonts w:ascii="Times New Roman" w:hAnsi="Times New Roman" w:cs="Times New Roman"/>
                <w:b/>
                <w:color w:val="auto"/>
                <w:sz w:val="18"/>
                <w:szCs w:val="18"/>
              </w:rPr>
            </w:pPr>
            <w:r w:rsidRPr="006D1244">
              <w:rPr>
                <w:rFonts w:ascii="Times New Roman" w:hAnsi="Times New Roman" w:cs="Times New Roman"/>
                <w:b/>
                <w:color w:val="auto"/>
                <w:sz w:val="18"/>
                <w:szCs w:val="18"/>
              </w:rPr>
              <w:t>8.2. Заказчик обязан:</w:t>
            </w:r>
          </w:p>
          <w:p w14:paraId="43196D0C" w14:textId="77777777" w:rsidR="00BA4CC7" w:rsidRPr="006D1244" w:rsidRDefault="00BA4CC7" w:rsidP="00BA4CC7">
            <w:pPr>
              <w:spacing w:after="0" w:line="240" w:lineRule="auto"/>
              <w:ind w:left="142" w:right="118"/>
              <w:jc w:val="both"/>
              <w:rPr>
                <w:rFonts w:ascii="Times New Roman" w:hAnsi="Times New Roman" w:cs="Times New Roman"/>
                <w:color w:val="auto"/>
                <w:sz w:val="18"/>
                <w:szCs w:val="18"/>
              </w:rPr>
            </w:pPr>
          </w:p>
          <w:p w14:paraId="07C39896" w14:textId="709945D8" w:rsidR="00BA4CC7" w:rsidRPr="006D1244" w:rsidRDefault="00BA4CC7" w:rsidP="00BA4CC7">
            <w:pPr>
              <w:spacing w:after="0" w:line="240" w:lineRule="auto"/>
              <w:ind w:right="118"/>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8.2.1. Производить оплату поставленного и принятого Товара в порядке, сроки и на условиях, установленных настоящим Договором.</w:t>
            </w:r>
          </w:p>
          <w:p w14:paraId="65F2BCBF" w14:textId="77777777" w:rsidR="00BA4CC7" w:rsidRPr="006D1244" w:rsidRDefault="00BA4CC7" w:rsidP="00BA4CC7">
            <w:pPr>
              <w:spacing w:after="0" w:line="240" w:lineRule="auto"/>
              <w:ind w:right="118"/>
              <w:jc w:val="both"/>
              <w:rPr>
                <w:rFonts w:ascii="Times New Roman" w:hAnsi="Times New Roman" w:cs="Times New Roman"/>
                <w:color w:val="auto"/>
                <w:sz w:val="18"/>
                <w:szCs w:val="18"/>
              </w:rPr>
            </w:pPr>
          </w:p>
          <w:p w14:paraId="75C1782C" w14:textId="41794FAF" w:rsidR="00BA4CC7" w:rsidRPr="006D1244" w:rsidRDefault="00BA4CC7" w:rsidP="00BA4CC7">
            <w:pPr>
              <w:spacing w:after="0" w:line="240" w:lineRule="auto"/>
              <w:ind w:right="118"/>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 xml:space="preserve">8.2.2. </w:t>
            </w:r>
            <w:bookmarkStart w:id="3" w:name="_Hlk111544680"/>
            <w:r w:rsidRPr="006D1244">
              <w:rPr>
                <w:rFonts w:ascii="Times New Roman" w:hAnsi="Times New Roman" w:cs="Times New Roman"/>
                <w:color w:val="auto"/>
                <w:sz w:val="18"/>
                <w:szCs w:val="18"/>
              </w:rPr>
              <w:t>В согласованную с Поставщиком дату осуществлять приемку Товара</w:t>
            </w:r>
            <w:bookmarkEnd w:id="3"/>
            <w:r w:rsidRPr="006D1244">
              <w:rPr>
                <w:rFonts w:ascii="Times New Roman" w:hAnsi="Times New Roman" w:cs="Times New Roman"/>
                <w:color w:val="auto"/>
                <w:sz w:val="18"/>
                <w:szCs w:val="18"/>
              </w:rPr>
              <w:t>.</w:t>
            </w:r>
          </w:p>
          <w:p w14:paraId="27893C35" w14:textId="77777777" w:rsidR="00BA4CC7" w:rsidRPr="006D1244" w:rsidRDefault="00BA4CC7" w:rsidP="00BA4CC7">
            <w:pPr>
              <w:spacing w:after="0" w:line="240" w:lineRule="auto"/>
              <w:jc w:val="both"/>
              <w:rPr>
                <w:rFonts w:ascii="Times New Roman" w:hAnsi="Times New Roman" w:cs="Times New Roman"/>
                <w:b/>
                <w:color w:val="auto"/>
                <w:sz w:val="18"/>
                <w:szCs w:val="18"/>
              </w:rPr>
            </w:pPr>
          </w:p>
          <w:p w14:paraId="1A2C2D58" w14:textId="2C3FD2DD" w:rsidR="00BA4CC7" w:rsidRPr="006D1244" w:rsidRDefault="00BA4CC7" w:rsidP="00BA4CC7">
            <w:pPr>
              <w:spacing w:after="0" w:line="240" w:lineRule="auto"/>
              <w:jc w:val="both"/>
              <w:rPr>
                <w:rFonts w:ascii="Times New Roman" w:hAnsi="Times New Roman" w:cs="Times New Roman"/>
                <w:b/>
                <w:color w:val="auto"/>
                <w:sz w:val="18"/>
                <w:szCs w:val="18"/>
              </w:rPr>
            </w:pPr>
            <w:r w:rsidRPr="006D1244">
              <w:rPr>
                <w:rFonts w:ascii="Times New Roman" w:hAnsi="Times New Roman" w:cs="Times New Roman"/>
                <w:b/>
                <w:color w:val="auto"/>
                <w:sz w:val="18"/>
                <w:szCs w:val="18"/>
              </w:rPr>
              <w:t>8.3. Поставщик вправе:</w:t>
            </w:r>
          </w:p>
          <w:p w14:paraId="24906AA3" w14:textId="77777777" w:rsidR="00BA4CC7" w:rsidRPr="006D1244" w:rsidRDefault="00BA4CC7" w:rsidP="00BA4CC7">
            <w:pPr>
              <w:spacing w:after="0" w:line="240" w:lineRule="auto"/>
              <w:jc w:val="both"/>
              <w:rPr>
                <w:rFonts w:ascii="Times New Roman" w:hAnsi="Times New Roman" w:cs="Times New Roman"/>
                <w:color w:val="auto"/>
                <w:sz w:val="18"/>
                <w:szCs w:val="18"/>
              </w:rPr>
            </w:pPr>
          </w:p>
          <w:p w14:paraId="2BD4381A" w14:textId="56D78183" w:rsidR="00BA4CC7" w:rsidRPr="006D1244" w:rsidRDefault="00BA4CC7" w:rsidP="00BA4CC7">
            <w:pPr>
              <w:spacing w:after="0" w:line="240" w:lineRule="auto"/>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 xml:space="preserve">8.3.1. Требовать оплаты за поставленный Товар в соответствии с </w:t>
            </w:r>
            <w:r w:rsidRPr="006D1244">
              <w:rPr>
                <w:rFonts w:ascii="Times New Roman" w:hAnsi="Times New Roman" w:cs="Times New Roman"/>
                <w:b/>
                <w:bCs/>
                <w:color w:val="auto"/>
                <w:sz w:val="18"/>
                <w:szCs w:val="18"/>
              </w:rPr>
              <w:t>разделом 2 настоящего Договора</w:t>
            </w:r>
            <w:r w:rsidRPr="006D1244">
              <w:rPr>
                <w:rFonts w:ascii="Times New Roman" w:hAnsi="Times New Roman" w:cs="Times New Roman"/>
                <w:color w:val="auto"/>
                <w:sz w:val="18"/>
                <w:szCs w:val="18"/>
              </w:rPr>
              <w:t>.</w:t>
            </w:r>
          </w:p>
          <w:p w14:paraId="695BB4AC" w14:textId="77777777" w:rsidR="00BA4CC7" w:rsidRPr="006D1244" w:rsidRDefault="00BA4CC7" w:rsidP="00BA4CC7">
            <w:pPr>
              <w:spacing w:after="0" w:line="240" w:lineRule="auto"/>
              <w:jc w:val="both"/>
              <w:rPr>
                <w:rFonts w:ascii="Times New Roman" w:hAnsi="Times New Roman" w:cs="Times New Roman"/>
                <w:b/>
                <w:color w:val="auto"/>
                <w:sz w:val="18"/>
                <w:szCs w:val="18"/>
              </w:rPr>
            </w:pPr>
          </w:p>
          <w:p w14:paraId="0778FA97" w14:textId="5357C635" w:rsidR="00BA4CC7" w:rsidRPr="006D1244" w:rsidRDefault="00BA4CC7" w:rsidP="00BA4CC7">
            <w:pPr>
              <w:spacing w:after="0" w:line="240" w:lineRule="auto"/>
              <w:jc w:val="both"/>
              <w:rPr>
                <w:rFonts w:ascii="Times New Roman" w:hAnsi="Times New Roman" w:cs="Times New Roman"/>
                <w:b/>
                <w:color w:val="auto"/>
                <w:sz w:val="18"/>
                <w:szCs w:val="18"/>
              </w:rPr>
            </w:pPr>
            <w:r w:rsidRPr="006D1244">
              <w:rPr>
                <w:rFonts w:ascii="Times New Roman" w:hAnsi="Times New Roman" w:cs="Times New Roman"/>
                <w:b/>
                <w:color w:val="auto"/>
                <w:sz w:val="18"/>
                <w:szCs w:val="18"/>
              </w:rPr>
              <w:t>8.4. Поставщик обязан:</w:t>
            </w:r>
          </w:p>
          <w:p w14:paraId="6D2D312B" w14:textId="77777777" w:rsidR="00BA4CC7" w:rsidRPr="006D1244" w:rsidRDefault="00BA4CC7" w:rsidP="00BA4CC7">
            <w:pPr>
              <w:spacing w:after="0" w:line="240" w:lineRule="auto"/>
              <w:jc w:val="both"/>
              <w:rPr>
                <w:rFonts w:ascii="Times New Roman" w:hAnsi="Times New Roman" w:cs="Times New Roman"/>
                <w:color w:val="auto"/>
                <w:sz w:val="18"/>
                <w:szCs w:val="18"/>
              </w:rPr>
            </w:pPr>
          </w:p>
          <w:p w14:paraId="47322EB9" w14:textId="7E2F0704" w:rsidR="00BA4CC7" w:rsidRPr="006D1244" w:rsidRDefault="00BA4CC7" w:rsidP="00BA4CC7">
            <w:pPr>
              <w:spacing w:after="0" w:line="240" w:lineRule="auto"/>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8.4.1. Осуществлять поставку Товара надлежащего качества, в количестве и ассортименте согласно условиям настоящего Договора.</w:t>
            </w:r>
          </w:p>
          <w:p w14:paraId="73A33056" w14:textId="77777777" w:rsidR="00BA4CC7" w:rsidRPr="006D1244" w:rsidRDefault="00BA4CC7" w:rsidP="00BA4CC7">
            <w:pPr>
              <w:spacing w:after="0" w:line="240" w:lineRule="auto"/>
              <w:jc w:val="both"/>
              <w:rPr>
                <w:rFonts w:ascii="Times New Roman" w:hAnsi="Times New Roman" w:cs="Times New Roman"/>
                <w:color w:val="auto"/>
                <w:sz w:val="18"/>
                <w:szCs w:val="18"/>
              </w:rPr>
            </w:pPr>
          </w:p>
          <w:p w14:paraId="43BABA5E" w14:textId="56823878" w:rsidR="00BA4CC7" w:rsidRPr="006D1244" w:rsidRDefault="00BA4CC7" w:rsidP="00BA4CC7">
            <w:pPr>
              <w:spacing w:after="0" w:line="240" w:lineRule="auto"/>
              <w:jc w:val="both"/>
              <w:rPr>
                <w:rFonts w:ascii="Times New Roman" w:hAnsi="Times New Roman" w:cs="Times New Roman"/>
                <w:iCs/>
                <w:color w:val="auto"/>
                <w:sz w:val="18"/>
                <w:szCs w:val="18"/>
              </w:rPr>
            </w:pPr>
            <w:r w:rsidRPr="006D1244">
              <w:rPr>
                <w:rFonts w:ascii="Times New Roman" w:hAnsi="Times New Roman" w:cs="Times New Roman"/>
                <w:color w:val="auto"/>
                <w:sz w:val="18"/>
                <w:szCs w:val="18"/>
              </w:rPr>
              <w:t xml:space="preserve">8.4.2. Передать Заказчику Товар и все необходимые документы, предусмотренные условиями настоящего Договора </w:t>
            </w:r>
            <w:r w:rsidRPr="006D1244">
              <w:rPr>
                <w:rFonts w:ascii="Times New Roman" w:hAnsi="Times New Roman" w:cs="Times New Roman"/>
                <w:iCs/>
                <w:color w:val="auto"/>
                <w:sz w:val="18"/>
                <w:szCs w:val="18"/>
              </w:rPr>
              <w:t>(счета, счета-фактуры (если выставление счета-фактуры является обязательным), товарную накладную, либо УПД в 2 (двух) экземплярах, копию документа, подтверждающего качество Товара (декларации либо сертификаты), а также копии других документов предусмотренных в соответствии с действующим законодательством РФ).</w:t>
            </w:r>
          </w:p>
          <w:p w14:paraId="7F6831E2" w14:textId="6D8C7A0B" w:rsidR="00BA4CC7" w:rsidRPr="006D1244" w:rsidRDefault="00BA4CC7" w:rsidP="00F842C0">
            <w:pPr>
              <w:spacing w:after="0" w:line="240" w:lineRule="auto"/>
              <w:jc w:val="both"/>
              <w:rPr>
                <w:rFonts w:ascii="Times New Roman" w:hAnsi="Times New Roman" w:cs="Times New Roman"/>
                <w:color w:val="auto"/>
                <w:sz w:val="18"/>
                <w:szCs w:val="18"/>
              </w:rPr>
            </w:pPr>
          </w:p>
        </w:tc>
      </w:tr>
      <w:tr w:rsidR="006D1244" w:rsidRPr="006D1244" w14:paraId="2F36D3B8" w14:textId="77777777" w:rsidTr="00F842C0">
        <w:tc>
          <w:tcPr>
            <w:tcW w:w="10627" w:type="dxa"/>
            <w:gridSpan w:val="2"/>
            <w:shd w:val="clear" w:color="auto" w:fill="auto"/>
          </w:tcPr>
          <w:p w14:paraId="7495BB14" w14:textId="77777777" w:rsidR="00BA4CC7" w:rsidRPr="006D1244" w:rsidRDefault="00BA4CC7" w:rsidP="00F842C0">
            <w:pPr>
              <w:spacing w:after="0" w:line="240" w:lineRule="auto"/>
              <w:jc w:val="both"/>
              <w:rPr>
                <w:rFonts w:ascii="Times New Roman" w:hAnsi="Times New Roman" w:cs="Times New Roman"/>
                <w:color w:val="auto"/>
                <w:sz w:val="18"/>
                <w:szCs w:val="18"/>
              </w:rPr>
            </w:pPr>
          </w:p>
        </w:tc>
      </w:tr>
      <w:tr w:rsidR="006D1244" w:rsidRPr="006D1244" w14:paraId="0168543E" w14:textId="77777777" w:rsidTr="00F842C0">
        <w:tc>
          <w:tcPr>
            <w:tcW w:w="2405" w:type="dxa"/>
            <w:shd w:val="clear" w:color="auto" w:fill="E3F1F1"/>
          </w:tcPr>
          <w:p w14:paraId="65651195" w14:textId="77777777" w:rsidR="00BA4CC7" w:rsidRPr="006D1244"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6D1244">
              <w:rPr>
                <w:rFonts w:ascii="Times New Roman" w:eastAsia="Times New Roman" w:hAnsi="Times New Roman" w:cs="Times New Roman"/>
                <w:b/>
                <w:bCs/>
                <w:color w:val="auto"/>
                <w:sz w:val="18"/>
                <w:szCs w:val="18"/>
              </w:rPr>
              <w:t>9. Ответственность сторон</w:t>
            </w:r>
          </w:p>
        </w:tc>
        <w:tc>
          <w:tcPr>
            <w:tcW w:w="8222" w:type="dxa"/>
          </w:tcPr>
          <w:p w14:paraId="76234EA7" w14:textId="77777777" w:rsidR="00BA4CC7" w:rsidRPr="006D1244" w:rsidRDefault="00BA4CC7" w:rsidP="00BA4CC7">
            <w:pPr>
              <w:spacing w:after="0" w:line="240" w:lineRule="auto"/>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9.1. Стороны обеспечат полное по объему, правильное, по существу, и своевременное по срокам исполнения своих обязанностей по настоящему Договору.</w:t>
            </w:r>
          </w:p>
          <w:p w14:paraId="5469EC08" w14:textId="77777777" w:rsidR="00BA4CC7" w:rsidRPr="006D1244" w:rsidRDefault="00BA4CC7" w:rsidP="00BA4CC7">
            <w:pPr>
              <w:spacing w:after="0" w:line="240" w:lineRule="auto"/>
              <w:jc w:val="both"/>
              <w:rPr>
                <w:rFonts w:ascii="Times New Roman" w:hAnsi="Times New Roman" w:cs="Times New Roman"/>
                <w:color w:val="auto"/>
                <w:sz w:val="18"/>
                <w:szCs w:val="18"/>
              </w:rPr>
            </w:pPr>
          </w:p>
          <w:p w14:paraId="438D621E" w14:textId="5883D407" w:rsidR="00BA4CC7" w:rsidRPr="006D1244" w:rsidRDefault="00BA4CC7" w:rsidP="00BA4CC7">
            <w:pPr>
              <w:spacing w:after="0" w:line="240" w:lineRule="auto"/>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9.2.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1233076B" w14:textId="77777777" w:rsidR="00BA4CC7" w:rsidRPr="006D1244" w:rsidRDefault="00BA4CC7" w:rsidP="00BA4CC7">
            <w:pPr>
              <w:spacing w:after="0" w:line="240" w:lineRule="auto"/>
              <w:jc w:val="both"/>
              <w:rPr>
                <w:rFonts w:ascii="Times New Roman" w:hAnsi="Times New Roman" w:cs="Times New Roman"/>
                <w:color w:val="auto"/>
                <w:sz w:val="18"/>
                <w:szCs w:val="18"/>
              </w:rPr>
            </w:pPr>
          </w:p>
          <w:p w14:paraId="21F9DFB5" w14:textId="7E90C06D" w:rsidR="00BA4CC7" w:rsidRPr="006D1244" w:rsidRDefault="00BA4CC7" w:rsidP="00BA4CC7">
            <w:pPr>
              <w:spacing w:after="0" w:line="240" w:lineRule="auto"/>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9.3. Сторона, которая при заключении настоящего Договора либо до или после его заключения дала другой стороне недостоверные заверения об обстоятельствах, имеющих значение для его заключения,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 уплатить предусмотренную настоящим Договором неустойку.</w:t>
            </w:r>
          </w:p>
          <w:p w14:paraId="672F78B1" w14:textId="77777777" w:rsidR="00BA4CC7" w:rsidRPr="006D1244" w:rsidRDefault="00BA4CC7" w:rsidP="00BA4CC7">
            <w:pPr>
              <w:spacing w:after="0" w:line="240" w:lineRule="auto"/>
              <w:jc w:val="both"/>
              <w:rPr>
                <w:rFonts w:ascii="Times New Roman" w:hAnsi="Times New Roman" w:cs="Times New Roman"/>
                <w:color w:val="auto"/>
                <w:sz w:val="18"/>
                <w:szCs w:val="18"/>
              </w:rPr>
            </w:pPr>
          </w:p>
          <w:p w14:paraId="0A07EF2F" w14:textId="4AB0440D" w:rsidR="00BA4CC7" w:rsidRPr="006D1244" w:rsidRDefault="00BA4CC7" w:rsidP="00BA4CC7">
            <w:pPr>
              <w:spacing w:after="0" w:line="240" w:lineRule="auto"/>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 xml:space="preserve">9.4. В случае просрочки исполнения Заказчиком обязательств по оплате поставленного и принятого Товара, Поставщик вправе потребовать уплаты неустойки (пеней). </w:t>
            </w:r>
          </w:p>
          <w:p w14:paraId="6C995F6A" w14:textId="77777777" w:rsidR="00BA4CC7" w:rsidRPr="006D1244" w:rsidRDefault="00BA4CC7" w:rsidP="00BA4CC7">
            <w:pPr>
              <w:spacing w:after="0" w:line="240" w:lineRule="auto"/>
              <w:jc w:val="both"/>
              <w:rPr>
                <w:rFonts w:ascii="Times New Roman" w:hAnsi="Times New Roman" w:cs="Times New Roman"/>
                <w:color w:val="auto"/>
                <w:sz w:val="18"/>
                <w:szCs w:val="18"/>
              </w:rPr>
            </w:pPr>
          </w:p>
          <w:p w14:paraId="6D6F9C0A" w14:textId="23361391" w:rsidR="00BA4CC7" w:rsidRPr="006D1244" w:rsidRDefault="00BA4CC7" w:rsidP="00BA4CC7">
            <w:pPr>
              <w:spacing w:after="0" w:line="240" w:lineRule="auto"/>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9.5. Неустойка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Такая неустойка (пеня) устанавливается настоящим Договором в размере одной трехсотой действующей на дату уплаты неустойки (пени) ключевой ставки Центрального банка Российской Федерации от не уплаченной в срок суммы.</w:t>
            </w:r>
          </w:p>
          <w:p w14:paraId="1CDDDE98" w14:textId="77777777" w:rsidR="00BA4CC7" w:rsidRPr="006D1244" w:rsidRDefault="00BA4CC7" w:rsidP="00BA4CC7">
            <w:pPr>
              <w:spacing w:after="0" w:line="240" w:lineRule="auto"/>
              <w:jc w:val="both"/>
              <w:rPr>
                <w:rFonts w:ascii="Times New Roman" w:hAnsi="Times New Roman" w:cs="Times New Roman"/>
                <w:color w:val="auto"/>
                <w:sz w:val="18"/>
                <w:szCs w:val="18"/>
              </w:rPr>
            </w:pPr>
          </w:p>
          <w:p w14:paraId="6DC20DC9" w14:textId="52EE591F" w:rsidR="00BA4CC7" w:rsidRPr="006D1244" w:rsidRDefault="00BA4CC7" w:rsidP="00BA4CC7">
            <w:pPr>
              <w:spacing w:after="0" w:line="240" w:lineRule="auto"/>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9.6. Общая сумма начисленной неустойки (пени) за ненадлежащее исполнение Заказчиком обязательств, предусмотренных настоящим Договором, не может превышать его цену.</w:t>
            </w:r>
          </w:p>
          <w:p w14:paraId="0B608C80" w14:textId="77777777" w:rsidR="00BA4CC7" w:rsidRPr="006D1244" w:rsidRDefault="00BA4CC7" w:rsidP="00BA4CC7">
            <w:pPr>
              <w:spacing w:after="0" w:line="240" w:lineRule="auto"/>
              <w:jc w:val="both"/>
              <w:rPr>
                <w:rFonts w:ascii="Times New Roman" w:hAnsi="Times New Roman" w:cs="Times New Roman"/>
                <w:color w:val="auto"/>
                <w:sz w:val="18"/>
                <w:szCs w:val="18"/>
              </w:rPr>
            </w:pPr>
          </w:p>
          <w:p w14:paraId="4897D66C" w14:textId="557F2FFB" w:rsidR="00BA4CC7" w:rsidRPr="006D1244" w:rsidRDefault="00BA4CC7" w:rsidP="00BA4CC7">
            <w:pPr>
              <w:spacing w:after="0" w:line="240" w:lineRule="auto"/>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9.7. В случае просрочки исполнения Поставщиком обязательств (в том числе гарантийного обязательства), предусмотренных настоящим Договором, Заказчик направляет Поставщику требование об уплате неустойки (пени).</w:t>
            </w:r>
          </w:p>
          <w:p w14:paraId="5A14FFFA" w14:textId="77777777" w:rsidR="00BA4CC7" w:rsidRPr="006D1244" w:rsidRDefault="00BA4CC7" w:rsidP="00BA4CC7">
            <w:pPr>
              <w:spacing w:after="0" w:line="240" w:lineRule="auto"/>
              <w:jc w:val="both"/>
              <w:rPr>
                <w:rFonts w:ascii="Times New Roman" w:hAnsi="Times New Roman" w:cs="Times New Roman"/>
                <w:color w:val="auto"/>
                <w:sz w:val="18"/>
                <w:szCs w:val="18"/>
              </w:rPr>
            </w:pPr>
          </w:p>
          <w:p w14:paraId="0409D790" w14:textId="11FAB596" w:rsidR="00BA4CC7" w:rsidRPr="006D1244" w:rsidRDefault="00BA4CC7" w:rsidP="00BA4CC7">
            <w:pPr>
              <w:spacing w:after="0" w:line="240" w:lineRule="auto"/>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9.8. Неустойка (пеня)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в размере одной трехсотой действующей на дату уплаты неустойки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p>
          <w:p w14:paraId="765AC478" w14:textId="77777777" w:rsidR="00BA4CC7" w:rsidRPr="006D1244" w:rsidRDefault="00BA4CC7" w:rsidP="00BA4CC7">
            <w:pPr>
              <w:spacing w:after="0" w:line="240" w:lineRule="auto"/>
              <w:jc w:val="both"/>
              <w:rPr>
                <w:rFonts w:ascii="Times New Roman" w:hAnsi="Times New Roman" w:cs="Times New Roman"/>
                <w:color w:val="auto"/>
                <w:sz w:val="18"/>
                <w:szCs w:val="18"/>
              </w:rPr>
            </w:pPr>
          </w:p>
          <w:p w14:paraId="089F5920" w14:textId="70292AC5" w:rsidR="00BA4CC7" w:rsidRPr="006D1244" w:rsidRDefault="00BA4CC7" w:rsidP="00BA4CC7">
            <w:pPr>
              <w:spacing w:after="0" w:line="240" w:lineRule="auto"/>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9.9. В случаях неисполнения или ненадлежащего исполнения Поставщиком обязательства, предусмотренного настоящим Договором, в том числе гарантийного обязательства (за исключением просрочки исполнения обязательства) устанавливается штраф. Размер штрафа рассчитывается как процент цены настоящего Договора.</w:t>
            </w:r>
          </w:p>
          <w:p w14:paraId="397B844F" w14:textId="77777777" w:rsidR="00BA4CC7" w:rsidRPr="006D1244" w:rsidRDefault="00BA4CC7" w:rsidP="00BA4CC7">
            <w:pPr>
              <w:spacing w:after="0" w:line="240" w:lineRule="auto"/>
              <w:jc w:val="both"/>
              <w:rPr>
                <w:rFonts w:ascii="Times New Roman" w:hAnsi="Times New Roman" w:cs="Times New Roman"/>
                <w:color w:val="auto"/>
                <w:sz w:val="18"/>
                <w:szCs w:val="18"/>
              </w:rPr>
            </w:pPr>
          </w:p>
          <w:p w14:paraId="642AE1BC" w14:textId="13302802" w:rsidR="00BA4CC7" w:rsidRPr="006D1244" w:rsidRDefault="00BA4CC7" w:rsidP="00BA4CC7">
            <w:pPr>
              <w:spacing w:after="0" w:line="240" w:lineRule="auto"/>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За каждый факт неисполнения или ненадлежащего исполнения Поставщиком обязательств, предусмотренных настоящим Договором, в том числе гарантийного обязательства (за исключением просрочки исполнения обязательства), размер штрафа устанавливается в размере:</w:t>
            </w:r>
          </w:p>
          <w:p w14:paraId="7ABA6E97" w14:textId="77777777" w:rsidR="00237B50" w:rsidRPr="006D1244" w:rsidRDefault="00237B50" w:rsidP="00BA4CC7">
            <w:pPr>
              <w:tabs>
                <w:tab w:val="left" w:pos="426"/>
                <w:tab w:val="left" w:pos="851"/>
                <w:tab w:val="left" w:pos="1276"/>
              </w:tabs>
              <w:spacing w:after="0" w:line="240" w:lineRule="auto"/>
              <w:jc w:val="both"/>
              <w:rPr>
                <w:rFonts w:ascii="Times New Roman" w:hAnsi="Times New Roman" w:cs="Times New Roman"/>
                <w:color w:val="auto"/>
                <w:sz w:val="18"/>
                <w:szCs w:val="18"/>
              </w:rPr>
            </w:pPr>
          </w:p>
          <w:p w14:paraId="6BFDFC9D" w14:textId="77777777" w:rsidR="00237B50" w:rsidRPr="006D1244" w:rsidRDefault="00BA4CC7" w:rsidP="00BA4CC7">
            <w:pPr>
              <w:tabs>
                <w:tab w:val="left" w:pos="426"/>
                <w:tab w:val="left" w:pos="851"/>
                <w:tab w:val="left" w:pos="1276"/>
              </w:tabs>
              <w:spacing w:after="0" w:line="240" w:lineRule="auto"/>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 xml:space="preserve">10 процентов цены Договора в случае, если цена Договора не превышает 3 000 000 (три миллиона) рублей, но не менее 1 000 (одна тысяча) рублей; </w:t>
            </w:r>
          </w:p>
          <w:p w14:paraId="32B9B57B" w14:textId="77777777" w:rsidR="00237B50" w:rsidRPr="006D1244" w:rsidRDefault="00237B50" w:rsidP="00BA4CC7">
            <w:pPr>
              <w:tabs>
                <w:tab w:val="left" w:pos="426"/>
                <w:tab w:val="left" w:pos="851"/>
                <w:tab w:val="left" w:pos="1276"/>
              </w:tabs>
              <w:spacing w:after="0" w:line="240" w:lineRule="auto"/>
              <w:jc w:val="both"/>
              <w:rPr>
                <w:rFonts w:ascii="Times New Roman" w:hAnsi="Times New Roman" w:cs="Times New Roman"/>
                <w:color w:val="auto"/>
                <w:sz w:val="18"/>
                <w:szCs w:val="18"/>
              </w:rPr>
            </w:pPr>
          </w:p>
          <w:p w14:paraId="6E3B14EE" w14:textId="77777777" w:rsidR="00237B50" w:rsidRPr="006D1244" w:rsidRDefault="00BA4CC7" w:rsidP="00BA4CC7">
            <w:pPr>
              <w:tabs>
                <w:tab w:val="left" w:pos="426"/>
                <w:tab w:val="left" w:pos="851"/>
                <w:tab w:val="left" w:pos="1276"/>
              </w:tabs>
              <w:spacing w:after="0" w:line="240" w:lineRule="auto"/>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 xml:space="preserve">5 процентов цены Договора в случае, если цена Договора составляет от 3 000 000 (три миллиона) рублей до 50 000 000 (пятьдесят миллионов) рублей (включительно), но не менее 3 000 (три тысячи) рублей; </w:t>
            </w:r>
          </w:p>
          <w:p w14:paraId="4717D0E4" w14:textId="77777777" w:rsidR="00237B50" w:rsidRPr="006D1244" w:rsidRDefault="00237B50" w:rsidP="00BA4CC7">
            <w:pPr>
              <w:tabs>
                <w:tab w:val="left" w:pos="426"/>
                <w:tab w:val="left" w:pos="851"/>
                <w:tab w:val="left" w:pos="1276"/>
              </w:tabs>
              <w:spacing w:after="0" w:line="240" w:lineRule="auto"/>
              <w:jc w:val="both"/>
              <w:rPr>
                <w:rFonts w:ascii="Times New Roman" w:hAnsi="Times New Roman" w:cs="Times New Roman"/>
                <w:color w:val="auto"/>
                <w:sz w:val="18"/>
                <w:szCs w:val="18"/>
              </w:rPr>
            </w:pPr>
          </w:p>
          <w:p w14:paraId="2D967E6D" w14:textId="77777777" w:rsidR="00237B50" w:rsidRPr="006D1244" w:rsidRDefault="00BA4CC7" w:rsidP="00BA4CC7">
            <w:pPr>
              <w:tabs>
                <w:tab w:val="left" w:pos="426"/>
                <w:tab w:val="left" w:pos="851"/>
                <w:tab w:val="left" w:pos="1276"/>
              </w:tabs>
              <w:spacing w:after="0" w:line="240" w:lineRule="auto"/>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1 процент цены Договора в случае, если цена Договора составляет от 50 000 000,00 (пятьдесят миллионов) рублей до 100 000 000 (сто миллионов) рублей (включительно), но не менее 5 000 (пять тысяч) рублей;</w:t>
            </w:r>
          </w:p>
          <w:p w14:paraId="2FDE1283" w14:textId="77777777" w:rsidR="00237B50" w:rsidRPr="006D1244" w:rsidRDefault="00237B50" w:rsidP="00BA4CC7">
            <w:pPr>
              <w:tabs>
                <w:tab w:val="left" w:pos="426"/>
                <w:tab w:val="left" w:pos="851"/>
                <w:tab w:val="left" w:pos="1276"/>
              </w:tabs>
              <w:spacing w:after="0" w:line="240" w:lineRule="auto"/>
              <w:jc w:val="both"/>
              <w:rPr>
                <w:rFonts w:ascii="Times New Roman" w:hAnsi="Times New Roman" w:cs="Times New Roman"/>
                <w:color w:val="auto"/>
                <w:sz w:val="18"/>
                <w:szCs w:val="18"/>
              </w:rPr>
            </w:pPr>
          </w:p>
          <w:p w14:paraId="5D0C898B" w14:textId="017CE807" w:rsidR="00BA4CC7" w:rsidRPr="006D1244" w:rsidRDefault="00BA4CC7" w:rsidP="00BA4CC7">
            <w:pPr>
              <w:tabs>
                <w:tab w:val="left" w:pos="426"/>
                <w:tab w:val="left" w:pos="851"/>
                <w:tab w:val="left" w:pos="1276"/>
              </w:tabs>
              <w:spacing w:after="0" w:line="240" w:lineRule="auto"/>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0,5 процента цены Договора в случае, если цена Договора превышает 100 000 000 (сто миллионов) рублей, но не менее 10 000 (десять тысяч) рублей.</w:t>
            </w:r>
          </w:p>
          <w:p w14:paraId="1036ED33" w14:textId="77777777" w:rsidR="00237B50" w:rsidRPr="006D1244" w:rsidRDefault="00BA4CC7" w:rsidP="00BA4CC7">
            <w:pPr>
              <w:tabs>
                <w:tab w:val="left" w:pos="426"/>
                <w:tab w:val="left" w:pos="851"/>
                <w:tab w:val="left" w:pos="1276"/>
              </w:tabs>
              <w:spacing w:after="0" w:line="240" w:lineRule="auto"/>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ab/>
              <w:t xml:space="preserve">    </w:t>
            </w:r>
          </w:p>
          <w:p w14:paraId="54B3F61A" w14:textId="1779B9CD" w:rsidR="00237B50" w:rsidRPr="006D1244" w:rsidRDefault="00BA4CC7" w:rsidP="00BA4CC7">
            <w:pPr>
              <w:tabs>
                <w:tab w:val="left" w:pos="426"/>
                <w:tab w:val="left" w:pos="851"/>
                <w:tab w:val="left" w:pos="1276"/>
              </w:tabs>
              <w:spacing w:after="0" w:line="240" w:lineRule="auto"/>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 xml:space="preserve">За каждый факт неисполнения или ненадлежащего исполнения </w:t>
            </w:r>
            <w:r w:rsidR="001561D7" w:rsidRPr="006D1244">
              <w:rPr>
                <w:rFonts w:ascii="Times New Roman" w:hAnsi="Times New Roman" w:cs="Times New Roman"/>
                <w:color w:val="auto"/>
                <w:sz w:val="18"/>
                <w:szCs w:val="18"/>
              </w:rPr>
              <w:t>Поставщиком</w:t>
            </w:r>
            <w:r w:rsidRPr="006D1244">
              <w:rPr>
                <w:rFonts w:ascii="Times New Roman" w:hAnsi="Times New Roman" w:cs="Times New Roman"/>
                <w:color w:val="auto"/>
                <w:sz w:val="18"/>
                <w:szCs w:val="18"/>
              </w:rPr>
              <w:t xml:space="preserve"> обязательства, предусмотренного настоящим Договором, которое не имеет стоимостного выражения, размер штрафа устанавливается в следующем порядке:</w:t>
            </w:r>
          </w:p>
          <w:p w14:paraId="57E6A35C" w14:textId="77777777" w:rsidR="00237B50" w:rsidRPr="006D1244" w:rsidRDefault="00237B50" w:rsidP="00BA4CC7">
            <w:pPr>
              <w:tabs>
                <w:tab w:val="left" w:pos="426"/>
                <w:tab w:val="left" w:pos="851"/>
                <w:tab w:val="left" w:pos="1276"/>
              </w:tabs>
              <w:spacing w:after="0" w:line="240" w:lineRule="auto"/>
              <w:jc w:val="both"/>
              <w:rPr>
                <w:rFonts w:ascii="Times New Roman" w:hAnsi="Times New Roman" w:cs="Times New Roman"/>
                <w:color w:val="auto"/>
                <w:sz w:val="18"/>
                <w:szCs w:val="18"/>
              </w:rPr>
            </w:pPr>
          </w:p>
          <w:p w14:paraId="0B85FBC0" w14:textId="77777777" w:rsidR="00237B50" w:rsidRPr="006D1244" w:rsidRDefault="00BA4CC7" w:rsidP="00BA4CC7">
            <w:pPr>
              <w:tabs>
                <w:tab w:val="left" w:pos="426"/>
                <w:tab w:val="left" w:pos="851"/>
                <w:tab w:val="left" w:pos="1276"/>
              </w:tabs>
              <w:spacing w:after="0" w:line="240" w:lineRule="auto"/>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1 000 (одна тысяча) рублей, если цена Договора не превышает 3 000 000 (три миллиона) рублей;</w:t>
            </w:r>
          </w:p>
          <w:p w14:paraId="5D94BF9E" w14:textId="77777777" w:rsidR="00237B50" w:rsidRPr="006D1244" w:rsidRDefault="00237B50" w:rsidP="00BA4CC7">
            <w:pPr>
              <w:tabs>
                <w:tab w:val="left" w:pos="426"/>
                <w:tab w:val="left" w:pos="851"/>
                <w:tab w:val="left" w:pos="1276"/>
              </w:tabs>
              <w:spacing w:after="0" w:line="240" w:lineRule="auto"/>
              <w:jc w:val="both"/>
              <w:rPr>
                <w:rFonts w:ascii="Times New Roman" w:hAnsi="Times New Roman" w:cs="Times New Roman"/>
                <w:color w:val="auto"/>
                <w:sz w:val="18"/>
                <w:szCs w:val="18"/>
              </w:rPr>
            </w:pPr>
          </w:p>
          <w:p w14:paraId="176299E2" w14:textId="77777777" w:rsidR="00237B50" w:rsidRPr="006D1244" w:rsidRDefault="00BA4CC7" w:rsidP="00BA4CC7">
            <w:pPr>
              <w:tabs>
                <w:tab w:val="left" w:pos="426"/>
                <w:tab w:val="left" w:pos="851"/>
                <w:tab w:val="left" w:pos="1276"/>
              </w:tabs>
              <w:spacing w:after="0" w:line="240" w:lineRule="auto"/>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5 000 (пять тысяч) рублей, если цена Договора составляет от 3 000 000 (три миллиона) рублей до 50 000 000 (пятьдесят миллионов) рублей (включительно);</w:t>
            </w:r>
          </w:p>
          <w:p w14:paraId="36A1A305" w14:textId="77777777" w:rsidR="00237B50" w:rsidRPr="006D1244" w:rsidRDefault="00237B50" w:rsidP="00BA4CC7">
            <w:pPr>
              <w:tabs>
                <w:tab w:val="left" w:pos="426"/>
                <w:tab w:val="left" w:pos="851"/>
                <w:tab w:val="left" w:pos="1276"/>
              </w:tabs>
              <w:spacing w:after="0" w:line="240" w:lineRule="auto"/>
              <w:jc w:val="both"/>
              <w:rPr>
                <w:rFonts w:ascii="Times New Roman" w:hAnsi="Times New Roman" w:cs="Times New Roman"/>
                <w:color w:val="auto"/>
                <w:sz w:val="18"/>
                <w:szCs w:val="18"/>
              </w:rPr>
            </w:pPr>
          </w:p>
          <w:p w14:paraId="4189224C" w14:textId="77777777" w:rsidR="00237B50" w:rsidRPr="006D1244" w:rsidRDefault="00BA4CC7" w:rsidP="00237B50">
            <w:pPr>
              <w:tabs>
                <w:tab w:val="left" w:pos="426"/>
                <w:tab w:val="left" w:pos="851"/>
                <w:tab w:val="left" w:pos="1276"/>
              </w:tabs>
              <w:spacing w:after="0" w:line="240" w:lineRule="auto"/>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10 000 (десять тысяч) рублей, если цена Договора составляет от 50 000 000 (пятьдесят миллионов) рублей до 100 000 000 (сто миллионов) рублей (включительно);</w:t>
            </w:r>
          </w:p>
          <w:p w14:paraId="1DC29CD0" w14:textId="77777777" w:rsidR="00237B50" w:rsidRPr="006D1244" w:rsidRDefault="00237B50" w:rsidP="00237B50">
            <w:pPr>
              <w:tabs>
                <w:tab w:val="left" w:pos="426"/>
                <w:tab w:val="left" w:pos="851"/>
                <w:tab w:val="left" w:pos="1276"/>
              </w:tabs>
              <w:spacing w:after="0" w:line="240" w:lineRule="auto"/>
              <w:jc w:val="both"/>
              <w:rPr>
                <w:rFonts w:ascii="Times New Roman" w:hAnsi="Times New Roman" w:cs="Times New Roman"/>
                <w:color w:val="auto"/>
                <w:sz w:val="18"/>
                <w:szCs w:val="18"/>
              </w:rPr>
            </w:pPr>
          </w:p>
          <w:p w14:paraId="6BE61ABB" w14:textId="44F59E31" w:rsidR="00BA4CC7" w:rsidRPr="006D1244" w:rsidRDefault="00BA4CC7" w:rsidP="00237B50">
            <w:pPr>
              <w:tabs>
                <w:tab w:val="left" w:pos="426"/>
                <w:tab w:val="left" w:pos="851"/>
                <w:tab w:val="left" w:pos="1276"/>
              </w:tabs>
              <w:spacing w:after="0" w:line="240" w:lineRule="auto"/>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100 000 (сто тысяч) рублей, если цена Договора превышает 100 000 000 (сто миллионов) рублей.</w:t>
            </w:r>
          </w:p>
          <w:p w14:paraId="6DE83B18" w14:textId="77777777" w:rsidR="00237B50" w:rsidRPr="006D1244" w:rsidRDefault="00237B50" w:rsidP="00237B50">
            <w:pPr>
              <w:spacing w:after="0" w:line="240" w:lineRule="auto"/>
              <w:jc w:val="both"/>
              <w:rPr>
                <w:rFonts w:ascii="Times New Roman" w:hAnsi="Times New Roman" w:cs="Times New Roman"/>
                <w:color w:val="auto"/>
                <w:sz w:val="18"/>
                <w:szCs w:val="18"/>
              </w:rPr>
            </w:pPr>
          </w:p>
          <w:p w14:paraId="759C6194" w14:textId="4E069753" w:rsidR="00BA4CC7" w:rsidRPr="006D1244" w:rsidRDefault="00BA4CC7" w:rsidP="00237B50">
            <w:pPr>
              <w:spacing w:after="0" w:line="240" w:lineRule="auto"/>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9.10. Общая сумма начисленной неустойки (пени) за ненадлежащее исполнение Поставщиком обязательств, предусмотренных настоящим Договором, не может превышать его цену.</w:t>
            </w:r>
          </w:p>
          <w:p w14:paraId="270F2420" w14:textId="77777777" w:rsidR="00237B50" w:rsidRPr="006D1244" w:rsidRDefault="00237B50" w:rsidP="00237B50">
            <w:pPr>
              <w:spacing w:after="0" w:line="240" w:lineRule="auto"/>
              <w:jc w:val="both"/>
              <w:rPr>
                <w:rFonts w:ascii="Times New Roman" w:hAnsi="Times New Roman" w:cs="Times New Roman"/>
                <w:color w:val="auto"/>
                <w:sz w:val="18"/>
                <w:szCs w:val="18"/>
              </w:rPr>
            </w:pPr>
          </w:p>
          <w:p w14:paraId="0B586F78" w14:textId="012FEFCC" w:rsidR="00BA4CC7" w:rsidRPr="006D1244" w:rsidRDefault="00BA4CC7" w:rsidP="00237B50">
            <w:pPr>
              <w:spacing w:after="0" w:line="240" w:lineRule="auto"/>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9.11.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14:paraId="421B5750" w14:textId="77777777" w:rsidR="00237B50" w:rsidRPr="006D1244" w:rsidRDefault="00237B50" w:rsidP="00237B50">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5DAA8A81" w14:textId="77777777" w:rsidR="00B44231" w:rsidRPr="006D1244" w:rsidRDefault="00B44231" w:rsidP="00B44231">
            <w:pPr>
              <w:widowControl w:val="0"/>
              <w:autoSpaceDE w:val="0"/>
              <w:autoSpaceDN w:val="0"/>
              <w:adjustRightInd w:val="0"/>
              <w:spacing w:after="0" w:line="240" w:lineRule="auto"/>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9.12. В случае взыскания неустойки (пеней и штрафов), расходов по оплате экспертизы Товара Заказчик направляет в письменном виде Поставщику претензию с уведомлением об образовании и удержании суммы неустойки (штрафа, пеней), расходов по оплате экспертизы Товара.</w:t>
            </w:r>
          </w:p>
          <w:p w14:paraId="729065AE" w14:textId="77777777" w:rsidR="00B44231" w:rsidRPr="006D1244" w:rsidRDefault="00B44231" w:rsidP="00B44231">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2899B6DA" w14:textId="77777777" w:rsidR="00B44231" w:rsidRPr="006D1244" w:rsidRDefault="00B44231" w:rsidP="00B44231">
            <w:pPr>
              <w:widowControl w:val="0"/>
              <w:autoSpaceDE w:val="0"/>
              <w:autoSpaceDN w:val="0"/>
              <w:adjustRightInd w:val="0"/>
              <w:spacing w:after="0" w:line="240" w:lineRule="auto"/>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Неустойка (штраф, пени), расходы по оплате экспертизы Товара могут удерживаться Заказчиком путем уменьшения суммы платежа по настоящему Договору на сумму неустойки (пеней, штрафов), расходов по оплате экспертизы Товара до полного удержания суммы неустойки (пеней, штрафов), расходов по оплате экспертизы Товара. В случае если сумма платежа по настоящему Договору недостаточна для погашения штрафов, пеней, расходов по оплате экспертизы Товара, то такая сумма уплачивается Поставщиком в течение 5 (пяти) рабочих дней со дня получения от Заказчика требования об их уплате.</w:t>
            </w:r>
          </w:p>
          <w:p w14:paraId="2C089FBD" w14:textId="77777777" w:rsidR="00B44231" w:rsidRPr="006D1244" w:rsidRDefault="00B44231" w:rsidP="00B44231">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228C3583" w14:textId="56DC77E8" w:rsidR="00BA4CC7" w:rsidRPr="006D1244" w:rsidRDefault="00BA4CC7" w:rsidP="00237B50">
            <w:pPr>
              <w:widowControl w:val="0"/>
              <w:autoSpaceDE w:val="0"/>
              <w:autoSpaceDN w:val="0"/>
              <w:adjustRightInd w:val="0"/>
              <w:spacing w:after="0" w:line="240" w:lineRule="auto"/>
              <w:jc w:val="both"/>
              <w:rPr>
                <w:rFonts w:ascii="Times New Roman" w:eastAsia="Times New Roman" w:hAnsi="Times New Roman" w:cs="Times New Roman"/>
                <w:color w:val="auto"/>
                <w:sz w:val="18"/>
                <w:szCs w:val="18"/>
              </w:rPr>
            </w:pPr>
            <w:r w:rsidRPr="006D1244">
              <w:rPr>
                <w:rFonts w:ascii="Times New Roman" w:hAnsi="Times New Roman" w:cs="Times New Roman"/>
                <w:color w:val="auto"/>
                <w:sz w:val="18"/>
                <w:szCs w:val="18"/>
              </w:rPr>
              <w:t>9.13. Уплата неустойки (пени, штрафа), а также возмещение убытков не освобождает Стороны от выполнения обязательств, принятых по настоящему Договору.</w:t>
            </w:r>
          </w:p>
          <w:p w14:paraId="7C47B731" w14:textId="77777777" w:rsidR="00237B50" w:rsidRPr="006D1244" w:rsidRDefault="00237B50" w:rsidP="00237B50">
            <w:pPr>
              <w:spacing w:after="0" w:line="240" w:lineRule="auto"/>
              <w:jc w:val="both"/>
              <w:rPr>
                <w:rFonts w:ascii="Times New Roman" w:hAnsi="Times New Roman" w:cs="Times New Roman"/>
                <w:color w:val="auto"/>
                <w:sz w:val="18"/>
                <w:szCs w:val="18"/>
              </w:rPr>
            </w:pPr>
          </w:p>
          <w:p w14:paraId="77EDA25A" w14:textId="4BF47560" w:rsidR="00BA4CC7" w:rsidRPr="006D1244" w:rsidRDefault="00BA4CC7" w:rsidP="00237B50">
            <w:pPr>
              <w:spacing w:after="0" w:line="240" w:lineRule="auto"/>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9.14. В случае, если в результате нарушения (действия или бездействия) какой-либо из Сторон условий настоящего Договора, другая Сторона понесла расходы и/или ей были причинены убытки (упущенная выгода возмещению не подлежит), виновная Сторона обязуется возместить их пострадавшей Стороне в течение 10 (десяти) календарных дней с момента предъявления ею соответствующего требования в размере фактически понесенных пострадавшей Стороной расходов и/или убытков, подтвержденных документально.</w:t>
            </w:r>
          </w:p>
          <w:p w14:paraId="05D3A026" w14:textId="77777777" w:rsidR="00237B50" w:rsidRPr="006D1244" w:rsidRDefault="00237B50" w:rsidP="00237B50">
            <w:pPr>
              <w:spacing w:after="0" w:line="240" w:lineRule="auto"/>
              <w:jc w:val="both"/>
              <w:rPr>
                <w:rFonts w:ascii="Times New Roman" w:hAnsi="Times New Roman" w:cs="Times New Roman"/>
                <w:color w:val="auto"/>
                <w:sz w:val="18"/>
                <w:szCs w:val="18"/>
              </w:rPr>
            </w:pPr>
          </w:p>
          <w:p w14:paraId="727A46A3" w14:textId="664BD267" w:rsidR="00BA4CC7" w:rsidRPr="006D1244" w:rsidRDefault="00BA4CC7" w:rsidP="00237B50">
            <w:pPr>
              <w:spacing w:after="0" w:line="240" w:lineRule="auto"/>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 xml:space="preserve">9.15. Возмещение убытков, причиненных Заказчику в связи с неисполнением/ненадлежащим исполнением Поставщиком обязательств по настоящему Договору (за исключением гарантийных обязательств), осуществляется в порядке, установленном </w:t>
            </w:r>
            <w:r w:rsidRPr="006D1244">
              <w:rPr>
                <w:rFonts w:ascii="Times New Roman" w:hAnsi="Times New Roman" w:cs="Times New Roman"/>
                <w:b/>
                <w:bCs/>
                <w:color w:val="auto"/>
                <w:sz w:val="18"/>
                <w:szCs w:val="18"/>
              </w:rPr>
              <w:t>пунктом 9.12 настоящего Договора</w:t>
            </w:r>
            <w:r w:rsidRPr="006D1244">
              <w:rPr>
                <w:rFonts w:ascii="Times New Roman" w:hAnsi="Times New Roman" w:cs="Times New Roman"/>
                <w:color w:val="auto"/>
                <w:sz w:val="18"/>
                <w:szCs w:val="18"/>
              </w:rPr>
              <w:t>.</w:t>
            </w:r>
          </w:p>
          <w:p w14:paraId="316B6E04" w14:textId="77777777" w:rsidR="00BA4CC7" w:rsidRPr="006D1244" w:rsidRDefault="00BA4CC7" w:rsidP="00F842C0">
            <w:pPr>
              <w:spacing w:after="0" w:line="240" w:lineRule="auto"/>
              <w:jc w:val="both"/>
              <w:rPr>
                <w:rFonts w:ascii="Times New Roman" w:hAnsi="Times New Roman" w:cs="Times New Roman"/>
                <w:color w:val="auto"/>
                <w:sz w:val="18"/>
                <w:szCs w:val="18"/>
              </w:rPr>
            </w:pPr>
          </w:p>
        </w:tc>
      </w:tr>
      <w:tr w:rsidR="006D1244" w:rsidRPr="006D1244" w14:paraId="01365C7D" w14:textId="77777777" w:rsidTr="00F842C0">
        <w:tc>
          <w:tcPr>
            <w:tcW w:w="10627" w:type="dxa"/>
            <w:gridSpan w:val="2"/>
            <w:shd w:val="clear" w:color="auto" w:fill="auto"/>
          </w:tcPr>
          <w:p w14:paraId="1A747843" w14:textId="77777777" w:rsidR="00BA4CC7" w:rsidRPr="006D1244" w:rsidRDefault="00BA4CC7" w:rsidP="00F842C0">
            <w:pPr>
              <w:spacing w:after="0" w:line="240" w:lineRule="auto"/>
              <w:jc w:val="both"/>
              <w:rPr>
                <w:rFonts w:ascii="Times New Roman" w:hAnsi="Times New Roman" w:cs="Times New Roman"/>
                <w:color w:val="auto"/>
                <w:sz w:val="18"/>
                <w:szCs w:val="18"/>
              </w:rPr>
            </w:pPr>
          </w:p>
        </w:tc>
      </w:tr>
      <w:tr w:rsidR="006D1244" w:rsidRPr="006D1244" w14:paraId="5FBB1428" w14:textId="77777777" w:rsidTr="00F842C0">
        <w:tc>
          <w:tcPr>
            <w:tcW w:w="2405" w:type="dxa"/>
            <w:shd w:val="clear" w:color="auto" w:fill="E3F1F1"/>
          </w:tcPr>
          <w:p w14:paraId="1D86E497" w14:textId="77777777" w:rsidR="00BA4CC7" w:rsidRPr="006D1244"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6D1244">
              <w:rPr>
                <w:rFonts w:ascii="Times New Roman" w:eastAsia="Times New Roman" w:hAnsi="Times New Roman" w:cs="Times New Roman"/>
                <w:b/>
                <w:bCs/>
                <w:color w:val="auto"/>
                <w:sz w:val="18"/>
                <w:szCs w:val="18"/>
              </w:rPr>
              <w:t>10. Обеспечение исполнения договора</w:t>
            </w:r>
          </w:p>
        </w:tc>
        <w:tc>
          <w:tcPr>
            <w:tcW w:w="8222" w:type="dxa"/>
          </w:tcPr>
          <w:p w14:paraId="14D08763" w14:textId="0B85A895" w:rsidR="00D45976" w:rsidRPr="006D1244" w:rsidRDefault="00D45976" w:rsidP="00D45976">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10.1. Обеспечение исполнения договора не устанавливается.</w:t>
            </w:r>
          </w:p>
          <w:p w14:paraId="4C3886DB" w14:textId="77777777" w:rsidR="00BA4CC7" w:rsidRPr="006D1244" w:rsidRDefault="00BA4CC7" w:rsidP="00F842C0">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7C9AF522" w14:textId="77777777" w:rsidR="00BA4CC7" w:rsidRPr="006D1244" w:rsidRDefault="00BA4CC7" w:rsidP="00FF340C">
            <w:pPr>
              <w:spacing w:after="0" w:line="240" w:lineRule="auto"/>
              <w:jc w:val="both"/>
              <w:rPr>
                <w:rFonts w:ascii="Times New Roman" w:hAnsi="Times New Roman" w:cs="Times New Roman"/>
                <w:color w:val="auto"/>
                <w:sz w:val="18"/>
                <w:szCs w:val="18"/>
              </w:rPr>
            </w:pPr>
          </w:p>
        </w:tc>
      </w:tr>
      <w:tr w:rsidR="006D1244" w:rsidRPr="006D1244" w14:paraId="74C08B1B" w14:textId="77777777" w:rsidTr="00F842C0">
        <w:tc>
          <w:tcPr>
            <w:tcW w:w="10627" w:type="dxa"/>
            <w:gridSpan w:val="2"/>
            <w:shd w:val="clear" w:color="auto" w:fill="auto"/>
          </w:tcPr>
          <w:p w14:paraId="270137A5" w14:textId="77777777" w:rsidR="00BA4CC7" w:rsidRPr="006D1244" w:rsidRDefault="00BA4CC7" w:rsidP="00F842C0">
            <w:pPr>
              <w:spacing w:after="0" w:line="240" w:lineRule="auto"/>
              <w:jc w:val="both"/>
              <w:rPr>
                <w:rFonts w:ascii="Times New Roman" w:hAnsi="Times New Roman" w:cs="Times New Roman"/>
                <w:color w:val="auto"/>
                <w:sz w:val="18"/>
                <w:szCs w:val="18"/>
              </w:rPr>
            </w:pPr>
          </w:p>
        </w:tc>
      </w:tr>
      <w:tr w:rsidR="006D1244" w:rsidRPr="006D1244" w14:paraId="672F0D4F" w14:textId="77777777" w:rsidTr="00F842C0">
        <w:tc>
          <w:tcPr>
            <w:tcW w:w="2405" w:type="dxa"/>
            <w:shd w:val="clear" w:color="auto" w:fill="E3F1F1"/>
          </w:tcPr>
          <w:p w14:paraId="19A586AB" w14:textId="77777777" w:rsidR="00BA4CC7" w:rsidRPr="006D1244"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6D1244">
              <w:rPr>
                <w:rFonts w:ascii="Times New Roman" w:eastAsia="Times New Roman" w:hAnsi="Times New Roman" w:cs="Times New Roman"/>
                <w:b/>
                <w:bCs/>
                <w:color w:val="auto"/>
                <w:sz w:val="18"/>
                <w:szCs w:val="18"/>
              </w:rPr>
              <w:t>11. Порядок разрешения споров, претензии сторон</w:t>
            </w:r>
          </w:p>
        </w:tc>
        <w:tc>
          <w:tcPr>
            <w:tcW w:w="8222" w:type="dxa"/>
          </w:tcPr>
          <w:p w14:paraId="7E2C0B56" w14:textId="77777777" w:rsidR="00BA4CC7" w:rsidRPr="006D1244" w:rsidRDefault="00BA4CC7" w:rsidP="00F842C0">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11.1. Все споры и разногласия, возникающие из настоящего Договора, разрешаются Сторонами путем переговоров с соблюдением претензионного порядка.</w:t>
            </w:r>
          </w:p>
          <w:p w14:paraId="7ABBCB70" w14:textId="77777777" w:rsidR="00BA4CC7" w:rsidRPr="006D1244" w:rsidRDefault="00BA4CC7" w:rsidP="00F842C0">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117888CB" w14:textId="77777777" w:rsidR="00BA4CC7" w:rsidRPr="006D1244" w:rsidRDefault="00BA4CC7" w:rsidP="00F842C0">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11.2. В претензии перечисляются допущенные при исполнении настоящего Договора нарушения со ссылкой на соответствующие положения настоящего Договора и/или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 Претензии в связи с ненадлежащим исполнением/неисполнением обязательств по настоящего Договору предъявляются в письменной форме и подписываются уполномоченным Стороной лицом. К претензии прилагаются документы, подтверждающие предъявляемые требования.</w:t>
            </w:r>
          </w:p>
          <w:p w14:paraId="58248606" w14:textId="77777777" w:rsidR="00BA4CC7" w:rsidRPr="006D1244" w:rsidRDefault="00BA4CC7" w:rsidP="00F842C0">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0C366974" w14:textId="77777777" w:rsidR="00BA4CC7" w:rsidRPr="006D1244" w:rsidRDefault="00BA4CC7" w:rsidP="00F842C0">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 xml:space="preserve">11.3. Претензия подлежит рассмотрению и разрешению в течение 3 (трех) рабочих дней со дня ее получения. </w:t>
            </w:r>
          </w:p>
          <w:p w14:paraId="1E782F61" w14:textId="77777777" w:rsidR="00BA4CC7" w:rsidRPr="006D1244" w:rsidRDefault="00BA4CC7" w:rsidP="00F842C0">
            <w:pPr>
              <w:spacing w:after="0" w:line="240" w:lineRule="auto"/>
              <w:jc w:val="both"/>
              <w:rPr>
                <w:rFonts w:ascii="Times New Roman" w:hAnsi="Times New Roman" w:cs="Times New Roman"/>
                <w:color w:val="auto"/>
                <w:sz w:val="18"/>
                <w:szCs w:val="18"/>
              </w:rPr>
            </w:pPr>
          </w:p>
          <w:p w14:paraId="03BE6479" w14:textId="77777777" w:rsidR="00BA4CC7" w:rsidRPr="006D1244" w:rsidRDefault="00BA4CC7" w:rsidP="00F842C0">
            <w:pPr>
              <w:spacing w:after="0" w:line="240" w:lineRule="auto"/>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 xml:space="preserve">11.4. В случае полного или частичного отказа в удовлетворении претензии или неполучение в срок ответа на претензию Сторона имеет право обратиться в суд. </w:t>
            </w:r>
          </w:p>
          <w:p w14:paraId="3A212D54" w14:textId="77777777" w:rsidR="00BA4CC7" w:rsidRPr="006D1244" w:rsidRDefault="00BA4CC7" w:rsidP="00F842C0">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25D4D246" w14:textId="77777777" w:rsidR="00BA4CC7" w:rsidRPr="006D1244" w:rsidRDefault="00BA4CC7" w:rsidP="00F842C0">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11.5. Споры, возникающие при толковании условий настоящего Договора, его исполнении, при внесении изменений или расторжении настоящего Договора, и иные споры, которые не удалось разрешить в досудебном порядке, передаются на рассмотрение в Арбитражный суд по месту нахождения Заказчика.</w:t>
            </w:r>
          </w:p>
          <w:p w14:paraId="70938A57" w14:textId="77777777" w:rsidR="00BA4CC7" w:rsidRPr="006D1244" w:rsidRDefault="00BA4CC7" w:rsidP="00F842C0">
            <w:pPr>
              <w:spacing w:after="0" w:line="240" w:lineRule="auto"/>
              <w:jc w:val="both"/>
              <w:rPr>
                <w:rFonts w:ascii="Times New Roman" w:hAnsi="Times New Roman" w:cs="Times New Roman"/>
                <w:color w:val="auto"/>
                <w:sz w:val="18"/>
                <w:szCs w:val="18"/>
              </w:rPr>
            </w:pPr>
          </w:p>
        </w:tc>
      </w:tr>
      <w:tr w:rsidR="006D1244" w:rsidRPr="006D1244" w14:paraId="15B46BE7" w14:textId="77777777" w:rsidTr="00F842C0">
        <w:tc>
          <w:tcPr>
            <w:tcW w:w="10627" w:type="dxa"/>
            <w:gridSpan w:val="2"/>
            <w:shd w:val="clear" w:color="auto" w:fill="auto"/>
          </w:tcPr>
          <w:p w14:paraId="131E8A82" w14:textId="77777777" w:rsidR="00BA4CC7" w:rsidRPr="006D1244" w:rsidRDefault="00BA4CC7" w:rsidP="00F842C0">
            <w:pPr>
              <w:spacing w:after="0" w:line="240" w:lineRule="auto"/>
              <w:jc w:val="both"/>
              <w:rPr>
                <w:rFonts w:ascii="Times New Roman" w:hAnsi="Times New Roman" w:cs="Times New Roman"/>
                <w:color w:val="auto"/>
                <w:sz w:val="18"/>
                <w:szCs w:val="18"/>
              </w:rPr>
            </w:pPr>
          </w:p>
        </w:tc>
      </w:tr>
      <w:tr w:rsidR="006D1244" w:rsidRPr="006D1244" w14:paraId="00150858" w14:textId="77777777" w:rsidTr="00F842C0">
        <w:tc>
          <w:tcPr>
            <w:tcW w:w="2405" w:type="dxa"/>
            <w:shd w:val="clear" w:color="auto" w:fill="E3F1F1"/>
          </w:tcPr>
          <w:p w14:paraId="459C4C1E" w14:textId="77777777" w:rsidR="00BA4CC7" w:rsidRPr="006D1244"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6D1244">
              <w:rPr>
                <w:rFonts w:ascii="Times New Roman" w:eastAsia="Times New Roman" w:hAnsi="Times New Roman" w:cs="Times New Roman"/>
                <w:b/>
                <w:bCs/>
                <w:color w:val="auto"/>
                <w:sz w:val="18"/>
                <w:szCs w:val="18"/>
              </w:rPr>
              <w:t>12.  Непреодолимая сила</w:t>
            </w:r>
          </w:p>
        </w:tc>
        <w:tc>
          <w:tcPr>
            <w:tcW w:w="8222" w:type="dxa"/>
          </w:tcPr>
          <w:p w14:paraId="1820F484" w14:textId="77777777" w:rsidR="00BA4CC7" w:rsidRPr="006D1244" w:rsidRDefault="00BA4CC7" w:rsidP="00F842C0">
            <w:pPr>
              <w:spacing w:after="0" w:line="240" w:lineRule="auto"/>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12.1.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предвидеть и предотвратить разумными мерами.</w:t>
            </w:r>
          </w:p>
          <w:p w14:paraId="435128B8" w14:textId="77777777" w:rsidR="00BA4CC7" w:rsidRPr="006D1244" w:rsidRDefault="00BA4CC7" w:rsidP="00F842C0">
            <w:pPr>
              <w:spacing w:after="0" w:line="240" w:lineRule="auto"/>
              <w:jc w:val="both"/>
              <w:rPr>
                <w:rFonts w:ascii="Times New Roman" w:hAnsi="Times New Roman" w:cs="Times New Roman"/>
                <w:color w:val="auto"/>
                <w:sz w:val="18"/>
                <w:szCs w:val="18"/>
              </w:rPr>
            </w:pPr>
          </w:p>
          <w:p w14:paraId="1B940099" w14:textId="77777777" w:rsidR="00BA4CC7" w:rsidRPr="006D1244" w:rsidRDefault="00BA4CC7" w:rsidP="00F842C0">
            <w:pPr>
              <w:spacing w:after="0" w:line="240" w:lineRule="auto"/>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12.2. К обстоятельствам непреодолимой силы относятся события, на которые стороны не могут оказать влияние и за возникновение которых они не несут ответственности, например, война и военные действия, пожар, наводнение, землетрясение, забастовка, правительственные постановления или распоряжения государственных органов. В этом случае срок исполнения обязательств переносится на срок, в течение которого действуют обстоятельства непреодолимой силы, или согласовывается сторонами дополнительно.</w:t>
            </w:r>
          </w:p>
          <w:p w14:paraId="17E7BAB0" w14:textId="77777777" w:rsidR="00BA4CC7" w:rsidRPr="006D1244" w:rsidRDefault="00BA4CC7" w:rsidP="00F842C0">
            <w:pPr>
              <w:spacing w:after="0" w:line="240" w:lineRule="auto"/>
              <w:jc w:val="both"/>
              <w:rPr>
                <w:rFonts w:ascii="Times New Roman" w:hAnsi="Times New Roman" w:cs="Times New Roman"/>
                <w:color w:val="auto"/>
                <w:sz w:val="18"/>
                <w:szCs w:val="18"/>
              </w:rPr>
            </w:pPr>
          </w:p>
          <w:p w14:paraId="2FF1A1E5" w14:textId="77777777" w:rsidR="00BA4CC7" w:rsidRPr="006D1244" w:rsidRDefault="00BA4CC7" w:rsidP="00F842C0">
            <w:pPr>
              <w:spacing w:after="0" w:line="240" w:lineRule="auto"/>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12.3. Сторона, для которой создалась невозможность исполнения обязательств по настоящему Договору, обязана в течение 10 (десяти) дней известить в письменной форме другую Сторону о возникновении (и прекращении) вышеуказанных обстоятельств. Извещение должно содержать данные о характере обстоятельств, а также официальные документы, удостоверяющие наличие этих обстоятельств.</w:t>
            </w:r>
          </w:p>
          <w:p w14:paraId="63DC8B42" w14:textId="77777777" w:rsidR="00BA4CC7" w:rsidRPr="006D1244" w:rsidRDefault="00BA4CC7" w:rsidP="00F842C0">
            <w:pPr>
              <w:spacing w:after="0" w:line="240" w:lineRule="auto"/>
              <w:jc w:val="both"/>
              <w:rPr>
                <w:rFonts w:ascii="Times New Roman" w:hAnsi="Times New Roman" w:cs="Times New Roman"/>
                <w:color w:val="auto"/>
                <w:sz w:val="18"/>
                <w:szCs w:val="18"/>
              </w:rPr>
            </w:pPr>
          </w:p>
          <w:p w14:paraId="1ED73E3E" w14:textId="77777777" w:rsidR="00BA4CC7" w:rsidRPr="006D1244" w:rsidRDefault="00BA4CC7" w:rsidP="00F842C0">
            <w:pPr>
              <w:spacing w:after="0" w:line="240" w:lineRule="auto"/>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12.4. Сторона, не известившая другую Сторону в течение 10 календарных дней, лишается возможности ссылаться на обстоятельства непреодолимой силы в случае невыполнения условий настоящего Договора.</w:t>
            </w:r>
          </w:p>
          <w:p w14:paraId="427B8D24" w14:textId="77777777" w:rsidR="00BA4CC7" w:rsidRPr="006D1244" w:rsidRDefault="00BA4CC7" w:rsidP="00F842C0">
            <w:pPr>
              <w:spacing w:after="0" w:line="240" w:lineRule="auto"/>
              <w:jc w:val="both"/>
              <w:rPr>
                <w:rFonts w:ascii="Times New Roman" w:hAnsi="Times New Roman" w:cs="Times New Roman"/>
                <w:color w:val="auto"/>
                <w:sz w:val="18"/>
                <w:szCs w:val="18"/>
              </w:rPr>
            </w:pPr>
          </w:p>
          <w:p w14:paraId="18E275E6" w14:textId="77777777" w:rsidR="00BA4CC7" w:rsidRPr="006D1244" w:rsidRDefault="00BA4CC7" w:rsidP="00F842C0">
            <w:pPr>
              <w:spacing w:after="0" w:line="240" w:lineRule="auto"/>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12.5. В случае, если из-за обстоятельств непреодолимой силы обязательства по настоящему Договору невозможно выполнить даже по истечении срока, на который их исполнение было приостановлено, настоящий Договор может быть расторгнут на основании статьи 451 Гражданского кодекса Российской Федерации (в связи с существенным изменением обстоятельств).</w:t>
            </w:r>
          </w:p>
          <w:p w14:paraId="42D1A789" w14:textId="77777777" w:rsidR="00BA4CC7" w:rsidRPr="006D1244" w:rsidRDefault="00BA4CC7" w:rsidP="00F842C0">
            <w:pPr>
              <w:spacing w:after="0" w:line="240" w:lineRule="auto"/>
              <w:jc w:val="both"/>
              <w:rPr>
                <w:rFonts w:ascii="Times New Roman" w:hAnsi="Times New Roman" w:cs="Times New Roman"/>
                <w:color w:val="auto"/>
                <w:sz w:val="18"/>
                <w:szCs w:val="18"/>
              </w:rPr>
            </w:pPr>
          </w:p>
        </w:tc>
      </w:tr>
      <w:tr w:rsidR="006D1244" w:rsidRPr="006D1244" w14:paraId="57610B97" w14:textId="77777777" w:rsidTr="00F842C0">
        <w:tc>
          <w:tcPr>
            <w:tcW w:w="10627" w:type="dxa"/>
            <w:gridSpan w:val="2"/>
            <w:shd w:val="clear" w:color="auto" w:fill="auto"/>
          </w:tcPr>
          <w:p w14:paraId="41EDB5B7" w14:textId="77777777" w:rsidR="00BA4CC7" w:rsidRPr="006D1244" w:rsidRDefault="00BA4CC7" w:rsidP="00F842C0">
            <w:pPr>
              <w:spacing w:after="0" w:line="240" w:lineRule="auto"/>
              <w:jc w:val="both"/>
              <w:rPr>
                <w:rFonts w:ascii="Times New Roman" w:hAnsi="Times New Roman" w:cs="Times New Roman"/>
                <w:color w:val="auto"/>
                <w:sz w:val="18"/>
                <w:szCs w:val="18"/>
              </w:rPr>
            </w:pPr>
          </w:p>
        </w:tc>
      </w:tr>
      <w:tr w:rsidR="006D1244" w:rsidRPr="006D1244" w14:paraId="0BB3CB6D" w14:textId="77777777" w:rsidTr="00F842C0">
        <w:tc>
          <w:tcPr>
            <w:tcW w:w="2405" w:type="dxa"/>
            <w:shd w:val="clear" w:color="auto" w:fill="E3F1F1"/>
          </w:tcPr>
          <w:p w14:paraId="41068CBA" w14:textId="77777777" w:rsidR="00BA4CC7" w:rsidRPr="006D1244"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6D1244">
              <w:rPr>
                <w:rFonts w:ascii="Times New Roman" w:eastAsia="Times New Roman" w:hAnsi="Times New Roman" w:cs="Times New Roman"/>
                <w:b/>
                <w:bCs/>
                <w:color w:val="auto"/>
                <w:sz w:val="18"/>
                <w:szCs w:val="18"/>
              </w:rPr>
              <w:t>13. Срок действия, порядок изменения и расторжения договора</w:t>
            </w:r>
          </w:p>
        </w:tc>
        <w:tc>
          <w:tcPr>
            <w:tcW w:w="8222" w:type="dxa"/>
          </w:tcPr>
          <w:p w14:paraId="3351927D" w14:textId="6F1F2177" w:rsidR="00BA4CC7" w:rsidRPr="006D1244" w:rsidRDefault="00BA4CC7" w:rsidP="00F842C0">
            <w:pPr>
              <w:spacing w:after="0" w:line="240" w:lineRule="auto"/>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 xml:space="preserve">13.1. </w:t>
            </w:r>
            <w:r w:rsidR="005902F2" w:rsidRPr="006D1244">
              <w:rPr>
                <w:rFonts w:ascii="Times New Roman" w:hAnsi="Times New Roman" w:cs="Times New Roman"/>
                <w:color w:val="auto"/>
                <w:sz w:val="18"/>
                <w:szCs w:val="18"/>
              </w:rPr>
              <w:t>Настоящий Договор вступает в силу с момента его подписания Сторонами и действует в пределах срока поставки Товара, установленного настоящим Договором, а также предусмотренного настоящим Договором срока его оплаты.</w:t>
            </w:r>
          </w:p>
          <w:p w14:paraId="5B6D93DC" w14:textId="77777777" w:rsidR="00BA4CC7" w:rsidRPr="006D1244" w:rsidRDefault="00BA4CC7" w:rsidP="00F842C0">
            <w:pPr>
              <w:spacing w:after="0" w:line="240" w:lineRule="auto"/>
              <w:jc w:val="both"/>
              <w:rPr>
                <w:rFonts w:ascii="Times New Roman" w:hAnsi="Times New Roman" w:cs="Times New Roman"/>
                <w:color w:val="auto"/>
                <w:sz w:val="18"/>
                <w:szCs w:val="18"/>
              </w:rPr>
            </w:pPr>
          </w:p>
          <w:p w14:paraId="15CE3F95" w14:textId="77777777" w:rsidR="00BA4CC7" w:rsidRPr="006D1244" w:rsidRDefault="00BA4CC7" w:rsidP="00F842C0">
            <w:pPr>
              <w:spacing w:after="0" w:line="240" w:lineRule="auto"/>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13.2. Окончание срока действия настоящего Договора не освобождает Стороны от ответственности за его нарушение.</w:t>
            </w:r>
          </w:p>
          <w:p w14:paraId="2469F6BF" w14:textId="77777777" w:rsidR="00BA4CC7" w:rsidRPr="006D1244" w:rsidRDefault="00BA4CC7" w:rsidP="00F842C0">
            <w:pPr>
              <w:spacing w:after="0" w:line="240" w:lineRule="auto"/>
              <w:jc w:val="both"/>
              <w:rPr>
                <w:rFonts w:ascii="Times New Roman" w:hAnsi="Times New Roman" w:cs="Times New Roman"/>
                <w:color w:val="auto"/>
                <w:sz w:val="18"/>
                <w:szCs w:val="18"/>
              </w:rPr>
            </w:pPr>
          </w:p>
          <w:p w14:paraId="102BB908" w14:textId="77777777" w:rsidR="00BA4CC7" w:rsidRPr="006D1244" w:rsidRDefault="00BA4CC7" w:rsidP="00F842C0">
            <w:pPr>
              <w:spacing w:after="0" w:line="240" w:lineRule="auto"/>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13.3. Расторжение настоящего Договора допускается по соглашению Сторон, по решению суда, в связи с односторонним отказом Стороны настоящего Договора от его исполнения в случаях, предусмотренных гражданским законодательством Российской Федерации.</w:t>
            </w:r>
          </w:p>
          <w:p w14:paraId="786631DB" w14:textId="77777777" w:rsidR="00BA4CC7" w:rsidRPr="006D1244" w:rsidRDefault="00BA4CC7" w:rsidP="00F842C0">
            <w:pPr>
              <w:spacing w:after="0" w:line="240" w:lineRule="auto"/>
              <w:jc w:val="both"/>
              <w:rPr>
                <w:rFonts w:ascii="Times New Roman" w:hAnsi="Times New Roman" w:cs="Times New Roman"/>
                <w:color w:val="auto"/>
                <w:sz w:val="18"/>
                <w:szCs w:val="18"/>
              </w:rPr>
            </w:pPr>
          </w:p>
          <w:p w14:paraId="0393A97B" w14:textId="77777777" w:rsidR="00BA4CC7" w:rsidRPr="006D1244" w:rsidRDefault="00BA4CC7" w:rsidP="00F842C0">
            <w:pPr>
              <w:spacing w:after="0" w:line="240" w:lineRule="auto"/>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 xml:space="preserve">13.4. Заказчик вправе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договора. </w:t>
            </w:r>
          </w:p>
          <w:p w14:paraId="52D97E2B" w14:textId="77777777" w:rsidR="00BA4CC7" w:rsidRPr="006D1244" w:rsidRDefault="00BA4CC7" w:rsidP="00F842C0">
            <w:pPr>
              <w:spacing w:after="0" w:line="240" w:lineRule="auto"/>
              <w:jc w:val="both"/>
              <w:rPr>
                <w:rFonts w:ascii="Times New Roman" w:hAnsi="Times New Roman" w:cs="Times New Roman"/>
                <w:color w:val="auto"/>
                <w:sz w:val="18"/>
                <w:szCs w:val="18"/>
              </w:rPr>
            </w:pPr>
          </w:p>
          <w:p w14:paraId="7CCA1115" w14:textId="77777777" w:rsidR="00BA4CC7" w:rsidRPr="006D1244" w:rsidRDefault="00BA4CC7" w:rsidP="00F842C0">
            <w:pPr>
              <w:spacing w:after="0" w:line="240" w:lineRule="auto"/>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13.5. В случае одностороннего отказа Заказчика от исполнения настоящего Договора в случае существенного нарушения Поставщиком настоящего Договора, существенным признается нарушение, которое влечет для Заказчика такой ущерб, что он в значительной степени лишается того, на что был вправе рассчитывать при заключении настоящего Договора, а именно:</w:t>
            </w:r>
          </w:p>
          <w:p w14:paraId="6EFE4E2F" w14:textId="77777777" w:rsidR="00BA4CC7" w:rsidRPr="006D1244" w:rsidRDefault="00BA4CC7" w:rsidP="00F842C0">
            <w:pPr>
              <w:spacing w:after="0" w:line="240" w:lineRule="auto"/>
              <w:jc w:val="both"/>
              <w:rPr>
                <w:rFonts w:ascii="Times New Roman" w:hAnsi="Times New Roman" w:cs="Times New Roman"/>
                <w:color w:val="auto"/>
                <w:sz w:val="18"/>
                <w:szCs w:val="18"/>
              </w:rPr>
            </w:pPr>
          </w:p>
          <w:p w14:paraId="2D0A4F25" w14:textId="77777777" w:rsidR="00BA4CC7" w:rsidRPr="006D1244" w:rsidRDefault="00BA4CC7" w:rsidP="00F842C0">
            <w:pPr>
              <w:spacing w:after="0" w:line="240" w:lineRule="auto"/>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1) поставки Товара ненадлежащего качества с недостатками, которые не могут быть устранены в приемлемый для Заказчика срок;</w:t>
            </w:r>
          </w:p>
          <w:p w14:paraId="7F8B11D5" w14:textId="77777777" w:rsidR="00BA4CC7" w:rsidRPr="006D1244" w:rsidRDefault="00BA4CC7" w:rsidP="00F842C0">
            <w:pPr>
              <w:spacing w:after="0" w:line="240" w:lineRule="auto"/>
              <w:jc w:val="both"/>
              <w:rPr>
                <w:rFonts w:ascii="Times New Roman" w:hAnsi="Times New Roman" w:cs="Times New Roman"/>
                <w:color w:val="auto"/>
                <w:sz w:val="18"/>
                <w:szCs w:val="18"/>
              </w:rPr>
            </w:pPr>
          </w:p>
          <w:p w14:paraId="15381EF4" w14:textId="77777777" w:rsidR="00BA4CC7" w:rsidRPr="006D1244" w:rsidRDefault="00BA4CC7" w:rsidP="00F842C0">
            <w:pPr>
              <w:spacing w:after="0" w:line="240" w:lineRule="auto"/>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2) неоднократного нарушения сроков поставки Товара.</w:t>
            </w:r>
          </w:p>
          <w:p w14:paraId="250832CF" w14:textId="77777777" w:rsidR="00BA4CC7" w:rsidRPr="006D1244" w:rsidRDefault="00BA4CC7" w:rsidP="00F842C0">
            <w:pPr>
              <w:spacing w:after="0" w:line="240" w:lineRule="auto"/>
              <w:jc w:val="both"/>
              <w:rPr>
                <w:rFonts w:ascii="Times New Roman" w:hAnsi="Times New Roman" w:cs="Times New Roman"/>
                <w:color w:val="auto"/>
                <w:sz w:val="18"/>
                <w:szCs w:val="18"/>
              </w:rPr>
            </w:pPr>
          </w:p>
          <w:p w14:paraId="46920392" w14:textId="77777777" w:rsidR="00BA4CC7" w:rsidRPr="006D1244" w:rsidRDefault="00BA4CC7" w:rsidP="00F842C0">
            <w:pPr>
              <w:spacing w:after="0" w:line="240" w:lineRule="auto"/>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13.6. Заказчик обязан принять решение об одностороннем отказе от исполнения настоящего Договора в случае, если в ходе его исполнения установлено, что Поставщик и/или поставляемый Товар не соответствуют установленным извещением об осуществлении закупки и/или документацией о закупке требованиям к участникам закупки и/или поставляемому Товару и/или представил недостоверную информацию о своем соответствии и/или соответствии поставляемого Товара таким требованиям, что позволило ему стать победителем закупки.</w:t>
            </w:r>
          </w:p>
          <w:p w14:paraId="6A9FBFBE" w14:textId="77777777" w:rsidR="00BA4CC7" w:rsidRPr="006D1244" w:rsidRDefault="00BA4CC7"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0D8BD5B6" w14:textId="77777777" w:rsidR="00BA4CC7" w:rsidRPr="006D1244" w:rsidRDefault="00BA4CC7"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13.7. Заказчик по соглашению с Поставщиком при исполнении настоящего Договора вправе изменить:</w:t>
            </w:r>
          </w:p>
          <w:p w14:paraId="489259FE" w14:textId="77777777" w:rsidR="00BA4CC7" w:rsidRPr="006D1244" w:rsidRDefault="00BA4CC7"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31934BED" w14:textId="77777777" w:rsidR="00BA4CC7" w:rsidRPr="006D1244" w:rsidRDefault="00BA4CC7"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1) предусмотренный Договором объем закупаемого Товара;</w:t>
            </w:r>
          </w:p>
          <w:p w14:paraId="7AD49717" w14:textId="77777777" w:rsidR="00BA4CC7" w:rsidRPr="006D1244" w:rsidRDefault="00BA4CC7"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48B53EF2" w14:textId="77777777" w:rsidR="00BA4CC7" w:rsidRPr="006D1244" w:rsidRDefault="00BA4CC7"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2) сроки исполнения обязательств по настоящему Договору;</w:t>
            </w:r>
          </w:p>
          <w:p w14:paraId="6C3CB1D6" w14:textId="77777777" w:rsidR="00BA4CC7" w:rsidRPr="006D1244" w:rsidRDefault="00BA4CC7"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6F7F5C78" w14:textId="77777777" w:rsidR="00BA4CC7" w:rsidRPr="006D1244" w:rsidRDefault="00BA4CC7"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3) цену Договора;</w:t>
            </w:r>
          </w:p>
          <w:p w14:paraId="040B6002" w14:textId="77777777" w:rsidR="00BA4CC7" w:rsidRPr="006D1244" w:rsidRDefault="00BA4CC7"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436EDC4E" w14:textId="77777777" w:rsidR="00BA4CC7" w:rsidRPr="006D1244" w:rsidRDefault="00BA4CC7"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4) порядок оплаты Товара по Договору.</w:t>
            </w:r>
          </w:p>
          <w:p w14:paraId="0F06834A" w14:textId="77777777" w:rsidR="00BA4CC7" w:rsidRPr="006D1244" w:rsidRDefault="00BA4CC7"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07E77764" w14:textId="77777777" w:rsidR="00BA4CC7" w:rsidRPr="006D1244" w:rsidRDefault="00BA4CC7"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13.8. Изменение условий настоящего Договора допускается по основаниям, определенным гражданским законодательством Российской Федерации, законами и нормативными правовыми актами Российской Федерации, Тюменской области, муниципальными правовыми актами.</w:t>
            </w:r>
          </w:p>
          <w:p w14:paraId="55DBF212" w14:textId="77777777" w:rsidR="00BA4CC7" w:rsidRPr="006D1244" w:rsidRDefault="00BA4CC7"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71E285F6" w14:textId="77777777" w:rsidR="00BA4CC7" w:rsidRPr="006D1244" w:rsidRDefault="00BA4CC7"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 xml:space="preserve">13.9. Все изменения и дополнения оформляются в письменном виде путем подписания </w:t>
            </w:r>
            <w:r w:rsidRPr="006D1244">
              <w:rPr>
                <w:rFonts w:ascii="Times New Roman" w:hAnsi="Times New Roman" w:cs="Times New Roman"/>
                <w:bCs/>
                <w:color w:val="auto"/>
                <w:sz w:val="18"/>
                <w:szCs w:val="18"/>
              </w:rPr>
              <w:t xml:space="preserve">Сторонами </w:t>
            </w:r>
            <w:r w:rsidRPr="006D1244">
              <w:rPr>
                <w:rFonts w:ascii="Times New Roman" w:hAnsi="Times New Roman" w:cs="Times New Roman"/>
                <w:color w:val="auto"/>
                <w:sz w:val="18"/>
                <w:szCs w:val="18"/>
              </w:rPr>
              <w:t>дополнительных соглашений к настоящему Договору. Все приложения и дополнительные соглашения являются неотъемлемой частью настоящего Договора.</w:t>
            </w:r>
          </w:p>
          <w:p w14:paraId="1A3A1E03" w14:textId="77777777" w:rsidR="00BA4CC7" w:rsidRPr="006D1244" w:rsidRDefault="00BA4CC7"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429E2571" w14:textId="77777777" w:rsidR="00BA4CC7" w:rsidRPr="006D1244" w:rsidRDefault="00BA4CC7"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13.10. В случае изменения банковских реквизитов Стороны обязаны уведомлять друг друга в письменной форме в срок, не превышающий 3 (три) календарных дней со дня фактических изменений</w:t>
            </w:r>
            <w:r w:rsidRPr="006D1244">
              <w:rPr>
                <w:rFonts w:ascii="Times New Roman" w:hAnsi="Times New Roman" w:cs="Times New Roman"/>
                <w:bCs/>
                <w:color w:val="auto"/>
                <w:sz w:val="18"/>
                <w:szCs w:val="18"/>
              </w:rPr>
              <w:t>.</w:t>
            </w:r>
          </w:p>
          <w:p w14:paraId="480F3D69" w14:textId="77777777" w:rsidR="00BA4CC7" w:rsidRPr="006D1244" w:rsidRDefault="00BA4CC7" w:rsidP="00F842C0">
            <w:pPr>
              <w:spacing w:after="0" w:line="240" w:lineRule="auto"/>
              <w:jc w:val="both"/>
              <w:rPr>
                <w:rFonts w:ascii="Times New Roman" w:hAnsi="Times New Roman" w:cs="Times New Roman"/>
                <w:color w:val="auto"/>
                <w:sz w:val="18"/>
                <w:szCs w:val="18"/>
              </w:rPr>
            </w:pPr>
          </w:p>
        </w:tc>
      </w:tr>
      <w:tr w:rsidR="006D1244" w:rsidRPr="006D1244" w14:paraId="25A23696" w14:textId="77777777" w:rsidTr="00F842C0">
        <w:tc>
          <w:tcPr>
            <w:tcW w:w="10627" w:type="dxa"/>
            <w:gridSpan w:val="2"/>
            <w:shd w:val="clear" w:color="auto" w:fill="auto"/>
          </w:tcPr>
          <w:p w14:paraId="0B8FC5C1" w14:textId="77777777" w:rsidR="00BA4CC7" w:rsidRPr="006D1244" w:rsidRDefault="00BA4CC7" w:rsidP="00F842C0">
            <w:pPr>
              <w:spacing w:after="0" w:line="240" w:lineRule="auto"/>
              <w:jc w:val="both"/>
              <w:rPr>
                <w:rFonts w:ascii="Times New Roman" w:hAnsi="Times New Roman" w:cs="Times New Roman"/>
                <w:color w:val="auto"/>
                <w:sz w:val="18"/>
                <w:szCs w:val="18"/>
              </w:rPr>
            </w:pPr>
          </w:p>
        </w:tc>
      </w:tr>
      <w:tr w:rsidR="006D1244" w:rsidRPr="006D1244" w14:paraId="2C1533F4" w14:textId="77777777" w:rsidTr="00F842C0">
        <w:tc>
          <w:tcPr>
            <w:tcW w:w="2405" w:type="dxa"/>
            <w:shd w:val="clear" w:color="auto" w:fill="E3F1F1"/>
          </w:tcPr>
          <w:p w14:paraId="5B14D82E" w14:textId="77777777" w:rsidR="00BA4CC7" w:rsidRPr="006D1244"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6D1244">
              <w:rPr>
                <w:rFonts w:ascii="Times New Roman" w:eastAsia="Times New Roman" w:hAnsi="Times New Roman" w:cs="Times New Roman"/>
                <w:b/>
                <w:bCs/>
                <w:color w:val="auto"/>
                <w:sz w:val="18"/>
                <w:szCs w:val="18"/>
              </w:rPr>
              <w:t>14. Антикоррупционная оговорка</w:t>
            </w:r>
          </w:p>
        </w:tc>
        <w:tc>
          <w:tcPr>
            <w:tcW w:w="8222" w:type="dxa"/>
          </w:tcPr>
          <w:p w14:paraId="49B645AF" w14:textId="77777777" w:rsidR="00BA4CC7" w:rsidRPr="006D1244" w:rsidRDefault="00BA4CC7" w:rsidP="00F842C0">
            <w:pPr>
              <w:spacing w:after="0" w:line="240" w:lineRule="auto"/>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14.1. Каждая из Сторон настоящего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 Стороны декларируют о неприемлемости коррупционных действий и нетерпимости участия в каком-либо коррупционном действии, связанном с исполнением настоящего Договора.</w:t>
            </w:r>
          </w:p>
          <w:p w14:paraId="709C36C5" w14:textId="77777777" w:rsidR="00BA4CC7" w:rsidRPr="006D1244" w:rsidRDefault="00BA4CC7" w:rsidP="00F842C0">
            <w:pPr>
              <w:spacing w:after="0" w:line="240" w:lineRule="auto"/>
              <w:jc w:val="both"/>
              <w:rPr>
                <w:rFonts w:ascii="Times New Roman" w:hAnsi="Times New Roman" w:cs="Times New Roman"/>
                <w:color w:val="auto"/>
                <w:sz w:val="18"/>
                <w:szCs w:val="18"/>
              </w:rPr>
            </w:pPr>
          </w:p>
          <w:p w14:paraId="33EE087F" w14:textId="77777777" w:rsidR="00BA4CC7" w:rsidRPr="006D1244" w:rsidRDefault="00BA4CC7" w:rsidP="00F842C0">
            <w:pPr>
              <w:spacing w:after="0" w:line="240" w:lineRule="auto"/>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 xml:space="preserve">14.2. Стороны обязуются в течение всего срока действия настоящего Договора и после его истечения принять все разумные меры для недопущения действий, указанных в </w:t>
            </w:r>
            <w:r w:rsidRPr="006D1244">
              <w:rPr>
                <w:rFonts w:ascii="Times New Roman" w:hAnsi="Times New Roman" w:cs="Times New Roman"/>
                <w:b/>
                <w:bCs/>
                <w:color w:val="auto"/>
                <w:sz w:val="18"/>
                <w:szCs w:val="18"/>
              </w:rPr>
              <w:t>пункте 14.1 настоящего Договора</w:t>
            </w:r>
            <w:r w:rsidRPr="006D1244">
              <w:rPr>
                <w:rFonts w:ascii="Times New Roman" w:hAnsi="Times New Roman" w:cs="Times New Roman"/>
                <w:color w:val="auto"/>
                <w:sz w:val="18"/>
                <w:szCs w:val="18"/>
              </w:rPr>
              <w:t>, в том числе со стороны руководства или работников Сторон, третьих лиц.</w:t>
            </w:r>
          </w:p>
          <w:p w14:paraId="4DC8BD63" w14:textId="77777777" w:rsidR="00BA4CC7" w:rsidRPr="006D1244" w:rsidRDefault="00BA4CC7" w:rsidP="00F842C0">
            <w:pPr>
              <w:spacing w:after="0" w:line="240" w:lineRule="auto"/>
              <w:jc w:val="both"/>
              <w:rPr>
                <w:rFonts w:ascii="Times New Roman" w:hAnsi="Times New Roman" w:cs="Times New Roman"/>
                <w:color w:val="auto"/>
                <w:sz w:val="18"/>
                <w:szCs w:val="18"/>
              </w:rPr>
            </w:pPr>
          </w:p>
          <w:p w14:paraId="29166338" w14:textId="77777777" w:rsidR="00BA4CC7" w:rsidRPr="006D1244" w:rsidRDefault="00BA4CC7" w:rsidP="00F842C0">
            <w:pPr>
              <w:spacing w:after="0" w:line="240" w:lineRule="auto"/>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14.3. Стороны обязуются соблюдать, а также обеспечивать соблюдение их руководством, работниками и посредниками, действующими по настоящего Договору, настоящей оговорки, а также оказывать друг другу содействие в случае действительного или возможного нарушения ее требований.</w:t>
            </w:r>
          </w:p>
          <w:p w14:paraId="5AE93688" w14:textId="77777777" w:rsidR="00BA4CC7" w:rsidRPr="006D1244" w:rsidRDefault="00BA4CC7" w:rsidP="00F842C0">
            <w:pPr>
              <w:spacing w:after="0" w:line="240" w:lineRule="auto"/>
              <w:jc w:val="both"/>
              <w:rPr>
                <w:rFonts w:ascii="Times New Roman" w:hAnsi="Times New Roman" w:cs="Times New Roman"/>
                <w:color w:val="auto"/>
                <w:sz w:val="18"/>
                <w:szCs w:val="18"/>
              </w:rPr>
            </w:pPr>
          </w:p>
          <w:p w14:paraId="3FDDDB6B" w14:textId="62BEE409" w:rsidR="00BA4CC7" w:rsidRPr="006D1244" w:rsidRDefault="00BA4CC7" w:rsidP="00F842C0">
            <w:pPr>
              <w:spacing w:after="0" w:line="240" w:lineRule="auto"/>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14.4. Сторонам настоящего Договора, их руководителям и работникам запрещается совершать действия, нарушающие действующее антикоррупционное законодательство Российской Федерации</w:t>
            </w:r>
            <w:r w:rsidR="008751E2" w:rsidRPr="006D1244">
              <w:rPr>
                <w:rFonts w:ascii="Times New Roman" w:hAnsi="Times New Roman" w:cs="Times New Roman"/>
                <w:color w:val="auto"/>
                <w:sz w:val="18"/>
                <w:szCs w:val="18"/>
              </w:rPr>
              <w:t>.</w:t>
            </w:r>
          </w:p>
          <w:p w14:paraId="3D3773CF" w14:textId="77777777" w:rsidR="00BA4CC7" w:rsidRPr="006D1244" w:rsidRDefault="00BA4CC7" w:rsidP="00F842C0">
            <w:pPr>
              <w:spacing w:after="0" w:line="240" w:lineRule="auto"/>
              <w:jc w:val="both"/>
              <w:rPr>
                <w:rFonts w:ascii="Times New Roman" w:hAnsi="Times New Roman" w:cs="Times New Roman"/>
                <w:color w:val="auto"/>
                <w:sz w:val="18"/>
                <w:szCs w:val="18"/>
              </w:rPr>
            </w:pPr>
          </w:p>
          <w:p w14:paraId="1362A12C" w14:textId="77777777" w:rsidR="00BA4CC7" w:rsidRPr="006D1244" w:rsidRDefault="00BA4CC7" w:rsidP="00F842C0">
            <w:pPr>
              <w:spacing w:after="0" w:line="240" w:lineRule="auto"/>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14.5. В случае возникновения у Стороны настоящего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настоящему Договору до получения подтверждения от другой Стороны, что нарушение не произошло или не произойдет. Подтверждение должно быть направлено в течение 3 (трех) рабочих дней с даты получения письменного уведомления.</w:t>
            </w:r>
          </w:p>
          <w:p w14:paraId="49CDC7B6" w14:textId="77777777" w:rsidR="00BA4CC7" w:rsidRPr="006D1244" w:rsidRDefault="00BA4CC7" w:rsidP="00F842C0">
            <w:pPr>
              <w:spacing w:after="0" w:line="240" w:lineRule="auto"/>
              <w:jc w:val="both"/>
              <w:rPr>
                <w:rFonts w:ascii="Times New Roman" w:hAnsi="Times New Roman" w:cs="Times New Roman"/>
                <w:color w:val="auto"/>
                <w:sz w:val="18"/>
                <w:szCs w:val="18"/>
              </w:rPr>
            </w:pPr>
          </w:p>
          <w:p w14:paraId="767369D4" w14:textId="77777777" w:rsidR="00BA4CC7" w:rsidRPr="006D1244" w:rsidRDefault="00BA4CC7" w:rsidP="00F842C0">
            <w:pPr>
              <w:spacing w:after="0" w:line="240" w:lineRule="auto"/>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14.6. В случае если нарушение одной из Сторон настоящей оговорки подтвердится, другая Сторона имеет право расторгнуть настоящий Договор в одностороннем порядке, направив письменное уведомление о расторжении.</w:t>
            </w:r>
          </w:p>
          <w:p w14:paraId="44AFEC9E" w14:textId="77777777" w:rsidR="00BA4CC7" w:rsidRPr="006D1244" w:rsidRDefault="00BA4CC7" w:rsidP="00F842C0">
            <w:pPr>
              <w:spacing w:after="0" w:line="240" w:lineRule="auto"/>
              <w:jc w:val="both"/>
              <w:rPr>
                <w:rFonts w:ascii="Times New Roman" w:hAnsi="Times New Roman" w:cs="Times New Roman"/>
                <w:color w:val="auto"/>
                <w:sz w:val="18"/>
                <w:szCs w:val="18"/>
              </w:rPr>
            </w:pPr>
          </w:p>
        </w:tc>
      </w:tr>
      <w:tr w:rsidR="006D1244" w:rsidRPr="006D1244" w14:paraId="2090FF13" w14:textId="77777777" w:rsidTr="00F842C0">
        <w:tc>
          <w:tcPr>
            <w:tcW w:w="10627" w:type="dxa"/>
            <w:gridSpan w:val="2"/>
            <w:shd w:val="clear" w:color="auto" w:fill="auto"/>
          </w:tcPr>
          <w:p w14:paraId="4476E737" w14:textId="77777777" w:rsidR="00BA4CC7" w:rsidRPr="006D1244" w:rsidRDefault="00BA4CC7" w:rsidP="00F842C0">
            <w:pPr>
              <w:spacing w:after="0" w:line="240" w:lineRule="auto"/>
              <w:jc w:val="both"/>
              <w:rPr>
                <w:rFonts w:ascii="Times New Roman" w:hAnsi="Times New Roman" w:cs="Times New Roman"/>
                <w:color w:val="auto"/>
                <w:sz w:val="18"/>
                <w:szCs w:val="18"/>
              </w:rPr>
            </w:pPr>
          </w:p>
        </w:tc>
      </w:tr>
      <w:tr w:rsidR="006D1244" w:rsidRPr="006D1244" w14:paraId="0A3E97A3" w14:textId="77777777" w:rsidTr="00F842C0">
        <w:tc>
          <w:tcPr>
            <w:tcW w:w="2405" w:type="dxa"/>
            <w:shd w:val="clear" w:color="auto" w:fill="E3F1F1"/>
          </w:tcPr>
          <w:p w14:paraId="75964A6D" w14:textId="77777777" w:rsidR="00BA4CC7" w:rsidRPr="006D1244"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6D1244">
              <w:rPr>
                <w:rFonts w:ascii="Times New Roman" w:eastAsia="Times New Roman" w:hAnsi="Times New Roman" w:cs="Times New Roman"/>
                <w:b/>
                <w:bCs/>
                <w:color w:val="auto"/>
                <w:sz w:val="18"/>
                <w:szCs w:val="18"/>
              </w:rPr>
              <w:t>15. Электронный документооборот</w:t>
            </w:r>
          </w:p>
        </w:tc>
        <w:tc>
          <w:tcPr>
            <w:tcW w:w="8222" w:type="dxa"/>
          </w:tcPr>
          <w:p w14:paraId="21B21F3A" w14:textId="77777777" w:rsidR="00BA4CC7" w:rsidRPr="006D1244"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6D1244">
              <w:rPr>
                <w:rFonts w:ascii="Times New Roman" w:eastAsia="Times New Roman" w:hAnsi="Times New Roman" w:cs="Times New Roman"/>
                <w:color w:val="auto"/>
                <w:sz w:val="18"/>
                <w:szCs w:val="18"/>
              </w:rPr>
              <w:t>15.1. В соответствии с пунктом 2 ст. 160 ГК РФ, во исполнение обязательств по Договору при наличии технических возможностей Сторон, Стороны устанавливают возможность использования электронного документооборота.</w:t>
            </w:r>
          </w:p>
          <w:p w14:paraId="4964AFA3" w14:textId="77777777" w:rsidR="00BA4CC7" w:rsidRPr="006D1244"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36B2E991" w14:textId="77777777" w:rsidR="00BA4CC7" w:rsidRPr="006D1244"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6D1244">
              <w:rPr>
                <w:rFonts w:ascii="Times New Roman" w:eastAsia="Times New Roman" w:hAnsi="Times New Roman" w:cs="Times New Roman"/>
                <w:color w:val="auto"/>
                <w:sz w:val="18"/>
                <w:szCs w:val="18"/>
              </w:rPr>
              <w:t xml:space="preserve">Электронный документооборот представляет собой способ обмена и работы с документами, оригиналы которых формируются в электронном виде и подписываются квалифицированной электронной подписью (КЭП), выданной аккредитованным удостоверяющим центром. </w:t>
            </w:r>
          </w:p>
          <w:p w14:paraId="08B721FE" w14:textId="77777777" w:rsidR="00BA4CC7" w:rsidRPr="006D1244"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749FB73B" w14:textId="77777777" w:rsidR="00BA4CC7" w:rsidRPr="006D1244"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6D1244">
              <w:rPr>
                <w:rFonts w:ascii="Times New Roman" w:eastAsia="Times New Roman" w:hAnsi="Times New Roman" w:cs="Times New Roman"/>
                <w:color w:val="auto"/>
                <w:sz w:val="18"/>
                <w:szCs w:val="18"/>
              </w:rPr>
              <w:t>Электронный документооборот Стороны осуществляют в соответствии с Гражданским кодексом Российской Федерации, Федеральным законом от 06.04.2011 № 63-ФЗ "Об электронной подписи", Федеральным законом от 06.12.2011 "О бухгалтерском учете".</w:t>
            </w:r>
          </w:p>
          <w:p w14:paraId="2E4547D9" w14:textId="77777777" w:rsidR="00BA4CC7" w:rsidRPr="006D1244"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32E21B96" w14:textId="77777777" w:rsidR="00BA4CC7" w:rsidRPr="006D1244"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6D1244">
              <w:rPr>
                <w:rFonts w:ascii="Times New Roman" w:eastAsia="Times New Roman" w:hAnsi="Times New Roman" w:cs="Times New Roman"/>
                <w:color w:val="auto"/>
                <w:sz w:val="18"/>
                <w:szCs w:val="18"/>
              </w:rPr>
              <w:t xml:space="preserve">15.2. Стороны соглашаются получать и подписывать в электронном виде </w:t>
            </w:r>
            <w:r w:rsidRPr="006D1244">
              <w:rPr>
                <w:rFonts w:ascii="Times New Roman" w:eastAsia="Times New Roman" w:hAnsi="Times New Roman" w:cs="Times New Roman"/>
                <w:b/>
                <w:color w:val="auto"/>
                <w:sz w:val="18"/>
                <w:szCs w:val="18"/>
              </w:rPr>
              <w:t>следующие документы:</w:t>
            </w:r>
            <w:r w:rsidRPr="006D1244">
              <w:rPr>
                <w:rFonts w:ascii="Times New Roman" w:eastAsia="Times New Roman" w:hAnsi="Times New Roman" w:cs="Times New Roman"/>
                <w:color w:val="auto"/>
                <w:sz w:val="18"/>
                <w:szCs w:val="18"/>
              </w:rPr>
              <w:t xml:space="preserve"> счета на оплату, документы о приемке Товара, работ, услуг, акты сверок взаимных расчетов, дополнительные соглашения к настоящему Договору, информационные письма, претензии и другие документы, связанные с исполнением настоящего Договора.</w:t>
            </w:r>
          </w:p>
          <w:p w14:paraId="27491579" w14:textId="77777777" w:rsidR="00BA4CC7" w:rsidRPr="006D1244"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39C97D7A" w14:textId="77777777" w:rsidR="00BA4CC7" w:rsidRPr="006D1244"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6D1244">
              <w:rPr>
                <w:rFonts w:ascii="Times New Roman" w:eastAsia="Times New Roman" w:hAnsi="Times New Roman" w:cs="Times New Roman"/>
                <w:color w:val="auto"/>
                <w:sz w:val="18"/>
                <w:szCs w:val="18"/>
              </w:rPr>
              <w:t>15.3. Документы в электронной форме, подписанные КЭП, признаются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РФ,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14:paraId="01DF85D8" w14:textId="77777777" w:rsidR="00BA4CC7" w:rsidRPr="006D1244"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771E5EBF" w14:textId="77777777" w:rsidR="00BA4CC7" w:rsidRPr="006D1244"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6D1244">
              <w:rPr>
                <w:rFonts w:ascii="Times New Roman" w:eastAsia="Times New Roman" w:hAnsi="Times New Roman" w:cs="Times New Roman"/>
                <w:color w:val="auto"/>
                <w:sz w:val="18"/>
                <w:szCs w:val="18"/>
              </w:rPr>
              <w:t xml:space="preserve">15.4. Подписание электронного документа, бумажный аналог которого должен содержать подписи и (или) печати обеих сторон, осуществляется путем последовательного подписания данного электронного документа каждой из Сторон. </w:t>
            </w:r>
          </w:p>
          <w:p w14:paraId="6325B6D4" w14:textId="77777777" w:rsidR="00BA4CC7" w:rsidRPr="006D1244"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38E3D415" w14:textId="77777777" w:rsidR="00BA4CC7" w:rsidRPr="006D1244"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6D1244">
              <w:rPr>
                <w:rFonts w:ascii="Times New Roman" w:eastAsia="Times New Roman" w:hAnsi="Times New Roman" w:cs="Times New Roman"/>
                <w:color w:val="auto"/>
                <w:sz w:val="18"/>
                <w:szCs w:val="18"/>
              </w:rPr>
              <w:t>15.5. Каждая из Сторон несет ответственность за обеспечение конфиденциальности ключей КЭП, недопущение использования принадлежащих ей ключей без ее согласия. Если в сертификате КЭП не указан орган или физическое лицо, действующее от имени Стороны при подписании электронного документа, то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w:t>
            </w:r>
          </w:p>
          <w:p w14:paraId="174C0724" w14:textId="77777777" w:rsidR="00BA4CC7" w:rsidRPr="006D1244"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5ABABDED" w14:textId="77777777" w:rsidR="00BA4CC7" w:rsidRPr="006D1244"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6D1244">
              <w:rPr>
                <w:rFonts w:ascii="Times New Roman" w:eastAsia="Times New Roman" w:hAnsi="Times New Roman" w:cs="Times New Roman"/>
                <w:color w:val="auto"/>
                <w:sz w:val="18"/>
                <w:szCs w:val="18"/>
              </w:rPr>
              <w:t>15.6. Организация электронного документооборота между Сторонами не отменяет использование иных способов изготовления и обмена документами между Сторонами в рамках обязательств, не регулируемых настоящим разделом Договора.</w:t>
            </w:r>
          </w:p>
          <w:p w14:paraId="491522BC" w14:textId="77777777" w:rsidR="00BA4CC7" w:rsidRPr="006D1244"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4AE266E1" w14:textId="77777777" w:rsidR="00BA4CC7" w:rsidRPr="006D1244"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6D1244">
              <w:rPr>
                <w:rFonts w:ascii="Times New Roman" w:eastAsia="Times New Roman" w:hAnsi="Times New Roman" w:cs="Times New Roman"/>
                <w:color w:val="auto"/>
                <w:sz w:val="18"/>
                <w:szCs w:val="18"/>
              </w:rPr>
              <w:t>15.7. Стороны обязаны информировать друг друга о невозможности обмена документами в электронном виде, подписанными КЭП, в случае технического сбоя внутренних систем Стороны. В этом случае в период действия такого сбоя Стороны производят обмен документами на бумажном носителе с подписанием собственноручной подписью, при этом такая форма оригинала документа должна быть зафиксирована приказом руководителя направляющей Стороны.</w:t>
            </w:r>
          </w:p>
          <w:p w14:paraId="6A91A4BF" w14:textId="77777777" w:rsidR="00BA4CC7" w:rsidRPr="006D1244"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706A1983" w14:textId="77777777" w:rsidR="00BA4CC7" w:rsidRPr="006D1244" w:rsidRDefault="00BA4CC7" w:rsidP="00F842C0">
            <w:pPr>
              <w:autoSpaceDE w:val="0"/>
              <w:autoSpaceDN w:val="0"/>
              <w:adjustRightInd w:val="0"/>
              <w:spacing w:after="0" w:line="240" w:lineRule="auto"/>
              <w:jc w:val="both"/>
              <w:rPr>
                <w:rFonts w:ascii="Times New Roman" w:hAnsi="Times New Roman" w:cs="Times New Roman"/>
                <w:color w:val="auto"/>
                <w:sz w:val="18"/>
                <w:szCs w:val="18"/>
              </w:rPr>
            </w:pPr>
            <w:r w:rsidRPr="006D1244">
              <w:rPr>
                <w:rFonts w:ascii="Times New Roman" w:eastAsia="Times New Roman" w:hAnsi="Times New Roman" w:cs="Times New Roman"/>
                <w:color w:val="auto"/>
                <w:sz w:val="18"/>
                <w:szCs w:val="18"/>
              </w:rPr>
              <w:t>15.8. Для осуществления электронного документооборота заключение договоров с оператором электронного документооборота, установка специального программного обеспечения, обеспечиваются Сторонами самостоятельно.</w:t>
            </w:r>
          </w:p>
          <w:p w14:paraId="3161A689" w14:textId="77777777" w:rsidR="00BA4CC7" w:rsidRPr="006D1244" w:rsidRDefault="00BA4CC7" w:rsidP="00F842C0">
            <w:pPr>
              <w:spacing w:after="0" w:line="240" w:lineRule="auto"/>
              <w:jc w:val="both"/>
              <w:rPr>
                <w:rFonts w:ascii="Times New Roman" w:hAnsi="Times New Roman" w:cs="Times New Roman"/>
                <w:color w:val="auto"/>
                <w:sz w:val="18"/>
                <w:szCs w:val="18"/>
              </w:rPr>
            </w:pPr>
          </w:p>
        </w:tc>
      </w:tr>
      <w:tr w:rsidR="006D1244" w:rsidRPr="006D1244" w14:paraId="62123D58" w14:textId="77777777" w:rsidTr="00F842C0">
        <w:tc>
          <w:tcPr>
            <w:tcW w:w="10627" w:type="dxa"/>
            <w:gridSpan w:val="2"/>
            <w:shd w:val="clear" w:color="auto" w:fill="auto"/>
          </w:tcPr>
          <w:p w14:paraId="1E4BEEBB" w14:textId="77777777" w:rsidR="00BA4CC7" w:rsidRPr="006D1244" w:rsidRDefault="00BA4CC7" w:rsidP="00F842C0">
            <w:pPr>
              <w:spacing w:after="0" w:line="240" w:lineRule="auto"/>
              <w:jc w:val="both"/>
              <w:rPr>
                <w:rFonts w:ascii="Times New Roman" w:hAnsi="Times New Roman" w:cs="Times New Roman"/>
                <w:color w:val="auto"/>
                <w:sz w:val="18"/>
                <w:szCs w:val="18"/>
              </w:rPr>
            </w:pPr>
          </w:p>
        </w:tc>
      </w:tr>
      <w:tr w:rsidR="006D1244" w:rsidRPr="006D1244" w14:paraId="62307BE3" w14:textId="77777777" w:rsidTr="00F842C0">
        <w:tc>
          <w:tcPr>
            <w:tcW w:w="2405" w:type="dxa"/>
            <w:shd w:val="clear" w:color="auto" w:fill="E3F1F1"/>
          </w:tcPr>
          <w:p w14:paraId="70C848C2" w14:textId="77777777" w:rsidR="00BA4CC7" w:rsidRPr="006D1244"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6D1244">
              <w:rPr>
                <w:rFonts w:ascii="Times New Roman" w:eastAsia="Times New Roman" w:hAnsi="Times New Roman" w:cs="Times New Roman"/>
                <w:b/>
                <w:bCs/>
                <w:color w:val="auto"/>
                <w:sz w:val="18"/>
                <w:szCs w:val="18"/>
              </w:rPr>
              <w:t>16. Заключительные положения</w:t>
            </w:r>
          </w:p>
        </w:tc>
        <w:tc>
          <w:tcPr>
            <w:tcW w:w="8222" w:type="dxa"/>
          </w:tcPr>
          <w:p w14:paraId="4E9C3AFA" w14:textId="77777777" w:rsidR="00BA4CC7" w:rsidRPr="006D1244" w:rsidRDefault="00BA4CC7" w:rsidP="00F842C0">
            <w:pPr>
              <w:spacing w:after="0" w:line="240" w:lineRule="auto"/>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16.1. Любые изменения, приложения и дополнения к настоящему Договору действительны при условии, что они совершены в письменной форме подписаны уполномоченными представителями Сторон. Изменения, приложения и дополнения к настоящему Договору могут быть заключены путем составления одного документа, подписанного сторонами, а также путем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w:t>
            </w:r>
          </w:p>
          <w:p w14:paraId="5A8F7670" w14:textId="77777777" w:rsidR="00BA4CC7" w:rsidRPr="006D1244" w:rsidRDefault="00BA4CC7" w:rsidP="00F842C0">
            <w:pPr>
              <w:spacing w:after="0" w:line="240" w:lineRule="auto"/>
              <w:jc w:val="both"/>
              <w:rPr>
                <w:rFonts w:ascii="Times New Roman" w:hAnsi="Times New Roman" w:cs="Times New Roman"/>
                <w:color w:val="auto"/>
                <w:sz w:val="18"/>
                <w:szCs w:val="18"/>
              </w:rPr>
            </w:pPr>
          </w:p>
          <w:p w14:paraId="4CBF9CED" w14:textId="77777777" w:rsidR="00BA4CC7" w:rsidRPr="006D1244" w:rsidRDefault="00BA4CC7" w:rsidP="00F842C0">
            <w:pPr>
              <w:spacing w:after="0" w:line="240" w:lineRule="auto"/>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16.2. Заявления, уведомления, извещения, требования, претензии или иные юридически значимые сообщения, с которыми настоящий Договор связывает гражданско-правовые последствия для Сторон настоящего Договора, влекут для этого лица такие последствия с момента, указанного в юридически значимом сообщении.</w:t>
            </w:r>
          </w:p>
          <w:p w14:paraId="6DF3FBB3" w14:textId="77777777" w:rsidR="00BA4CC7" w:rsidRPr="006D1244" w:rsidRDefault="00BA4CC7" w:rsidP="00F842C0">
            <w:pPr>
              <w:spacing w:after="0" w:line="240" w:lineRule="auto"/>
              <w:jc w:val="both"/>
              <w:rPr>
                <w:rFonts w:ascii="Times New Roman" w:hAnsi="Times New Roman" w:cs="Times New Roman"/>
                <w:color w:val="auto"/>
                <w:sz w:val="18"/>
                <w:szCs w:val="18"/>
              </w:rPr>
            </w:pPr>
          </w:p>
          <w:p w14:paraId="440BE66E" w14:textId="77777777" w:rsidR="00BA4CC7" w:rsidRPr="006D1244" w:rsidRDefault="00BA4CC7" w:rsidP="00F842C0">
            <w:pPr>
              <w:spacing w:after="0" w:line="240" w:lineRule="auto"/>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Юридически значимые сообщения подлежат передаче путем направления посредством почтовой, факсимильной, электронной связи по адресам, указанным в настоящем Договоре, а также с использованием электронного документооборота.</w:t>
            </w:r>
          </w:p>
          <w:p w14:paraId="1793F317" w14:textId="77777777" w:rsidR="00BA4CC7" w:rsidRPr="006D1244" w:rsidRDefault="00BA4CC7" w:rsidP="00F842C0">
            <w:pPr>
              <w:spacing w:after="0" w:line="240" w:lineRule="auto"/>
              <w:jc w:val="both"/>
              <w:rPr>
                <w:rFonts w:ascii="Times New Roman" w:hAnsi="Times New Roman" w:cs="Times New Roman"/>
                <w:color w:val="auto"/>
                <w:sz w:val="18"/>
                <w:szCs w:val="18"/>
              </w:rPr>
            </w:pPr>
          </w:p>
          <w:p w14:paraId="21E166C4" w14:textId="77777777" w:rsidR="00BA4CC7" w:rsidRPr="006D1244" w:rsidRDefault="00BA4CC7" w:rsidP="00F842C0">
            <w:pPr>
              <w:spacing w:after="0" w:line="240" w:lineRule="auto"/>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 xml:space="preserve">16.3. Все заявления, уведомления, извещения, требования, претензии иные юридически значимые сообщения и/или документы (далее – уведомление (сообщение)) должны направляться в письменной, электронной форме способом, позволяющим определить конкретного отправителя и получателя корреспонденции, а также дату его отправления и получения. </w:t>
            </w:r>
          </w:p>
          <w:p w14:paraId="5F302386" w14:textId="77777777" w:rsidR="00BA4CC7" w:rsidRPr="006D1244" w:rsidRDefault="00BA4CC7" w:rsidP="00F842C0">
            <w:pPr>
              <w:spacing w:after="0" w:line="240" w:lineRule="auto"/>
              <w:jc w:val="both"/>
              <w:rPr>
                <w:rFonts w:ascii="Times New Roman" w:hAnsi="Times New Roman" w:cs="Times New Roman"/>
                <w:color w:val="auto"/>
                <w:sz w:val="18"/>
                <w:szCs w:val="18"/>
              </w:rPr>
            </w:pPr>
          </w:p>
          <w:p w14:paraId="54CFBFF8" w14:textId="06EA9A39" w:rsidR="00BA4CC7" w:rsidRPr="006D1244" w:rsidRDefault="00BA4CC7" w:rsidP="00F842C0">
            <w:pPr>
              <w:spacing w:after="0" w:line="240" w:lineRule="auto"/>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 xml:space="preserve">Такое уведомление (сообщение) считается направленным надлежащим образом, если оно доставлено адресату курьером или заказным письмом, по адресу, либо по электронной почте, указанным </w:t>
            </w:r>
            <w:r w:rsidRPr="006D1244">
              <w:rPr>
                <w:rFonts w:ascii="Times New Roman" w:hAnsi="Times New Roman" w:cs="Times New Roman"/>
                <w:b/>
                <w:bCs/>
                <w:color w:val="auto"/>
                <w:sz w:val="18"/>
                <w:szCs w:val="18"/>
              </w:rPr>
              <w:t>в разделе 1</w:t>
            </w:r>
            <w:r w:rsidR="00603837" w:rsidRPr="006D1244">
              <w:rPr>
                <w:rFonts w:ascii="Times New Roman" w:hAnsi="Times New Roman" w:cs="Times New Roman"/>
                <w:b/>
                <w:bCs/>
                <w:color w:val="auto"/>
                <w:sz w:val="18"/>
                <w:szCs w:val="18"/>
              </w:rPr>
              <w:t>8</w:t>
            </w:r>
            <w:r w:rsidRPr="006D1244">
              <w:rPr>
                <w:rFonts w:ascii="Times New Roman" w:hAnsi="Times New Roman" w:cs="Times New Roman"/>
                <w:b/>
                <w:bCs/>
                <w:color w:val="auto"/>
                <w:sz w:val="18"/>
                <w:szCs w:val="18"/>
              </w:rPr>
              <w:t xml:space="preserve"> настоящего Договора</w:t>
            </w:r>
            <w:r w:rsidRPr="006D1244">
              <w:rPr>
                <w:rFonts w:ascii="Times New Roman" w:hAnsi="Times New Roman" w:cs="Times New Roman"/>
                <w:color w:val="auto"/>
                <w:sz w:val="18"/>
                <w:szCs w:val="18"/>
              </w:rPr>
              <w:t>, а также с использованием электронного документооборота.</w:t>
            </w:r>
          </w:p>
          <w:p w14:paraId="41046356" w14:textId="77777777" w:rsidR="00BA4CC7" w:rsidRPr="006D1244" w:rsidRDefault="00BA4CC7" w:rsidP="00F842C0">
            <w:pPr>
              <w:spacing w:after="0" w:line="240" w:lineRule="auto"/>
              <w:jc w:val="both"/>
              <w:rPr>
                <w:rFonts w:ascii="Times New Roman" w:hAnsi="Times New Roman" w:cs="Times New Roman"/>
                <w:color w:val="auto"/>
                <w:sz w:val="18"/>
                <w:szCs w:val="18"/>
              </w:rPr>
            </w:pPr>
          </w:p>
          <w:p w14:paraId="6063B6B4" w14:textId="77777777" w:rsidR="00BA4CC7" w:rsidRPr="006D1244" w:rsidRDefault="00BA4CC7" w:rsidP="00F842C0">
            <w:pPr>
              <w:spacing w:after="0" w:line="240" w:lineRule="auto"/>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Уведомление (сообщение) считается доставленным надлежащим образом, если оно получено Стороной (в случае отправки по электронной почте считается доставленным с момента отправления на адрес электронной почты), а также в случаях, если, несмотря на направление уведомления (сообщения) в соответствии с условиями настоящего Договора, Сторона не явилась за его получением или отказалась от его получения, или уведомление (сообщение) не вручено в связи с отсутствием адресата по указанному в уведомлении (сообщении) адресу или истечением срока хранения, о чем орган связи проинформировал отправителя. Датой доставки уведомления (сообщения) считается дата его получения Стороной, а при неявке Стороны за получением уведомления (сообщения) или отказе от его получения, или его невручении в связи с отсутствием адресата по указанному в уведомлении (сообщении) адресу - дата отправки органом связи уведомления о невручении или истечении срока хранения.</w:t>
            </w:r>
          </w:p>
          <w:p w14:paraId="6C64F6C6" w14:textId="77777777" w:rsidR="00BA4CC7" w:rsidRPr="006D1244" w:rsidRDefault="00BA4CC7" w:rsidP="00F842C0">
            <w:pPr>
              <w:spacing w:after="0" w:line="240" w:lineRule="auto"/>
              <w:jc w:val="both"/>
              <w:rPr>
                <w:rFonts w:ascii="Times New Roman" w:hAnsi="Times New Roman" w:cs="Times New Roman"/>
                <w:color w:val="auto"/>
                <w:sz w:val="18"/>
                <w:szCs w:val="18"/>
              </w:rPr>
            </w:pPr>
          </w:p>
          <w:p w14:paraId="785BEC88" w14:textId="77777777" w:rsidR="00BA4CC7" w:rsidRPr="006D1244" w:rsidRDefault="00BA4CC7" w:rsidP="00F842C0">
            <w:pPr>
              <w:spacing w:after="0" w:line="240" w:lineRule="auto"/>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16.4.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798E1F1B" w14:textId="77777777" w:rsidR="00BA4CC7" w:rsidRPr="006D1244" w:rsidRDefault="00BA4CC7" w:rsidP="00F842C0">
            <w:pPr>
              <w:spacing w:after="0" w:line="240" w:lineRule="auto"/>
              <w:jc w:val="both"/>
              <w:rPr>
                <w:rFonts w:ascii="Times New Roman" w:hAnsi="Times New Roman" w:cs="Times New Roman"/>
                <w:color w:val="auto"/>
                <w:sz w:val="18"/>
                <w:szCs w:val="18"/>
              </w:rPr>
            </w:pPr>
          </w:p>
          <w:p w14:paraId="5C4C38D5" w14:textId="77777777" w:rsidR="00BA4CC7" w:rsidRPr="006D1244" w:rsidRDefault="00BA4CC7" w:rsidP="00F842C0">
            <w:pPr>
              <w:spacing w:after="0" w:line="240" w:lineRule="auto"/>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16.5. В случае перемены Заказчика права и обязанности Заказчика, предусмотренные настоящим Договором, переходят к новому Заказчику.</w:t>
            </w:r>
          </w:p>
          <w:p w14:paraId="732D1E1D" w14:textId="77777777" w:rsidR="00BA4CC7" w:rsidRPr="006D1244" w:rsidRDefault="00BA4CC7" w:rsidP="00F842C0">
            <w:pPr>
              <w:spacing w:after="0" w:line="240" w:lineRule="auto"/>
              <w:jc w:val="both"/>
              <w:rPr>
                <w:rFonts w:ascii="Times New Roman" w:hAnsi="Times New Roman" w:cs="Times New Roman"/>
                <w:color w:val="auto"/>
                <w:sz w:val="18"/>
                <w:szCs w:val="18"/>
              </w:rPr>
            </w:pPr>
          </w:p>
          <w:p w14:paraId="24E93D77" w14:textId="77777777" w:rsidR="00BA4CC7" w:rsidRPr="006D1244" w:rsidRDefault="00BA4CC7" w:rsidP="00F842C0">
            <w:pPr>
              <w:spacing w:after="0" w:line="240" w:lineRule="auto"/>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16.6. В случае изменения одной из Сторон настоящего Договора своего местонахождения или почтового адреса она обязана в письменной форме информировать об этом другую Сторону до государственной регистрации соответствующих изменений в учредительных документах.</w:t>
            </w:r>
          </w:p>
          <w:p w14:paraId="22E7CCAF" w14:textId="77777777" w:rsidR="00BA4CC7" w:rsidRPr="006D1244" w:rsidRDefault="00BA4CC7" w:rsidP="00F842C0">
            <w:pPr>
              <w:spacing w:after="0" w:line="240" w:lineRule="auto"/>
              <w:jc w:val="both"/>
              <w:rPr>
                <w:rFonts w:ascii="Times New Roman" w:hAnsi="Times New Roman" w:cs="Times New Roman"/>
                <w:color w:val="auto"/>
                <w:sz w:val="18"/>
                <w:szCs w:val="18"/>
              </w:rPr>
            </w:pPr>
          </w:p>
          <w:p w14:paraId="31A40FDF" w14:textId="77777777" w:rsidR="00BA4CC7" w:rsidRPr="006D1244" w:rsidRDefault="00BA4CC7" w:rsidP="00F842C0">
            <w:pPr>
              <w:spacing w:after="0" w:line="240" w:lineRule="auto"/>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16.7. Настоящий Договор составлен в 2 (двух) экземплярах, имеющих равную юридическую силу, по одному экземпляру для каждой из Сторон.</w:t>
            </w:r>
          </w:p>
          <w:p w14:paraId="7E019D9F" w14:textId="77777777" w:rsidR="00BA4CC7" w:rsidRPr="006D1244" w:rsidRDefault="00BA4CC7" w:rsidP="00F842C0">
            <w:pPr>
              <w:spacing w:after="0" w:line="240" w:lineRule="auto"/>
              <w:jc w:val="both"/>
              <w:rPr>
                <w:rFonts w:ascii="Times New Roman" w:hAnsi="Times New Roman" w:cs="Times New Roman"/>
                <w:color w:val="auto"/>
                <w:sz w:val="18"/>
                <w:szCs w:val="18"/>
              </w:rPr>
            </w:pPr>
          </w:p>
          <w:p w14:paraId="1F08E522" w14:textId="77777777" w:rsidR="00BA4CC7" w:rsidRPr="006D1244" w:rsidRDefault="00BA4CC7" w:rsidP="00F842C0">
            <w:pPr>
              <w:spacing w:after="0" w:line="240" w:lineRule="auto"/>
              <w:jc w:val="both"/>
              <w:rPr>
                <w:rFonts w:ascii="Times New Roman" w:hAnsi="Times New Roman" w:cs="Times New Roman"/>
                <w:color w:val="auto"/>
                <w:sz w:val="18"/>
                <w:szCs w:val="18"/>
              </w:rPr>
            </w:pPr>
            <w:r w:rsidRPr="006D1244">
              <w:rPr>
                <w:rFonts w:ascii="Times New Roman" w:hAnsi="Times New Roman" w:cs="Times New Roman"/>
                <w:color w:val="auto"/>
                <w:sz w:val="18"/>
                <w:szCs w:val="18"/>
              </w:rPr>
              <w:t>16.8. Во всем ином, не оговоренном в настоящем Договоре, Стороны будут руководствоваться законодательством Российской Федерации.</w:t>
            </w:r>
          </w:p>
          <w:p w14:paraId="334B134F" w14:textId="77777777" w:rsidR="00BA4CC7" w:rsidRPr="006D1244" w:rsidRDefault="00BA4CC7" w:rsidP="00F842C0">
            <w:pPr>
              <w:spacing w:after="0" w:line="240" w:lineRule="auto"/>
              <w:jc w:val="both"/>
              <w:rPr>
                <w:rFonts w:ascii="Times New Roman" w:hAnsi="Times New Roman" w:cs="Times New Roman"/>
                <w:color w:val="auto"/>
                <w:sz w:val="18"/>
                <w:szCs w:val="18"/>
              </w:rPr>
            </w:pPr>
          </w:p>
        </w:tc>
      </w:tr>
      <w:tr w:rsidR="006D1244" w:rsidRPr="006D1244" w14:paraId="1C53C893" w14:textId="77777777" w:rsidTr="00F842C0">
        <w:tc>
          <w:tcPr>
            <w:tcW w:w="10627" w:type="dxa"/>
            <w:gridSpan w:val="2"/>
            <w:shd w:val="clear" w:color="auto" w:fill="auto"/>
          </w:tcPr>
          <w:p w14:paraId="790DAA86" w14:textId="77777777" w:rsidR="00BA4CC7" w:rsidRPr="006D1244" w:rsidRDefault="00BA4CC7" w:rsidP="00F842C0">
            <w:pPr>
              <w:spacing w:after="0" w:line="240" w:lineRule="auto"/>
              <w:jc w:val="both"/>
              <w:rPr>
                <w:rFonts w:ascii="Times New Roman" w:hAnsi="Times New Roman" w:cs="Times New Roman"/>
                <w:color w:val="auto"/>
                <w:sz w:val="18"/>
                <w:szCs w:val="18"/>
              </w:rPr>
            </w:pPr>
          </w:p>
        </w:tc>
      </w:tr>
      <w:tr w:rsidR="006D1244" w:rsidRPr="006D1244" w14:paraId="141AD0FA" w14:textId="77777777" w:rsidTr="00F842C0">
        <w:tc>
          <w:tcPr>
            <w:tcW w:w="2405" w:type="dxa"/>
            <w:shd w:val="clear" w:color="auto" w:fill="E3F1F1"/>
          </w:tcPr>
          <w:p w14:paraId="4B33FEE4" w14:textId="77777777" w:rsidR="00BA4CC7" w:rsidRPr="006D1244"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6D1244">
              <w:rPr>
                <w:rFonts w:ascii="Times New Roman" w:eastAsia="Times New Roman" w:hAnsi="Times New Roman" w:cs="Times New Roman"/>
                <w:b/>
                <w:bCs/>
                <w:color w:val="auto"/>
                <w:sz w:val="18"/>
                <w:szCs w:val="18"/>
              </w:rPr>
              <w:t>17. Приложения к договору</w:t>
            </w:r>
          </w:p>
          <w:p w14:paraId="55426679" w14:textId="77777777" w:rsidR="00D524FC" w:rsidRPr="006D1244" w:rsidRDefault="00D524FC"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6F621D33" w14:textId="4F654EFB" w:rsidR="00BA4CC7" w:rsidRPr="006D1244" w:rsidRDefault="00FF364B" w:rsidP="00F842C0">
            <w:pPr>
              <w:spacing w:after="0" w:line="240" w:lineRule="auto"/>
              <w:jc w:val="both"/>
              <w:rPr>
                <w:rFonts w:ascii="Times New Roman" w:hAnsi="Times New Roman" w:cs="Times New Roman"/>
                <w:iCs/>
                <w:color w:val="auto"/>
                <w:sz w:val="18"/>
                <w:szCs w:val="18"/>
              </w:rPr>
            </w:pPr>
            <w:r w:rsidRPr="006D1244">
              <w:rPr>
                <w:rFonts w:ascii="Times New Roman" w:hAnsi="Times New Roman" w:cs="Times New Roman"/>
                <w:b/>
                <w:bCs/>
                <w:iCs/>
                <w:color w:val="auto"/>
                <w:sz w:val="18"/>
                <w:szCs w:val="18"/>
              </w:rPr>
              <w:t>Приложение</w:t>
            </w:r>
            <w:r w:rsidR="00BA4CC7" w:rsidRPr="006D1244">
              <w:rPr>
                <w:rFonts w:ascii="Times New Roman" w:hAnsi="Times New Roman" w:cs="Times New Roman"/>
                <w:iCs/>
                <w:color w:val="auto"/>
                <w:sz w:val="18"/>
                <w:szCs w:val="18"/>
              </w:rPr>
              <w:t xml:space="preserve"> – Спецификаци</w:t>
            </w:r>
            <w:r w:rsidR="00D524FC" w:rsidRPr="006D1244">
              <w:rPr>
                <w:rFonts w:ascii="Times New Roman" w:hAnsi="Times New Roman" w:cs="Times New Roman"/>
                <w:iCs/>
                <w:color w:val="auto"/>
                <w:sz w:val="18"/>
                <w:szCs w:val="18"/>
              </w:rPr>
              <w:t>я.</w:t>
            </w:r>
          </w:p>
          <w:p w14:paraId="077AFBCE" w14:textId="77777777" w:rsidR="00BA4CC7" w:rsidRPr="006D1244" w:rsidRDefault="00BA4CC7" w:rsidP="00D524FC">
            <w:pPr>
              <w:spacing w:after="0" w:line="240" w:lineRule="auto"/>
              <w:jc w:val="both"/>
              <w:rPr>
                <w:rFonts w:ascii="Times New Roman" w:hAnsi="Times New Roman" w:cs="Times New Roman"/>
                <w:color w:val="auto"/>
                <w:sz w:val="18"/>
                <w:szCs w:val="18"/>
              </w:rPr>
            </w:pPr>
          </w:p>
        </w:tc>
      </w:tr>
      <w:tr w:rsidR="006D1244" w:rsidRPr="006D1244" w14:paraId="001FDAF5" w14:textId="77777777" w:rsidTr="00F842C0">
        <w:tc>
          <w:tcPr>
            <w:tcW w:w="2405" w:type="dxa"/>
            <w:shd w:val="clear" w:color="auto" w:fill="E3F1F1"/>
          </w:tcPr>
          <w:p w14:paraId="63CFB0B4" w14:textId="77777777" w:rsidR="00BA4CC7" w:rsidRPr="006D1244"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6D1244">
              <w:rPr>
                <w:rFonts w:ascii="Times New Roman" w:eastAsia="Times New Roman" w:hAnsi="Times New Roman" w:cs="Times New Roman"/>
                <w:b/>
                <w:bCs/>
                <w:color w:val="auto"/>
                <w:sz w:val="18"/>
                <w:szCs w:val="18"/>
              </w:rPr>
              <w:t>18. Реквизиты и подписи сторон</w:t>
            </w:r>
          </w:p>
          <w:p w14:paraId="31BAD7D6" w14:textId="77777777" w:rsidR="00BA4CC7" w:rsidRPr="006D1244"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217569E0" w14:textId="77777777" w:rsidR="00F42C74" w:rsidRPr="006D1244" w:rsidRDefault="00F42C74" w:rsidP="00F42C74">
            <w:pPr>
              <w:spacing w:line="240" w:lineRule="auto"/>
              <w:jc w:val="both"/>
              <w:rPr>
                <w:rFonts w:ascii="Times New Roman" w:hAnsi="Times New Roman" w:cs="Times New Roman"/>
                <w:b/>
                <w:color w:val="auto"/>
                <w:sz w:val="18"/>
                <w:szCs w:val="18"/>
              </w:rPr>
            </w:pPr>
            <w:r w:rsidRPr="006D1244">
              <w:rPr>
                <w:rFonts w:ascii="Times New Roman" w:hAnsi="Times New Roman" w:cs="Times New Roman"/>
                <w:b/>
                <w:color w:val="auto"/>
                <w:sz w:val="18"/>
                <w:szCs w:val="18"/>
              </w:rPr>
              <w:t xml:space="preserve">Заказчик: Муниципальное автономное общеобразовательное учреждение «Демьянская средняя общеобразовательная школа имени гвардии матроса Андрея </w:t>
            </w:r>
            <w:proofErr w:type="spellStart"/>
            <w:r w:rsidRPr="006D1244">
              <w:rPr>
                <w:rFonts w:ascii="Times New Roman" w:hAnsi="Times New Roman" w:cs="Times New Roman"/>
                <w:b/>
                <w:color w:val="auto"/>
                <w:sz w:val="18"/>
                <w:szCs w:val="18"/>
              </w:rPr>
              <w:t>Копотилова</w:t>
            </w:r>
            <w:proofErr w:type="spellEnd"/>
            <w:r w:rsidRPr="006D1244">
              <w:rPr>
                <w:rFonts w:ascii="Times New Roman" w:hAnsi="Times New Roman" w:cs="Times New Roman"/>
                <w:b/>
                <w:color w:val="auto"/>
                <w:sz w:val="18"/>
                <w:szCs w:val="18"/>
              </w:rPr>
              <w:t>» Уватского муниципального района.  Адрес места нахождения (юридический адрес): 626184, Россия, Тюменская область, Уватский район, с. Демьянское, ул. НПС, д. 25</w:t>
            </w:r>
            <w:r w:rsidRPr="006D1244">
              <w:rPr>
                <w:rFonts w:ascii="Times New Roman" w:hAnsi="Times New Roman" w:cs="Times New Roman"/>
                <w:color w:val="auto"/>
                <w:sz w:val="18"/>
                <w:szCs w:val="18"/>
              </w:rPr>
              <w:t>; ИНН 7225003420</w:t>
            </w:r>
            <w:r w:rsidRPr="006D1244">
              <w:rPr>
                <w:rFonts w:ascii="Times New Roman" w:hAnsi="Times New Roman" w:cs="Times New Roman"/>
                <w:bCs/>
                <w:color w:val="auto"/>
                <w:sz w:val="18"/>
                <w:szCs w:val="18"/>
              </w:rPr>
              <w:t xml:space="preserve">; </w:t>
            </w:r>
            <w:r w:rsidRPr="006D1244">
              <w:rPr>
                <w:rFonts w:ascii="Times New Roman" w:hAnsi="Times New Roman" w:cs="Times New Roman"/>
                <w:color w:val="auto"/>
                <w:sz w:val="18"/>
                <w:szCs w:val="18"/>
              </w:rPr>
              <w:t>КПП 720601001.</w:t>
            </w:r>
            <w:r w:rsidRPr="006D1244">
              <w:rPr>
                <w:rFonts w:ascii="Times New Roman" w:hAnsi="Times New Roman" w:cs="Times New Roman"/>
                <w:b/>
                <w:color w:val="auto"/>
                <w:sz w:val="18"/>
                <w:szCs w:val="18"/>
              </w:rPr>
              <w:t xml:space="preserve"> Банковские реквизиты: ОТДЕЛЕНИЕ ТЮМЕНЬ БАНКА РОССИИ//УФК ПО ТЮМЕНСКОЙ ОБЛАСТИ г. Тюмень</w:t>
            </w:r>
            <w:r w:rsidRPr="006D1244">
              <w:rPr>
                <w:rFonts w:ascii="Times New Roman" w:hAnsi="Times New Roman" w:cs="Times New Roman"/>
                <w:bCs/>
                <w:color w:val="auto"/>
                <w:sz w:val="18"/>
                <w:szCs w:val="18"/>
              </w:rPr>
              <w:t>, к/с 40102810945370000060, р/с 03234643716480006700, БИК 017102101. Т</w:t>
            </w:r>
            <w:r w:rsidRPr="006D1244">
              <w:rPr>
                <w:rFonts w:ascii="Times New Roman" w:hAnsi="Times New Roman" w:cs="Times New Roman"/>
                <w:color w:val="auto"/>
                <w:sz w:val="18"/>
                <w:szCs w:val="18"/>
              </w:rPr>
              <w:t>елефон: 8(34561)27-4-60; Электронная почта: demyansk18@obl72.ru.</w:t>
            </w:r>
          </w:p>
          <w:p w14:paraId="02F70491" w14:textId="77777777" w:rsidR="00F42C74" w:rsidRPr="006D1244" w:rsidRDefault="00F42C74" w:rsidP="00F42C74">
            <w:pPr>
              <w:jc w:val="right"/>
              <w:rPr>
                <w:rFonts w:ascii="Times New Roman" w:hAnsi="Times New Roman" w:cs="Times New Roman"/>
                <w:color w:val="auto"/>
                <w:sz w:val="18"/>
                <w:szCs w:val="18"/>
              </w:rPr>
            </w:pPr>
            <w:r w:rsidRPr="006D1244">
              <w:rPr>
                <w:rFonts w:ascii="Times New Roman" w:eastAsia="Times New Roman" w:hAnsi="Times New Roman" w:cs="Times New Roman"/>
                <w:color w:val="auto"/>
                <w:sz w:val="18"/>
                <w:szCs w:val="18"/>
              </w:rPr>
              <w:t>Документ подписывается в электронной форме КЭП</w:t>
            </w:r>
          </w:p>
          <w:p w14:paraId="1B00F520" w14:textId="147A24D7" w:rsidR="00DF7668" w:rsidRPr="006D1244" w:rsidRDefault="00DF7668" w:rsidP="00DF7668">
            <w:pPr>
              <w:jc w:val="both"/>
              <w:rPr>
                <w:rFonts w:ascii="Times New Roman" w:hAnsi="Times New Roman" w:cs="Times New Roman"/>
                <w:color w:val="auto"/>
                <w:sz w:val="18"/>
                <w:szCs w:val="18"/>
              </w:rPr>
            </w:pPr>
            <w:r w:rsidRPr="006D1244">
              <w:rPr>
                <w:rFonts w:ascii="Times New Roman" w:hAnsi="Times New Roman" w:cs="Times New Roman"/>
                <w:b/>
                <w:color w:val="auto"/>
                <w:sz w:val="18"/>
                <w:szCs w:val="18"/>
              </w:rPr>
              <w:t>Поставщик:</w:t>
            </w:r>
            <w:r w:rsidRPr="006D1244">
              <w:rPr>
                <w:rFonts w:ascii="Times New Roman" w:hAnsi="Times New Roman" w:cs="Times New Roman"/>
                <w:color w:val="auto"/>
                <w:sz w:val="18"/>
                <w:szCs w:val="18"/>
              </w:rPr>
              <w:t xml:space="preserve"> </w:t>
            </w:r>
            <w:r w:rsidRPr="006D1244">
              <w:rPr>
                <w:rFonts w:ascii="Times New Roman" w:hAnsi="Times New Roman" w:cs="Times New Roman"/>
                <w:b/>
                <w:color w:val="auto"/>
                <w:sz w:val="18"/>
                <w:szCs w:val="18"/>
              </w:rPr>
              <w:t xml:space="preserve">_______________________. Адрес места нахождения (юридический адрес): </w:t>
            </w:r>
            <w:r w:rsidRPr="006D1244">
              <w:rPr>
                <w:rFonts w:ascii="Times New Roman" w:hAnsi="Times New Roman" w:cs="Times New Roman"/>
                <w:bCs/>
                <w:color w:val="auto"/>
                <w:sz w:val="18"/>
                <w:szCs w:val="18"/>
              </w:rPr>
              <w:t>____________________</w:t>
            </w:r>
            <w:r w:rsidRPr="006D1244">
              <w:rPr>
                <w:rFonts w:ascii="Times New Roman" w:hAnsi="Times New Roman" w:cs="Times New Roman"/>
                <w:color w:val="auto"/>
                <w:sz w:val="18"/>
                <w:szCs w:val="18"/>
              </w:rPr>
              <w:t xml:space="preserve">; ИНН </w:t>
            </w:r>
            <w:r w:rsidRPr="006D1244">
              <w:rPr>
                <w:rFonts w:ascii="Times New Roman" w:hAnsi="Times New Roman" w:cs="Times New Roman"/>
                <w:bCs/>
                <w:color w:val="auto"/>
                <w:sz w:val="18"/>
                <w:szCs w:val="18"/>
              </w:rPr>
              <w:t>____________________</w:t>
            </w:r>
            <w:r w:rsidRPr="006D1244">
              <w:rPr>
                <w:rFonts w:ascii="Times New Roman" w:hAnsi="Times New Roman" w:cs="Times New Roman"/>
                <w:color w:val="auto"/>
                <w:sz w:val="18"/>
                <w:szCs w:val="18"/>
              </w:rPr>
              <w:t>; КПП _____________________.</w:t>
            </w:r>
            <w:r w:rsidRPr="006D1244">
              <w:rPr>
                <w:rFonts w:ascii="Times New Roman" w:hAnsi="Times New Roman" w:cs="Times New Roman"/>
                <w:b/>
                <w:color w:val="auto"/>
                <w:sz w:val="18"/>
                <w:szCs w:val="18"/>
              </w:rPr>
              <w:t xml:space="preserve"> Банковские реквизиты: </w:t>
            </w:r>
            <w:r w:rsidRPr="006D1244">
              <w:rPr>
                <w:rFonts w:ascii="Times New Roman" w:hAnsi="Times New Roman" w:cs="Times New Roman"/>
                <w:bCs/>
                <w:color w:val="auto"/>
                <w:sz w:val="18"/>
                <w:szCs w:val="18"/>
              </w:rPr>
              <w:t>____________________, к/с ______________________, р/с _____________________, БИК _________________. Т</w:t>
            </w:r>
            <w:r w:rsidRPr="006D1244">
              <w:rPr>
                <w:rFonts w:ascii="Times New Roman" w:hAnsi="Times New Roman" w:cs="Times New Roman"/>
                <w:color w:val="auto"/>
                <w:sz w:val="18"/>
                <w:szCs w:val="18"/>
              </w:rPr>
              <w:t xml:space="preserve">елефон: </w:t>
            </w:r>
            <w:r w:rsidRPr="006D1244">
              <w:rPr>
                <w:rFonts w:ascii="Times New Roman" w:hAnsi="Times New Roman" w:cs="Times New Roman"/>
                <w:bCs/>
                <w:color w:val="auto"/>
                <w:sz w:val="18"/>
                <w:szCs w:val="18"/>
              </w:rPr>
              <w:t>_____</w:t>
            </w:r>
            <w:r w:rsidRPr="006D1244">
              <w:rPr>
                <w:rFonts w:ascii="Times New Roman" w:hAnsi="Times New Roman" w:cs="Times New Roman"/>
                <w:color w:val="auto"/>
                <w:sz w:val="18"/>
                <w:szCs w:val="18"/>
              </w:rPr>
              <w:t>; Электронная почта: _____________.</w:t>
            </w:r>
          </w:p>
          <w:p w14:paraId="4083C66C" w14:textId="77777777" w:rsidR="00F42C74" w:rsidRPr="006D1244" w:rsidRDefault="00F42C74" w:rsidP="00F42C74">
            <w:pPr>
              <w:jc w:val="right"/>
              <w:rPr>
                <w:rFonts w:ascii="Times New Roman" w:hAnsi="Times New Roman" w:cs="Times New Roman"/>
                <w:color w:val="auto"/>
                <w:sz w:val="18"/>
                <w:szCs w:val="18"/>
              </w:rPr>
            </w:pPr>
            <w:r w:rsidRPr="006D1244">
              <w:rPr>
                <w:rFonts w:ascii="Times New Roman" w:eastAsia="Times New Roman" w:hAnsi="Times New Roman" w:cs="Times New Roman"/>
                <w:color w:val="auto"/>
                <w:sz w:val="18"/>
                <w:szCs w:val="18"/>
              </w:rPr>
              <w:t>Документ подписывается в электронной форме КЭП</w:t>
            </w:r>
          </w:p>
          <w:p w14:paraId="1F64FBE2" w14:textId="4A0F1ACB" w:rsidR="00BA4CC7" w:rsidRPr="006D1244" w:rsidRDefault="00BA4CC7" w:rsidP="00FF340C">
            <w:pPr>
              <w:spacing w:after="0" w:line="240" w:lineRule="auto"/>
              <w:jc w:val="right"/>
              <w:rPr>
                <w:rFonts w:ascii="Times New Roman" w:hAnsi="Times New Roman" w:cs="Times New Roman"/>
                <w:color w:val="auto"/>
                <w:sz w:val="18"/>
                <w:szCs w:val="18"/>
              </w:rPr>
            </w:pPr>
          </w:p>
        </w:tc>
      </w:tr>
      <w:tr w:rsidR="00BA4CC7" w:rsidRPr="006D1244" w14:paraId="132D9E98" w14:textId="77777777" w:rsidTr="00F842C0">
        <w:tc>
          <w:tcPr>
            <w:tcW w:w="10627" w:type="dxa"/>
            <w:gridSpan w:val="2"/>
            <w:shd w:val="clear" w:color="auto" w:fill="auto"/>
          </w:tcPr>
          <w:p w14:paraId="611F91EA" w14:textId="77777777" w:rsidR="00BA4CC7" w:rsidRPr="006D1244" w:rsidRDefault="00BA4CC7" w:rsidP="00F842C0">
            <w:pPr>
              <w:spacing w:after="0" w:line="240" w:lineRule="auto"/>
              <w:jc w:val="both"/>
              <w:rPr>
                <w:rFonts w:ascii="Times New Roman" w:hAnsi="Times New Roman" w:cs="Times New Roman"/>
                <w:color w:val="auto"/>
                <w:sz w:val="18"/>
                <w:szCs w:val="18"/>
              </w:rPr>
            </w:pPr>
          </w:p>
        </w:tc>
      </w:tr>
      <w:bookmarkEnd w:id="0"/>
      <w:bookmarkEnd w:id="1"/>
    </w:tbl>
    <w:p w14:paraId="6CEEA158" w14:textId="77777777" w:rsidR="00BA4CC7" w:rsidRPr="006D1244" w:rsidRDefault="00BA4CC7" w:rsidP="00BA4CC7">
      <w:pPr>
        <w:pStyle w:val="Default"/>
        <w:jc w:val="center"/>
        <w:rPr>
          <w:rFonts w:eastAsia="Times New Roman"/>
          <w:b/>
          <w:bCs/>
          <w:color w:val="auto"/>
          <w:sz w:val="18"/>
          <w:szCs w:val="18"/>
        </w:rPr>
      </w:pPr>
    </w:p>
    <w:p w14:paraId="26A8E87F" w14:textId="77777777" w:rsidR="00D524FC" w:rsidRPr="006D1244" w:rsidRDefault="00D524FC" w:rsidP="00D524FC">
      <w:pPr>
        <w:rPr>
          <w:rFonts w:ascii="Times New Roman" w:hAnsi="Times New Roman" w:cs="Times New Roman"/>
          <w:color w:val="auto"/>
          <w:sz w:val="18"/>
          <w:szCs w:val="18"/>
          <w:lang w:eastAsia="en-US"/>
        </w:rPr>
      </w:pPr>
    </w:p>
    <w:p w14:paraId="5469EC24" w14:textId="77777777" w:rsidR="00D524FC" w:rsidRPr="006D1244" w:rsidRDefault="00D524FC" w:rsidP="00D524FC">
      <w:pPr>
        <w:rPr>
          <w:rFonts w:ascii="Times New Roman" w:hAnsi="Times New Roman" w:cs="Times New Roman"/>
          <w:color w:val="auto"/>
          <w:sz w:val="18"/>
          <w:szCs w:val="18"/>
          <w:lang w:eastAsia="en-US"/>
        </w:rPr>
      </w:pPr>
    </w:p>
    <w:p w14:paraId="36FD1D6E" w14:textId="77777777" w:rsidR="00D524FC" w:rsidRPr="006D1244" w:rsidRDefault="00D524FC" w:rsidP="00D524FC">
      <w:pPr>
        <w:rPr>
          <w:rFonts w:ascii="Times New Roman" w:eastAsia="Times New Roman" w:hAnsi="Times New Roman" w:cs="Times New Roman"/>
          <w:b/>
          <w:bCs/>
          <w:color w:val="auto"/>
          <w:sz w:val="18"/>
          <w:szCs w:val="18"/>
          <w:lang w:eastAsia="en-US"/>
        </w:rPr>
      </w:pPr>
    </w:p>
    <w:p w14:paraId="7A15587E" w14:textId="730CFE6A" w:rsidR="00D524FC" w:rsidRPr="006D1244" w:rsidRDefault="00D524FC" w:rsidP="00D524FC">
      <w:pPr>
        <w:tabs>
          <w:tab w:val="left" w:pos="5850"/>
        </w:tabs>
        <w:rPr>
          <w:rFonts w:ascii="Times New Roman" w:eastAsia="Times New Roman" w:hAnsi="Times New Roman" w:cs="Times New Roman"/>
          <w:b/>
          <w:bCs/>
          <w:color w:val="auto"/>
          <w:sz w:val="18"/>
          <w:szCs w:val="18"/>
          <w:lang w:eastAsia="en-US"/>
        </w:rPr>
      </w:pPr>
      <w:r w:rsidRPr="006D1244">
        <w:rPr>
          <w:rFonts w:ascii="Times New Roman" w:eastAsia="Times New Roman" w:hAnsi="Times New Roman" w:cs="Times New Roman"/>
          <w:b/>
          <w:bCs/>
          <w:color w:val="auto"/>
          <w:sz w:val="18"/>
          <w:szCs w:val="18"/>
          <w:lang w:eastAsia="en-US"/>
        </w:rPr>
        <w:tab/>
      </w:r>
    </w:p>
    <w:p w14:paraId="29C9A3DF" w14:textId="77777777" w:rsidR="00D524FC" w:rsidRPr="006D1244" w:rsidRDefault="00D524FC" w:rsidP="00D524FC">
      <w:pPr>
        <w:tabs>
          <w:tab w:val="left" w:pos="5850"/>
        </w:tabs>
        <w:rPr>
          <w:rFonts w:ascii="Times New Roman" w:eastAsia="Times New Roman" w:hAnsi="Times New Roman" w:cs="Times New Roman"/>
          <w:b/>
          <w:bCs/>
          <w:color w:val="auto"/>
          <w:sz w:val="18"/>
          <w:szCs w:val="18"/>
          <w:lang w:eastAsia="en-US"/>
        </w:rPr>
      </w:pPr>
    </w:p>
    <w:p w14:paraId="47A3BED9" w14:textId="77777777" w:rsidR="00D524FC" w:rsidRPr="006D1244" w:rsidRDefault="00D524FC" w:rsidP="00D524FC">
      <w:pPr>
        <w:tabs>
          <w:tab w:val="left" w:pos="5850"/>
        </w:tabs>
        <w:rPr>
          <w:rFonts w:ascii="Times New Roman" w:eastAsia="Times New Roman" w:hAnsi="Times New Roman" w:cs="Times New Roman"/>
          <w:b/>
          <w:bCs/>
          <w:color w:val="auto"/>
          <w:sz w:val="18"/>
          <w:szCs w:val="18"/>
          <w:lang w:eastAsia="en-US"/>
        </w:rPr>
        <w:sectPr w:rsidR="00D524FC" w:rsidRPr="006D1244" w:rsidSect="000E1918">
          <w:footerReference w:type="even" r:id="rId10"/>
          <w:footerReference w:type="default" r:id="rId11"/>
          <w:footerReference w:type="first" r:id="rId12"/>
          <w:pgSz w:w="11906" w:h="16838"/>
          <w:pgMar w:top="284" w:right="566" w:bottom="720" w:left="720" w:header="426" w:footer="709" w:gutter="0"/>
          <w:cols w:space="708"/>
          <w:titlePg/>
          <w:docGrid w:linePitch="360"/>
        </w:sectPr>
      </w:pPr>
    </w:p>
    <w:tbl>
      <w:tblPr>
        <w:tblW w:w="15316" w:type="dxa"/>
        <w:jc w:val="center"/>
        <w:tblLook w:val="04A0" w:firstRow="1" w:lastRow="0" w:firstColumn="1" w:lastColumn="0" w:noHBand="0" w:noVBand="1"/>
      </w:tblPr>
      <w:tblGrid>
        <w:gridCol w:w="9639"/>
        <w:gridCol w:w="5677"/>
      </w:tblGrid>
      <w:tr w:rsidR="00D524FC" w:rsidRPr="006D1244" w14:paraId="133AE466" w14:textId="77777777" w:rsidTr="00F842C0">
        <w:trPr>
          <w:jc w:val="center"/>
        </w:trPr>
        <w:tc>
          <w:tcPr>
            <w:tcW w:w="9639" w:type="dxa"/>
            <w:shd w:val="clear" w:color="auto" w:fill="auto"/>
          </w:tcPr>
          <w:p w14:paraId="4C6416B0" w14:textId="77777777" w:rsidR="00D524FC" w:rsidRPr="006D1244" w:rsidRDefault="00D524FC" w:rsidP="00F842C0">
            <w:pPr>
              <w:keepNext/>
              <w:keepLines/>
              <w:spacing w:after="0" w:line="240" w:lineRule="auto"/>
              <w:jc w:val="right"/>
              <w:rPr>
                <w:rFonts w:ascii="Times New Roman" w:eastAsia="Arial Unicode MS" w:hAnsi="Times New Roman" w:cs="Times New Roman"/>
                <w:b/>
                <w:color w:val="auto"/>
                <w:sz w:val="18"/>
                <w:szCs w:val="18"/>
                <w:lang w:eastAsia="en-US"/>
              </w:rPr>
            </w:pPr>
            <w:bookmarkStart w:id="4" w:name="_Hlk143585147"/>
          </w:p>
        </w:tc>
        <w:tc>
          <w:tcPr>
            <w:tcW w:w="5677" w:type="dxa"/>
            <w:shd w:val="clear" w:color="auto" w:fill="auto"/>
          </w:tcPr>
          <w:p w14:paraId="36C734A1" w14:textId="26BE63E5" w:rsidR="00D524FC" w:rsidRPr="006D1244" w:rsidRDefault="00D524FC" w:rsidP="00F842C0">
            <w:pPr>
              <w:spacing w:after="0" w:line="240" w:lineRule="auto"/>
              <w:jc w:val="right"/>
              <w:rPr>
                <w:rFonts w:ascii="Times New Roman" w:eastAsia="Arial Unicode MS" w:hAnsi="Times New Roman" w:cs="Times New Roman"/>
                <w:color w:val="auto"/>
                <w:sz w:val="18"/>
                <w:szCs w:val="18"/>
                <w:lang w:eastAsia="en-US"/>
              </w:rPr>
            </w:pPr>
            <w:r w:rsidRPr="006D1244">
              <w:rPr>
                <w:rFonts w:ascii="Times New Roman" w:eastAsia="Arial Unicode MS" w:hAnsi="Times New Roman" w:cs="Times New Roman"/>
                <w:color w:val="auto"/>
                <w:sz w:val="18"/>
                <w:szCs w:val="18"/>
                <w:lang w:eastAsia="en-US"/>
              </w:rPr>
              <w:t xml:space="preserve">  Приложение к договору</w:t>
            </w:r>
          </w:p>
        </w:tc>
      </w:tr>
    </w:tbl>
    <w:p w14:paraId="5558E3B6" w14:textId="77777777" w:rsidR="00D524FC" w:rsidRPr="006D1244" w:rsidRDefault="00D524FC" w:rsidP="00D524FC">
      <w:pPr>
        <w:spacing w:after="0" w:line="240" w:lineRule="auto"/>
        <w:rPr>
          <w:rFonts w:ascii="Times New Roman" w:hAnsi="Times New Roman" w:cs="Times New Roman"/>
          <w:color w:val="auto"/>
          <w:sz w:val="18"/>
          <w:szCs w:val="18"/>
        </w:rPr>
      </w:pPr>
    </w:p>
    <w:p w14:paraId="4E24A1F8" w14:textId="77777777" w:rsidR="00D524FC" w:rsidRPr="006D1244" w:rsidRDefault="00D524FC" w:rsidP="00D524FC">
      <w:pPr>
        <w:spacing w:after="0" w:line="240" w:lineRule="auto"/>
        <w:jc w:val="center"/>
        <w:rPr>
          <w:rFonts w:ascii="Times New Roman" w:hAnsi="Times New Roman" w:cs="Times New Roman"/>
          <w:b/>
          <w:color w:val="auto"/>
          <w:sz w:val="18"/>
          <w:szCs w:val="18"/>
        </w:rPr>
      </w:pPr>
    </w:p>
    <w:p w14:paraId="6E6693AA" w14:textId="77777777" w:rsidR="00D524FC" w:rsidRPr="006D1244" w:rsidRDefault="00D524FC" w:rsidP="00D524FC">
      <w:pPr>
        <w:spacing w:after="0" w:line="240" w:lineRule="auto"/>
        <w:jc w:val="center"/>
        <w:rPr>
          <w:rFonts w:ascii="Times New Roman" w:hAnsi="Times New Roman" w:cs="Times New Roman"/>
          <w:b/>
          <w:color w:val="auto"/>
          <w:sz w:val="18"/>
          <w:szCs w:val="18"/>
        </w:rPr>
      </w:pPr>
      <w:r w:rsidRPr="006D1244">
        <w:rPr>
          <w:rFonts w:ascii="Times New Roman" w:hAnsi="Times New Roman" w:cs="Times New Roman"/>
          <w:b/>
          <w:color w:val="auto"/>
          <w:sz w:val="18"/>
          <w:szCs w:val="18"/>
        </w:rPr>
        <w:t>СПЕЦИФИКАЦИЯ</w:t>
      </w:r>
    </w:p>
    <w:tbl>
      <w:tblPr>
        <w:tblW w:w="15594" w:type="dxa"/>
        <w:tblInd w:w="-142" w:type="dxa"/>
        <w:tblLook w:val="04A0" w:firstRow="1" w:lastRow="0" w:firstColumn="1" w:lastColumn="0" w:noHBand="0" w:noVBand="1"/>
      </w:tblPr>
      <w:tblGrid>
        <w:gridCol w:w="3414"/>
        <w:gridCol w:w="8352"/>
        <w:gridCol w:w="3828"/>
      </w:tblGrid>
      <w:tr w:rsidR="006D1244" w:rsidRPr="006D1244" w14:paraId="7658ECEF" w14:textId="77777777" w:rsidTr="00F842C0">
        <w:trPr>
          <w:trHeight w:val="276"/>
        </w:trPr>
        <w:tc>
          <w:tcPr>
            <w:tcW w:w="3414" w:type="dxa"/>
            <w:hideMark/>
          </w:tcPr>
          <w:p w14:paraId="703BC229" w14:textId="35359753" w:rsidR="00D524FC" w:rsidRPr="006D1244" w:rsidRDefault="00D524FC" w:rsidP="00F842C0">
            <w:pPr>
              <w:spacing w:after="0" w:line="240" w:lineRule="auto"/>
              <w:ind w:left="176"/>
              <w:rPr>
                <w:rFonts w:ascii="Times New Roman" w:hAnsi="Times New Roman" w:cs="Times New Roman"/>
                <w:b/>
                <w:color w:val="auto"/>
                <w:sz w:val="18"/>
                <w:szCs w:val="18"/>
              </w:rPr>
            </w:pPr>
          </w:p>
        </w:tc>
        <w:tc>
          <w:tcPr>
            <w:tcW w:w="8352" w:type="dxa"/>
          </w:tcPr>
          <w:p w14:paraId="3F94A431" w14:textId="77777777" w:rsidR="00D524FC" w:rsidRPr="006D1244" w:rsidRDefault="00D524FC" w:rsidP="00F842C0">
            <w:pPr>
              <w:spacing w:after="0" w:line="240" w:lineRule="auto"/>
              <w:jc w:val="right"/>
              <w:rPr>
                <w:rFonts w:ascii="Times New Roman" w:hAnsi="Times New Roman" w:cs="Times New Roman"/>
                <w:b/>
                <w:bCs/>
                <w:color w:val="auto"/>
                <w:sz w:val="18"/>
                <w:szCs w:val="18"/>
                <w:lang w:eastAsia="en-US"/>
              </w:rPr>
            </w:pPr>
          </w:p>
        </w:tc>
        <w:tc>
          <w:tcPr>
            <w:tcW w:w="3828" w:type="dxa"/>
            <w:hideMark/>
          </w:tcPr>
          <w:p w14:paraId="446BCB09" w14:textId="77777777" w:rsidR="00D524FC" w:rsidRPr="006D1244" w:rsidRDefault="00D524FC" w:rsidP="00F842C0">
            <w:pPr>
              <w:spacing w:after="0" w:line="240" w:lineRule="auto"/>
              <w:jc w:val="right"/>
              <w:rPr>
                <w:rFonts w:ascii="Times New Roman" w:hAnsi="Times New Roman" w:cs="Times New Roman"/>
                <w:b/>
                <w:color w:val="auto"/>
                <w:sz w:val="18"/>
                <w:szCs w:val="18"/>
              </w:rPr>
            </w:pPr>
            <w:r w:rsidRPr="006D1244">
              <w:rPr>
                <w:rFonts w:ascii="Times New Roman" w:hAnsi="Times New Roman" w:cs="Times New Roman"/>
                <w:b/>
                <w:bCs/>
                <w:color w:val="auto"/>
                <w:sz w:val="18"/>
                <w:szCs w:val="18"/>
                <w:lang w:eastAsia="en-US"/>
              </w:rPr>
              <w:t>«_____» ___________202__ г.</w:t>
            </w:r>
          </w:p>
        </w:tc>
      </w:tr>
    </w:tbl>
    <w:p w14:paraId="4C8696C4" w14:textId="77777777" w:rsidR="00D524FC" w:rsidRPr="006D1244" w:rsidRDefault="00D524FC" w:rsidP="00D524FC">
      <w:pPr>
        <w:spacing w:after="0" w:line="240" w:lineRule="auto"/>
        <w:jc w:val="both"/>
        <w:rPr>
          <w:rFonts w:ascii="Times New Roman" w:hAnsi="Times New Roman" w:cs="Times New Roman"/>
          <w:color w:val="auto"/>
          <w:sz w:val="18"/>
          <w:szCs w:val="18"/>
        </w:rPr>
      </w:pPr>
    </w:p>
    <w:p w14:paraId="191F54EB" w14:textId="77777777" w:rsidR="00D524FC" w:rsidRPr="006D1244" w:rsidRDefault="00D524FC" w:rsidP="00D524FC">
      <w:pPr>
        <w:spacing w:after="0" w:line="240" w:lineRule="auto"/>
        <w:ind w:left="142" w:right="118" w:firstLine="567"/>
        <w:jc w:val="both"/>
        <w:rPr>
          <w:rFonts w:ascii="Times New Roman" w:eastAsia="Times New Roman" w:hAnsi="Times New Roman" w:cs="Times New Roman"/>
          <w:color w:val="auto"/>
          <w:sz w:val="18"/>
          <w:szCs w:val="18"/>
          <w:lang w:eastAsia="en-US"/>
        </w:rPr>
      </w:pPr>
    </w:p>
    <w:bookmarkEnd w:id="4"/>
    <w:p w14:paraId="0D19A78A" w14:textId="77777777" w:rsidR="00315704" w:rsidRPr="006D1244" w:rsidRDefault="00315704" w:rsidP="00315704">
      <w:pPr>
        <w:spacing w:after="0" w:line="240" w:lineRule="auto"/>
        <w:ind w:left="142" w:right="118" w:firstLine="567"/>
        <w:jc w:val="both"/>
        <w:rPr>
          <w:rFonts w:ascii="Times New Roman" w:eastAsia="Times New Roman" w:hAnsi="Times New Roman" w:cs="Times New Roman"/>
          <w:color w:val="auto"/>
          <w:sz w:val="18"/>
          <w:szCs w:val="1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2404"/>
        <w:gridCol w:w="9262"/>
        <w:gridCol w:w="1545"/>
        <w:gridCol w:w="1685"/>
      </w:tblGrid>
      <w:tr w:rsidR="006D1244" w:rsidRPr="006D1244" w14:paraId="2402FFC5" w14:textId="77777777" w:rsidTr="006D1244">
        <w:trPr>
          <w:trHeight w:val="669"/>
        </w:trPr>
        <w:tc>
          <w:tcPr>
            <w:tcW w:w="217" w:type="pct"/>
            <w:shd w:val="clear" w:color="auto" w:fill="E3F1F1"/>
            <w:vAlign w:val="center"/>
          </w:tcPr>
          <w:p w14:paraId="16C66D07" w14:textId="77777777" w:rsidR="00E85B2D" w:rsidRPr="006D1244" w:rsidRDefault="00E85B2D" w:rsidP="00E85B2D">
            <w:pPr>
              <w:spacing w:after="0" w:line="240" w:lineRule="auto"/>
              <w:jc w:val="center"/>
              <w:rPr>
                <w:rFonts w:ascii="Times New Roman" w:hAnsi="Times New Roman" w:cs="Times New Roman"/>
                <w:b/>
                <w:color w:val="auto"/>
                <w:sz w:val="18"/>
                <w:szCs w:val="18"/>
              </w:rPr>
            </w:pPr>
            <w:r w:rsidRPr="006D1244">
              <w:rPr>
                <w:rFonts w:ascii="Times New Roman" w:hAnsi="Times New Roman" w:cs="Times New Roman"/>
                <w:b/>
                <w:color w:val="auto"/>
                <w:sz w:val="18"/>
                <w:szCs w:val="18"/>
              </w:rPr>
              <w:t>№ п\п</w:t>
            </w:r>
          </w:p>
        </w:tc>
        <w:tc>
          <w:tcPr>
            <w:tcW w:w="772" w:type="pct"/>
            <w:shd w:val="clear" w:color="auto" w:fill="E3F1F1"/>
            <w:vAlign w:val="center"/>
          </w:tcPr>
          <w:p w14:paraId="55516BE6" w14:textId="77777777" w:rsidR="00E85B2D" w:rsidRPr="006D1244" w:rsidRDefault="00E85B2D" w:rsidP="00E85B2D">
            <w:pPr>
              <w:spacing w:after="0" w:line="240" w:lineRule="auto"/>
              <w:jc w:val="center"/>
              <w:rPr>
                <w:rFonts w:ascii="Times New Roman" w:hAnsi="Times New Roman" w:cs="Times New Roman"/>
                <w:b/>
                <w:color w:val="auto"/>
                <w:sz w:val="18"/>
                <w:szCs w:val="18"/>
              </w:rPr>
            </w:pPr>
            <w:r w:rsidRPr="006D1244">
              <w:rPr>
                <w:rFonts w:ascii="Times New Roman" w:hAnsi="Times New Roman" w:cs="Times New Roman"/>
                <w:b/>
                <w:color w:val="auto"/>
                <w:sz w:val="18"/>
                <w:szCs w:val="18"/>
              </w:rPr>
              <w:t>Наименование товара</w:t>
            </w:r>
          </w:p>
        </w:tc>
        <w:tc>
          <w:tcPr>
            <w:tcW w:w="2974" w:type="pct"/>
            <w:shd w:val="clear" w:color="auto" w:fill="E3F1F1"/>
            <w:vAlign w:val="center"/>
          </w:tcPr>
          <w:p w14:paraId="2FA545E6" w14:textId="77777777" w:rsidR="00E85B2D" w:rsidRPr="006D1244" w:rsidRDefault="00E85B2D" w:rsidP="00E85B2D">
            <w:pPr>
              <w:spacing w:after="0" w:line="240" w:lineRule="auto"/>
              <w:jc w:val="center"/>
              <w:rPr>
                <w:rFonts w:ascii="Times New Roman" w:hAnsi="Times New Roman" w:cs="Times New Roman"/>
                <w:b/>
                <w:color w:val="auto"/>
                <w:sz w:val="18"/>
                <w:szCs w:val="18"/>
              </w:rPr>
            </w:pPr>
            <w:r w:rsidRPr="006D1244">
              <w:rPr>
                <w:rFonts w:ascii="Times New Roman" w:hAnsi="Times New Roman" w:cs="Times New Roman"/>
                <w:b/>
                <w:color w:val="auto"/>
                <w:sz w:val="18"/>
                <w:szCs w:val="18"/>
              </w:rPr>
              <w:t>Нормативные или технические характеристики товара. Требования к качественным и прочим характеристикам товара (вид, сорт и иные показатели). Требования к размерам, упаковке, отгрузке товара, и иные показатели, связанные с определением соответствия поставляемого товара потребностям заказчика. Требование к сроку годности, стране происхождения товара (при необходимости)</w:t>
            </w:r>
          </w:p>
        </w:tc>
        <w:tc>
          <w:tcPr>
            <w:tcW w:w="496" w:type="pct"/>
            <w:shd w:val="clear" w:color="auto" w:fill="E3F1F1"/>
            <w:vAlign w:val="center"/>
          </w:tcPr>
          <w:p w14:paraId="72775F3E" w14:textId="77777777" w:rsidR="00E85B2D" w:rsidRPr="006D1244" w:rsidRDefault="00E85B2D" w:rsidP="00E85B2D">
            <w:pPr>
              <w:spacing w:after="0" w:line="240" w:lineRule="auto"/>
              <w:jc w:val="center"/>
              <w:rPr>
                <w:rFonts w:ascii="Times New Roman" w:hAnsi="Times New Roman" w:cs="Times New Roman"/>
                <w:b/>
                <w:color w:val="auto"/>
                <w:sz w:val="18"/>
                <w:szCs w:val="18"/>
              </w:rPr>
            </w:pPr>
            <w:r w:rsidRPr="006D1244">
              <w:rPr>
                <w:rFonts w:ascii="Times New Roman" w:hAnsi="Times New Roman" w:cs="Times New Roman"/>
                <w:b/>
                <w:color w:val="auto"/>
                <w:sz w:val="18"/>
                <w:szCs w:val="18"/>
              </w:rPr>
              <w:t>Единица измерения</w:t>
            </w:r>
          </w:p>
        </w:tc>
        <w:tc>
          <w:tcPr>
            <w:tcW w:w="541" w:type="pct"/>
            <w:shd w:val="clear" w:color="auto" w:fill="E3F1F1"/>
            <w:vAlign w:val="center"/>
          </w:tcPr>
          <w:p w14:paraId="688DD3CB" w14:textId="77777777" w:rsidR="00E85B2D" w:rsidRPr="006D1244" w:rsidRDefault="00E85B2D" w:rsidP="00E85B2D">
            <w:pPr>
              <w:spacing w:after="0" w:line="240" w:lineRule="auto"/>
              <w:jc w:val="center"/>
              <w:rPr>
                <w:rFonts w:ascii="Times New Roman" w:hAnsi="Times New Roman" w:cs="Times New Roman"/>
                <w:bCs/>
                <w:color w:val="auto"/>
                <w:sz w:val="18"/>
                <w:szCs w:val="18"/>
              </w:rPr>
            </w:pPr>
            <w:r w:rsidRPr="006D1244">
              <w:rPr>
                <w:rFonts w:ascii="Times New Roman" w:hAnsi="Times New Roman" w:cs="Times New Roman"/>
                <w:b/>
                <w:color w:val="auto"/>
                <w:sz w:val="18"/>
                <w:szCs w:val="18"/>
              </w:rPr>
              <w:t>Количество</w:t>
            </w:r>
          </w:p>
        </w:tc>
      </w:tr>
      <w:tr w:rsidR="006D1244" w:rsidRPr="006D1244" w14:paraId="17042A70" w14:textId="77777777" w:rsidTr="006D1244">
        <w:trPr>
          <w:trHeight w:val="305"/>
        </w:trPr>
        <w:tc>
          <w:tcPr>
            <w:tcW w:w="217" w:type="pct"/>
            <w:shd w:val="clear" w:color="auto" w:fill="E3F1F1"/>
            <w:vAlign w:val="center"/>
          </w:tcPr>
          <w:p w14:paraId="221AE70F" w14:textId="77777777" w:rsidR="00E85B2D" w:rsidRPr="006D1244" w:rsidRDefault="00E85B2D" w:rsidP="00E85B2D">
            <w:pPr>
              <w:spacing w:after="0" w:line="240" w:lineRule="auto"/>
              <w:jc w:val="center"/>
              <w:rPr>
                <w:rFonts w:ascii="Times New Roman" w:hAnsi="Times New Roman" w:cs="Times New Roman"/>
                <w:bCs/>
                <w:color w:val="auto"/>
                <w:sz w:val="18"/>
                <w:szCs w:val="18"/>
              </w:rPr>
            </w:pPr>
            <w:r w:rsidRPr="006D1244">
              <w:rPr>
                <w:rFonts w:ascii="Times New Roman" w:hAnsi="Times New Roman" w:cs="Times New Roman"/>
                <w:bCs/>
                <w:color w:val="auto"/>
                <w:sz w:val="18"/>
                <w:szCs w:val="18"/>
              </w:rPr>
              <w:t>1</w:t>
            </w:r>
          </w:p>
        </w:tc>
        <w:tc>
          <w:tcPr>
            <w:tcW w:w="772" w:type="pct"/>
            <w:shd w:val="clear" w:color="auto" w:fill="E3F1F1"/>
            <w:vAlign w:val="center"/>
          </w:tcPr>
          <w:p w14:paraId="7D1EF0A7" w14:textId="77777777" w:rsidR="00E85B2D" w:rsidRPr="006D1244" w:rsidRDefault="00E85B2D" w:rsidP="00E85B2D">
            <w:pPr>
              <w:spacing w:after="0" w:line="240" w:lineRule="auto"/>
              <w:jc w:val="center"/>
              <w:rPr>
                <w:rFonts w:ascii="Times New Roman" w:hAnsi="Times New Roman" w:cs="Times New Roman"/>
                <w:bCs/>
                <w:color w:val="auto"/>
                <w:sz w:val="18"/>
                <w:szCs w:val="18"/>
              </w:rPr>
            </w:pPr>
            <w:r w:rsidRPr="006D1244">
              <w:rPr>
                <w:rFonts w:ascii="Times New Roman" w:hAnsi="Times New Roman" w:cs="Times New Roman"/>
                <w:bCs/>
                <w:color w:val="auto"/>
                <w:sz w:val="18"/>
                <w:szCs w:val="18"/>
              </w:rPr>
              <w:t>2</w:t>
            </w:r>
          </w:p>
        </w:tc>
        <w:tc>
          <w:tcPr>
            <w:tcW w:w="2974" w:type="pct"/>
            <w:shd w:val="clear" w:color="auto" w:fill="E3F1F1"/>
            <w:vAlign w:val="center"/>
          </w:tcPr>
          <w:p w14:paraId="27033E71" w14:textId="77777777" w:rsidR="00E85B2D" w:rsidRPr="006D1244" w:rsidRDefault="00E85B2D" w:rsidP="00E85B2D">
            <w:pPr>
              <w:spacing w:after="0" w:line="240" w:lineRule="auto"/>
              <w:jc w:val="center"/>
              <w:rPr>
                <w:rFonts w:ascii="Times New Roman" w:hAnsi="Times New Roman" w:cs="Times New Roman"/>
                <w:bCs/>
                <w:color w:val="auto"/>
                <w:sz w:val="18"/>
                <w:szCs w:val="18"/>
              </w:rPr>
            </w:pPr>
            <w:r w:rsidRPr="006D1244">
              <w:rPr>
                <w:rFonts w:ascii="Times New Roman" w:hAnsi="Times New Roman" w:cs="Times New Roman"/>
                <w:bCs/>
                <w:color w:val="auto"/>
                <w:sz w:val="18"/>
                <w:szCs w:val="18"/>
              </w:rPr>
              <w:t>3</w:t>
            </w:r>
          </w:p>
        </w:tc>
        <w:tc>
          <w:tcPr>
            <w:tcW w:w="496" w:type="pct"/>
            <w:shd w:val="clear" w:color="auto" w:fill="E3F1F1"/>
            <w:vAlign w:val="center"/>
          </w:tcPr>
          <w:p w14:paraId="427F2D9F" w14:textId="77777777" w:rsidR="00E85B2D" w:rsidRPr="006D1244" w:rsidRDefault="00E85B2D" w:rsidP="00E85B2D">
            <w:pPr>
              <w:spacing w:after="0" w:line="240" w:lineRule="auto"/>
              <w:jc w:val="center"/>
              <w:rPr>
                <w:rFonts w:ascii="Times New Roman" w:hAnsi="Times New Roman" w:cs="Times New Roman"/>
                <w:bCs/>
                <w:color w:val="auto"/>
                <w:sz w:val="18"/>
                <w:szCs w:val="18"/>
              </w:rPr>
            </w:pPr>
            <w:r w:rsidRPr="006D1244">
              <w:rPr>
                <w:rFonts w:ascii="Times New Roman" w:hAnsi="Times New Roman" w:cs="Times New Roman"/>
                <w:bCs/>
                <w:color w:val="auto"/>
                <w:sz w:val="18"/>
                <w:szCs w:val="18"/>
              </w:rPr>
              <w:t>4</w:t>
            </w:r>
          </w:p>
        </w:tc>
        <w:tc>
          <w:tcPr>
            <w:tcW w:w="541" w:type="pct"/>
            <w:shd w:val="clear" w:color="auto" w:fill="E3F1F1"/>
            <w:vAlign w:val="center"/>
          </w:tcPr>
          <w:p w14:paraId="24060BEC" w14:textId="77777777" w:rsidR="00E85B2D" w:rsidRPr="006D1244" w:rsidRDefault="00E85B2D" w:rsidP="00E85B2D">
            <w:pPr>
              <w:spacing w:after="0" w:line="240" w:lineRule="auto"/>
              <w:jc w:val="center"/>
              <w:rPr>
                <w:rFonts w:ascii="Times New Roman" w:hAnsi="Times New Roman" w:cs="Times New Roman"/>
                <w:bCs/>
                <w:color w:val="auto"/>
                <w:sz w:val="18"/>
                <w:szCs w:val="18"/>
              </w:rPr>
            </w:pPr>
            <w:r w:rsidRPr="006D1244">
              <w:rPr>
                <w:rFonts w:ascii="Times New Roman" w:hAnsi="Times New Roman" w:cs="Times New Roman"/>
                <w:bCs/>
                <w:color w:val="auto"/>
                <w:sz w:val="18"/>
                <w:szCs w:val="18"/>
              </w:rPr>
              <w:t>5</w:t>
            </w:r>
          </w:p>
        </w:tc>
      </w:tr>
      <w:tr w:rsidR="006D1244" w:rsidRPr="006D1244" w14:paraId="5535394F" w14:textId="77777777" w:rsidTr="006D1244">
        <w:trPr>
          <w:trHeight w:val="353"/>
        </w:trPr>
        <w:tc>
          <w:tcPr>
            <w:tcW w:w="217" w:type="pct"/>
            <w:shd w:val="clear" w:color="auto" w:fill="auto"/>
            <w:vAlign w:val="center"/>
          </w:tcPr>
          <w:p w14:paraId="15DCCC07" w14:textId="64250FF9" w:rsidR="00E85B2D" w:rsidRPr="006D1244" w:rsidRDefault="00E85B2D" w:rsidP="00E85B2D">
            <w:pPr>
              <w:pStyle w:val="ad"/>
              <w:numPr>
                <w:ilvl w:val="0"/>
                <w:numId w:val="22"/>
              </w:numPr>
              <w:spacing w:after="0" w:line="240" w:lineRule="auto"/>
              <w:ind w:left="0" w:firstLine="0"/>
              <w:jc w:val="center"/>
              <w:rPr>
                <w:rFonts w:ascii="Times New Roman" w:hAnsi="Times New Roman"/>
                <w:sz w:val="18"/>
                <w:szCs w:val="18"/>
              </w:rPr>
            </w:pPr>
          </w:p>
        </w:tc>
        <w:tc>
          <w:tcPr>
            <w:tcW w:w="772" w:type="pct"/>
            <w:vAlign w:val="center"/>
          </w:tcPr>
          <w:p w14:paraId="528BEB01" w14:textId="602D1682" w:rsidR="00E85B2D" w:rsidRPr="006D1244" w:rsidRDefault="00E85B2D" w:rsidP="00E85B2D">
            <w:pPr>
              <w:spacing w:after="0" w:line="240" w:lineRule="auto"/>
              <w:jc w:val="center"/>
              <w:rPr>
                <w:rFonts w:ascii="Times New Roman" w:hAnsi="Times New Roman" w:cs="Times New Roman"/>
                <w:bCs/>
                <w:iCs/>
                <w:color w:val="auto"/>
                <w:sz w:val="18"/>
                <w:szCs w:val="18"/>
              </w:rPr>
            </w:pPr>
            <w:r w:rsidRPr="006D1244">
              <w:rPr>
                <w:rFonts w:ascii="Times New Roman" w:hAnsi="Times New Roman" w:cs="Times New Roman"/>
                <w:bCs/>
                <w:iCs/>
                <w:color w:val="auto"/>
                <w:sz w:val="18"/>
                <w:szCs w:val="18"/>
              </w:rPr>
              <w:t xml:space="preserve">Самоспасатель </w:t>
            </w:r>
          </w:p>
        </w:tc>
        <w:tc>
          <w:tcPr>
            <w:tcW w:w="2974" w:type="pct"/>
            <w:shd w:val="clear" w:color="auto" w:fill="auto"/>
            <w:vAlign w:val="center"/>
          </w:tcPr>
          <w:p w14:paraId="30499B92" w14:textId="77777777" w:rsidR="00DC60AB" w:rsidRPr="006D1244" w:rsidRDefault="00DC60AB" w:rsidP="00E85B2D">
            <w:pPr>
              <w:spacing w:after="0" w:line="240" w:lineRule="auto"/>
              <w:jc w:val="center"/>
              <w:textAlignment w:val="baseline"/>
              <w:rPr>
                <w:rFonts w:ascii="Times New Roman" w:eastAsia="Times New Roman" w:hAnsi="Times New Roman" w:cs="Times New Roman"/>
                <w:color w:val="auto"/>
                <w:sz w:val="18"/>
                <w:szCs w:val="18"/>
              </w:rPr>
            </w:pPr>
            <w:r w:rsidRPr="006D1244">
              <w:rPr>
                <w:rFonts w:ascii="Times New Roman" w:eastAsia="Times New Roman" w:hAnsi="Times New Roman" w:cs="Times New Roman"/>
                <w:color w:val="auto"/>
                <w:sz w:val="18"/>
                <w:szCs w:val="18"/>
              </w:rPr>
              <w:t>Самоспасатель СПИ – 20</w:t>
            </w:r>
          </w:p>
          <w:p w14:paraId="5CC3639F" w14:textId="650FF57D" w:rsidR="00E85B2D" w:rsidRPr="006D1244" w:rsidRDefault="00E85B2D" w:rsidP="00E85B2D">
            <w:pPr>
              <w:spacing w:after="0" w:line="240" w:lineRule="auto"/>
              <w:jc w:val="center"/>
              <w:textAlignment w:val="baseline"/>
              <w:rPr>
                <w:rFonts w:ascii="Times New Roman" w:eastAsia="Times New Roman" w:hAnsi="Times New Roman" w:cs="Times New Roman"/>
                <w:color w:val="auto"/>
                <w:sz w:val="18"/>
                <w:szCs w:val="18"/>
              </w:rPr>
            </w:pPr>
            <w:r w:rsidRPr="006D1244">
              <w:rPr>
                <w:rFonts w:ascii="Times New Roman" w:eastAsia="Times New Roman" w:hAnsi="Times New Roman" w:cs="Times New Roman"/>
                <w:color w:val="auto"/>
                <w:sz w:val="18"/>
                <w:szCs w:val="18"/>
              </w:rPr>
              <w:t>Самоспасатель промышленный изолирующий предназначен для экстренной защиты органов дыхания и зрения человека при эвакуации в условиях пожара из зданий, в особенности высотных, гостиниц, при авариях на всех видах транспорта и в метро.</w:t>
            </w:r>
            <w:r w:rsidRPr="006D1244">
              <w:rPr>
                <w:rFonts w:ascii="Times New Roman" w:eastAsia="Times New Roman" w:hAnsi="Times New Roman" w:cs="Times New Roman"/>
                <w:color w:val="auto"/>
                <w:sz w:val="18"/>
                <w:szCs w:val="18"/>
              </w:rPr>
              <w:br/>
              <w:t>Самоспасатели изолирующие оснащены универсальным по размеру защитным колпаком, который позволяет использовать его людьми, имеющими бороду, усы, прически, очки. Колпак предохраняет голову и волосы от искр при кратковременном контакте с открытым огнем.</w:t>
            </w:r>
            <w:r w:rsidRPr="006D1244">
              <w:rPr>
                <w:rFonts w:ascii="Times New Roman" w:eastAsia="Times New Roman" w:hAnsi="Times New Roman" w:cs="Times New Roman"/>
                <w:color w:val="auto"/>
                <w:sz w:val="18"/>
                <w:szCs w:val="18"/>
              </w:rPr>
              <w:br/>
              <w:t>Самоспасатели СПИ-20 работают на принципе поглощения выдыхания человеком влаги и диоксида углерода химическим регенеративным продуктом при одновременном выделении из него кислорода. Кислород для дыхания поступает не из внешней среды, а выделяется внутри изолирующего аппарата.</w:t>
            </w:r>
          </w:p>
          <w:p w14:paraId="4ED1B7EF" w14:textId="77777777" w:rsidR="00E85B2D" w:rsidRPr="006D1244" w:rsidRDefault="00E85B2D" w:rsidP="00E85B2D">
            <w:pPr>
              <w:spacing w:after="0" w:line="240" w:lineRule="auto"/>
              <w:jc w:val="center"/>
              <w:textAlignment w:val="baseline"/>
              <w:rPr>
                <w:rFonts w:ascii="Times New Roman" w:eastAsia="Times New Roman" w:hAnsi="Times New Roman" w:cs="Times New Roman"/>
                <w:color w:val="auto"/>
                <w:sz w:val="18"/>
                <w:szCs w:val="18"/>
              </w:rPr>
            </w:pPr>
            <w:r w:rsidRPr="006D1244">
              <w:rPr>
                <w:rFonts w:ascii="Times New Roman" w:eastAsia="Times New Roman" w:hAnsi="Times New Roman" w:cs="Times New Roman"/>
                <w:color w:val="auto"/>
                <w:sz w:val="18"/>
                <w:szCs w:val="18"/>
              </w:rPr>
              <w:t>Соответствует национальному стандарту РФ ГОСТ Р 58202–2018 «Производственные услуги. Средства индивидуальной защиты людей при пожаре. Нормы и правила размещения и эксплуатации. Общие требования», который утвержден приказом Федерального агентства по техническому регулированию и метрологии от 14 августа 2018 года № 501ст.</w:t>
            </w:r>
          </w:p>
          <w:p w14:paraId="5E8A1840" w14:textId="77777777" w:rsidR="00E85B2D" w:rsidRPr="006D1244" w:rsidRDefault="00E85B2D" w:rsidP="00E85B2D">
            <w:pPr>
              <w:spacing w:after="0" w:line="240" w:lineRule="auto"/>
              <w:jc w:val="center"/>
              <w:textAlignment w:val="baseline"/>
              <w:rPr>
                <w:rFonts w:ascii="Times New Roman" w:eastAsia="Times New Roman" w:hAnsi="Times New Roman" w:cs="Times New Roman"/>
                <w:color w:val="auto"/>
                <w:sz w:val="18"/>
                <w:szCs w:val="18"/>
              </w:rPr>
            </w:pPr>
            <w:r w:rsidRPr="006D1244">
              <w:rPr>
                <w:rFonts w:ascii="Times New Roman" w:eastAsia="Times New Roman" w:hAnsi="Times New Roman" w:cs="Times New Roman"/>
                <w:b/>
                <w:bCs/>
                <w:color w:val="auto"/>
                <w:sz w:val="18"/>
                <w:szCs w:val="18"/>
              </w:rPr>
              <w:t>Технические характеристики самоспасателя изолирующего:</w:t>
            </w:r>
          </w:p>
          <w:p w14:paraId="72D13394" w14:textId="701D05EE" w:rsidR="00E85B2D" w:rsidRPr="006D1244" w:rsidRDefault="00E85B2D" w:rsidP="00E85B2D">
            <w:pPr>
              <w:numPr>
                <w:ilvl w:val="0"/>
                <w:numId w:val="17"/>
              </w:numPr>
              <w:spacing w:after="0" w:line="240" w:lineRule="auto"/>
              <w:ind w:left="0" w:firstLine="0"/>
              <w:jc w:val="center"/>
              <w:textAlignment w:val="baseline"/>
              <w:rPr>
                <w:rFonts w:ascii="Times New Roman" w:eastAsia="Times New Roman" w:hAnsi="Times New Roman" w:cs="Times New Roman"/>
                <w:color w:val="auto"/>
                <w:sz w:val="18"/>
                <w:szCs w:val="18"/>
              </w:rPr>
            </w:pPr>
            <w:r w:rsidRPr="006D1244">
              <w:rPr>
                <w:rFonts w:ascii="Times New Roman" w:eastAsia="Times New Roman" w:hAnsi="Times New Roman" w:cs="Times New Roman"/>
                <w:color w:val="auto"/>
                <w:sz w:val="18"/>
                <w:szCs w:val="18"/>
              </w:rPr>
              <w:t>Время защитного действия, мин., не менее:</w:t>
            </w:r>
            <w:r w:rsidRPr="006D1244">
              <w:rPr>
                <w:rFonts w:ascii="Times New Roman" w:eastAsia="Times New Roman" w:hAnsi="Times New Roman" w:cs="Times New Roman"/>
                <w:color w:val="auto"/>
                <w:sz w:val="18"/>
                <w:szCs w:val="18"/>
              </w:rPr>
              <w:br/>
              <w:t>- при выполнении работ - 20</w:t>
            </w:r>
            <w:r w:rsidRPr="006D1244">
              <w:rPr>
                <w:rFonts w:ascii="Times New Roman" w:eastAsia="Times New Roman" w:hAnsi="Times New Roman" w:cs="Times New Roman"/>
                <w:color w:val="auto"/>
                <w:sz w:val="18"/>
                <w:szCs w:val="18"/>
              </w:rPr>
              <w:br/>
              <w:t>- в состоянии покоя (ожидание помощи) - 40</w:t>
            </w:r>
          </w:p>
          <w:p w14:paraId="5EB496EC" w14:textId="77777777" w:rsidR="00E85B2D" w:rsidRPr="006D1244" w:rsidRDefault="00E85B2D" w:rsidP="00E85B2D">
            <w:pPr>
              <w:numPr>
                <w:ilvl w:val="0"/>
                <w:numId w:val="17"/>
              </w:numPr>
              <w:spacing w:after="0" w:line="240" w:lineRule="auto"/>
              <w:ind w:left="0" w:firstLine="0"/>
              <w:jc w:val="center"/>
              <w:textAlignment w:val="baseline"/>
              <w:rPr>
                <w:rFonts w:ascii="Times New Roman" w:eastAsia="Times New Roman" w:hAnsi="Times New Roman" w:cs="Times New Roman"/>
                <w:color w:val="auto"/>
                <w:sz w:val="18"/>
                <w:szCs w:val="18"/>
              </w:rPr>
            </w:pPr>
            <w:r w:rsidRPr="006D1244">
              <w:rPr>
                <w:rFonts w:ascii="Times New Roman" w:eastAsia="Times New Roman" w:hAnsi="Times New Roman" w:cs="Times New Roman"/>
                <w:color w:val="auto"/>
                <w:sz w:val="18"/>
                <w:szCs w:val="18"/>
              </w:rPr>
              <w:t>Температурный диапазон эксплуатации, 0С - 0...+60</w:t>
            </w:r>
          </w:p>
          <w:p w14:paraId="510EB3C6" w14:textId="77777777" w:rsidR="00E85B2D" w:rsidRPr="006D1244" w:rsidRDefault="00E85B2D" w:rsidP="00E85B2D">
            <w:pPr>
              <w:numPr>
                <w:ilvl w:val="0"/>
                <w:numId w:val="17"/>
              </w:numPr>
              <w:spacing w:after="0" w:line="240" w:lineRule="auto"/>
              <w:ind w:left="0" w:firstLine="0"/>
              <w:jc w:val="center"/>
              <w:textAlignment w:val="baseline"/>
              <w:rPr>
                <w:rFonts w:ascii="Times New Roman" w:eastAsia="Times New Roman" w:hAnsi="Times New Roman" w:cs="Times New Roman"/>
                <w:color w:val="auto"/>
                <w:sz w:val="18"/>
                <w:szCs w:val="18"/>
              </w:rPr>
            </w:pPr>
            <w:r w:rsidRPr="006D1244">
              <w:rPr>
                <w:rFonts w:ascii="Times New Roman" w:eastAsia="Times New Roman" w:hAnsi="Times New Roman" w:cs="Times New Roman"/>
                <w:color w:val="auto"/>
                <w:sz w:val="18"/>
                <w:szCs w:val="18"/>
              </w:rPr>
              <w:t>Габаритные размеры, мм - 118х203х213</w:t>
            </w:r>
          </w:p>
          <w:p w14:paraId="3C139D2E" w14:textId="77777777" w:rsidR="00E85B2D" w:rsidRPr="006D1244" w:rsidRDefault="00E85B2D" w:rsidP="00E85B2D">
            <w:pPr>
              <w:numPr>
                <w:ilvl w:val="0"/>
                <w:numId w:val="17"/>
              </w:numPr>
              <w:spacing w:after="0" w:line="240" w:lineRule="auto"/>
              <w:ind w:left="0" w:firstLine="0"/>
              <w:jc w:val="center"/>
              <w:textAlignment w:val="baseline"/>
              <w:rPr>
                <w:rFonts w:ascii="Times New Roman" w:eastAsia="Times New Roman" w:hAnsi="Times New Roman" w:cs="Times New Roman"/>
                <w:color w:val="auto"/>
                <w:sz w:val="18"/>
                <w:szCs w:val="18"/>
              </w:rPr>
            </w:pPr>
            <w:r w:rsidRPr="006D1244">
              <w:rPr>
                <w:rFonts w:ascii="Times New Roman" w:eastAsia="Times New Roman" w:hAnsi="Times New Roman" w:cs="Times New Roman"/>
                <w:color w:val="auto"/>
                <w:sz w:val="18"/>
                <w:szCs w:val="18"/>
              </w:rPr>
              <w:t>Масса, кг - 1,5</w:t>
            </w:r>
          </w:p>
          <w:p w14:paraId="5781B6EA" w14:textId="77777777" w:rsidR="00E85B2D" w:rsidRPr="006D1244" w:rsidRDefault="00E85B2D" w:rsidP="00E85B2D">
            <w:pPr>
              <w:numPr>
                <w:ilvl w:val="0"/>
                <w:numId w:val="17"/>
              </w:numPr>
              <w:spacing w:after="0" w:line="240" w:lineRule="auto"/>
              <w:ind w:left="0" w:firstLine="0"/>
              <w:jc w:val="center"/>
              <w:textAlignment w:val="baseline"/>
              <w:rPr>
                <w:rFonts w:ascii="Times New Roman" w:eastAsia="Times New Roman" w:hAnsi="Times New Roman" w:cs="Times New Roman"/>
                <w:color w:val="auto"/>
                <w:sz w:val="18"/>
                <w:szCs w:val="18"/>
              </w:rPr>
            </w:pPr>
            <w:r w:rsidRPr="006D1244">
              <w:rPr>
                <w:rFonts w:ascii="Times New Roman" w:eastAsia="Times New Roman" w:hAnsi="Times New Roman" w:cs="Times New Roman"/>
                <w:color w:val="auto"/>
                <w:sz w:val="18"/>
                <w:szCs w:val="18"/>
              </w:rPr>
              <w:t>Гарантийный срок хранения (в упаковке), лет - 5</w:t>
            </w:r>
          </w:p>
          <w:p w14:paraId="26531A9B" w14:textId="55E41FBF" w:rsidR="00E85B2D" w:rsidRPr="006D1244" w:rsidRDefault="00E85B2D" w:rsidP="00E85B2D">
            <w:pPr>
              <w:spacing w:after="0" w:line="240" w:lineRule="auto"/>
              <w:jc w:val="center"/>
              <w:rPr>
                <w:rFonts w:ascii="Times New Roman" w:eastAsia="Times New Roman" w:hAnsi="Times New Roman" w:cs="Times New Roman"/>
                <w:color w:val="auto"/>
                <w:sz w:val="18"/>
                <w:szCs w:val="18"/>
              </w:rPr>
            </w:pPr>
            <w:r w:rsidRPr="006D1244">
              <w:rPr>
                <w:rFonts w:ascii="Times New Roman" w:eastAsia="Times New Roman" w:hAnsi="Times New Roman" w:cs="Times New Roman"/>
                <w:color w:val="auto"/>
                <w:sz w:val="18"/>
                <w:szCs w:val="18"/>
              </w:rPr>
              <w:t>Самоспасатель промышленный изолирующий СПИ-20 удовлетворяет требованиям Российского Морского Регистра Судоходства. Комплекс с функцией искусственной вентиляцией легких, в состав которого входит рабочая часть самоспасателя СПИ-20, был удостоен серебряной меда</w:t>
            </w:r>
          </w:p>
          <w:p w14:paraId="5D307FDA" w14:textId="77777777" w:rsidR="00E85B2D" w:rsidRPr="006D1244" w:rsidRDefault="00E85B2D" w:rsidP="00E85B2D">
            <w:pPr>
              <w:spacing w:after="0" w:line="240" w:lineRule="auto"/>
              <w:jc w:val="center"/>
              <w:rPr>
                <w:rFonts w:ascii="Times New Roman" w:hAnsi="Times New Roman" w:cs="Times New Roman"/>
                <w:color w:val="auto"/>
                <w:sz w:val="18"/>
                <w:szCs w:val="18"/>
              </w:rPr>
            </w:pPr>
            <w:r w:rsidRPr="006D1244">
              <w:rPr>
                <w:rFonts w:ascii="Times New Roman" w:eastAsia="Times New Roman" w:hAnsi="Times New Roman" w:cs="Times New Roman"/>
                <w:noProof/>
                <w:color w:val="auto"/>
                <w:sz w:val="18"/>
                <w:szCs w:val="18"/>
              </w:rPr>
              <w:drawing>
                <wp:inline distT="0" distB="0" distL="0" distR="0" wp14:anchorId="162E6EA2" wp14:editId="0E56E910">
                  <wp:extent cx="1143000" cy="1485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43000" cy="1485900"/>
                          </a:xfrm>
                          <a:prstGeom prst="rect">
                            <a:avLst/>
                          </a:prstGeom>
                        </pic:spPr>
                      </pic:pic>
                    </a:graphicData>
                  </a:graphic>
                </wp:inline>
              </w:drawing>
            </w:r>
          </w:p>
        </w:tc>
        <w:tc>
          <w:tcPr>
            <w:tcW w:w="496" w:type="pct"/>
            <w:vAlign w:val="center"/>
          </w:tcPr>
          <w:p w14:paraId="28A5BC57" w14:textId="3516CCB4" w:rsidR="00E85B2D" w:rsidRPr="006D1244" w:rsidRDefault="00E85B2D" w:rsidP="00E85B2D">
            <w:pPr>
              <w:spacing w:after="0" w:line="240" w:lineRule="auto"/>
              <w:jc w:val="center"/>
              <w:rPr>
                <w:rFonts w:ascii="Times New Roman" w:hAnsi="Times New Roman" w:cs="Times New Roman"/>
                <w:color w:val="auto"/>
                <w:sz w:val="18"/>
                <w:szCs w:val="18"/>
              </w:rPr>
            </w:pPr>
            <w:r w:rsidRPr="006D1244">
              <w:rPr>
                <w:rFonts w:ascii="Times New Roman" w:hAnsi="Times New Roman" w:cs="Times New Roman"/>
                <w:color w:val="auto"/>
                <w:sz w:val="18"/>
                <w:szCs w:val="18"/>
              </w:rPr>
              <w:t>шт.</w:t>
            </w:r>
          </w:p>
        </w:tc>
        <w:tc>
          <w:tcPr>
            <w:tcW w:w="541" w:type="pct"/>
            <w:vAlign w:val="center"/>
          </w:tcPr>
          <w:p w14:paraId="79372FE4" w14:textId="77777777" w:rsidR="00E85B2D" w:rsidRPr="006D1244" w:rsidRDefault="00E85B2D" w:rsidP="00E85B2D">
            <w:pPr>
              <w:spacing w:after="0" w:line="240" w:lineRule="auto"/>
              <w:jc w:val="center"/>
              <w:rPr>
                <w:rFonts w:ascii="Times New Roman" w:hAnsi="Times New Roman" w:cs="Times New Roman"/>
                <w:color w:val="auto"/>
                <w:sz w:val="18"/>
                <w:szCs w:val="18"/>
              </w:rPr>
            </w:pPr>
            <w:r w:rsidRPr="006D1244">
              <w:rPr>
                <w:rFonts w:ascii="Times New Roman" w:hAnsi="Times New Roman" w:cs="Times New Roman"/>
                <w:color w:val="auto"/>
                <w:sz w:val="18"/>
                <w:szCs w:val="18"/>
              </w:rPr>
              <w:t>2</w:t>
            </w:r>
          </w:p>
        </w:tc>
      </w:tr>
      <w:tr w:rsidR="006D1244" w:rsidRPr="006D1244" w14:paraId="4CEB0CA7" w14:textId="77777777" w:rsidTr="006D1244">
        <w:trPr>
          <w:trHeight w:val="353"/>
        </w:trPr>
        <w:tc>
          <w:tcPr>
            <w:tcW w:w="217" w:type="pct"/>
            <w:shd w:val="clear" w:color="auto" w:fill="auto"/>
            <w:vAlign w:val="center"/>
          </w:tcPr>
          <w:p w14:paraId="75E472B9" w14:textId="77777777" w:rsidR="00E85B2D" w:rsidRPr="006D1244" w:rsidRDefault="00E85B2D" w:rsidP="00E85B2D">
            <w:pPr>
              <w:pStyle w:val="ad"/>
              <w:numPr>
                <w:ilvl w:val="0"/>
                <w:numId w:val="22"/>
              </w:numPr>
              <w:spacing w:after="0" w:line="240" w:lineRule="auto"/>
              <w:ind w:left="0" w:firstLine="0"/>
              <w:jc w:val="center"/>
              <w:rPr>
                <w:rFonts w:ascii="Times New Roman" w:hAnsi="Times New Roman"/>
                <w:sz w:val="18"/>
                <w:szCs w:val="18"/>
              </w:rPr>
            </w:pPr>
          </w:p>
        </w:tc>
        <w:tc>
          <w:tcPr>
            <w:tcW w:w="772" w:type="pct"/>
            <w:vAlign w:val="center"/>
          </w:tcPr>
          <w:p w14:paraId="58121A0B" w14:textId="6AC9F4F6" w:rsidR="00E85B2D" w:rsidRPr="006D1244" w:rsidRDefault="00E85B2D" w:rsidP="00E85B2D">
            <w:pPr>
              <w:spacing w:after="0" w:line="240" w:lineRule="auto"/>
              <w:jc w:val="center"/>
              <w:rPr>
                <w:rFonts w:ascii="Times New Roman" w:hAnsi="Times New Roman" w:cs="Times New Roman"/>
                <w:bCs/>
                <w:iCs/>
                <w:color w:val="auto"/>
                <w:sz w:val="18"/>
                <w:szCs w:val="18"/>
              </w:rPr>
            </w:pPr>
            <w:r w:rsidRPr="006D1244">
              <w:rPr>
                <w:rFonts w:ascii="Times New Roman" w:hAnsi="Times New Roman" w:cs="Times New Roman"/>
                <w:bCs/>
                <w:iCs/>
                <w:color w:val="auto"/>
                <w:sz w:val="18"/>
                <w:szCs w:val="18"/>
              </w:rPr>
              <w:t xml:space="preserve">Защитный капюшон </w:t>
            </w:r>
          </w:p>
        </w:tc>
        <w:tc>
          <w:tcPr>
            <w:tcW w:w="2974" w:type="pct"/>
            <w:shd w:val="clear" w:color="auto" w:fill="auto"/>
            <w:vAlign w:val="center"/>
          </w:tcPr>
          <w:p w14:paraId="497DF522" w14:textId="77777777" w:rsidR="00E85B2D" w:rsidRPr="006D1244" w:rsidRDefault="00E85B2D" w:rsidP="00E85B2D">
            <w:pPr>
              <w:shd w:val="clear" w:color="auto" w:fill="FFFFFF"/>
              <w:spacing w:after="0" w:line="240" w:lineRule="auto"/>
              <w:jc w:val="center"/>
              <w:rPr>
                <w:rFonts w:ascii="Times New Roman" w:eastAsia="Times New Roman" w:hAnsi="Times New Roman" w:cs="Times New Roman"/>
                <w:color w:val="auto"/>
                <w:sz w:val="18"/>
                <w:szCs w:val="18"/>
              </w:rPr>
            </w:pPr>
            <w:r w:rsidRPr="006D1244">
              <w:rPr>
                <w:rFonts w:ascii="Times New Roman" w:eastAsia="Times New Roman" w:hAnsi="Times New Roman" w:cs="Times New Roman"/>
                <w:color w:val="auto"/>
                <w:sz w:val="18"/>
                <w:szCs w:val="18"/>
              </w:rPr>
              <w:t xml:space="preserve">Прозрачная маска изготовлена из </w:t>
            </w:r>
            <w:proofErr w:type="spellStart"/>
            <w:r w:rsidRPr="006D1244">
              <w:rPr>
                <w:rFonts w:ascii="Times New Roman" w:eastAsia="Times New Roman" w:hAnsi="Times New Roman" w:cs="Times New Roman"/>
                <w:color w:val="auto"/>
                <w:sz w:val="18"/>
                <w:szCs w:val="18"/>
              </w:rPr>
              <w:t>полиимидной</w:t>
            </w:r>
            <w:proofErr w:type="spellEnd"/>
            <w:r w:rsidRPr="006D1244">
              <w:rPr>
                <w:rFonts w:ascii="Times New Roman" w:eastAsia="Times New Roman" w:hAnsi="Times New Roman" w:cs="Times New Roman"/>
                <w:color w:val="auto"/>
                <w:sz w:val="18"/>
                <w:szCs w:val="18"/>
              </w:rPr>
              <w:t xml:space="preserve"> пленки. Полиимид-прочный и негорючий материал, способный выдерживать температуру до 800 С. Полностью закрывая волосы, кожу лица и головы, маска защищает от искр и открытого пламени.</w:t>
            </w:r>
            <w:r w:rsidRPr="006D1244">
              <w:rPr>
                <w:rFonts w:ascii="Times New Roman" w:eastAsia="Times New Roman" w:hAnsi="Times New Roman" w:cs="Times New Roman"/>
                <w:color w:val="auto"/>
                <w:sz w:val="18"/>
                <w:szCs w:val="18"/>
              </w:rPr>
              <w:br/>
              <w:t>Фильтрующе-поглощающий элемент - основа защитного капюшона. Изготовленный по запатентованной технологии, позволяет обеспечивать защиту от 25 веществ и их соединений, среди которых хлор, аммиак, синильная кислота, циклогексан и др.</w:t>
            </w:r>
            <w:r w:rsidRPr="006D1244">
              <w:rPr>
                <w:rFonts w:ascii="Times New Roman" w:eastAsia="Times New Roman" w:hAnsi="Times New Roman" w:cs="Times New Roman"/>
                <w:color w:val="auto"/>
                <w:sz w:val="18"/>
                <w:szCs w:val="18"/>
              </w:rPr>
              <w:br/>
              <w:t xml:space="preserve">Зажим для носа необходим для обеспечения дыхания только через загубник и уменьшения </w:t>
            </w:r>
            <w:proofErr w:type="spellStart"/>
            <w:r w:rsidRPr="006D1244">
              <w:rPr>
                <w:rFonts w:ascii="Times New Roman" w:eastAsia="Times New Roman" w:hAnsi="Times New Roman" w:cs="Times New Roman"/>
                <w:color w:val="auto"/>
                <w:sz w:val="18"/>
                <w:szCs w:val="18"/>
              </w:rPr>
              <w:t>конденсата.Даже</w:t>
            </w:r>
            <w:proofErr w:type="spellEnd"/>
            <w:r w:rsidRPr="006D1244">
              <w:rPr>
                <w:rFonts w:ascii="Times New Roman" w:eastAsia="Times New Roman" w:hAnsi="Times New Roman" w:cs="Times New Roman"/>
                <w:color w:val="auto"/>
                <w:sz w:val="18"/>
                <w:szCs w:val="18"/>
              </w:rPr>
              <w:t xml:space="preserve"> при повреждении маски, благодаря зажиму для носа, дыхание осуществляется через фильтр.</w:t>
            </w:r>
            <w:r w:rsidRPr="006D1244">
              <w:rPr>
                <w:rFonts w:ascii="Times New Roman" w:eastAsia="Times New Roman" w:hAnsi="Times New Roman" w:cs="Times New Roman"/>
                <w:color w:val="auto"/>
                <w:sz w:val="18"/>
                <w:szCs w:val="18"/>
              </w:rPr>
              <w:br/>
              <w:t xml:space="preserve">Эластичный обтюратор плотно облегая шею, обеспечивает герметичность </w:t>
            </w:r>
            <w:proofErr w:type="spellStart"/>
            <w:r w:rsidRPr="006D1244">
              <w:rPr>
                <w:rFonts w:ascii="Times New Roman" w:eastAsia="Times New Roman" w:hAnsi="Times New Roman" w:cs="Times New Roman"/>
                <w:color w:val="auto"/>
                <w:sz w:val="18"/>
                <w:szCs w:val="18"/>
              </w:rPr>
              <w:t>подмасочного</w:t>
            </w:r>
            <w:proofErr w:type="spellEnd"/>
            <w:r w:rsidRPr="006D1244">
              <w:rPr>
                <w:rFonts w:ascii="Times New Roman" w:eastAsia="Times New Roman" w:hAnsi="Times New Roman" w:cs="Times New Roman"/>
                <w:color w:val="auto"/>
                <w:sz w:val="18"/>
                <w:szCs w:val="18"/>
              </w:rPr>
              <w:t xml:space="preserve"> пространства. Применяемый латекс не вызывает раздражения и аллергию.</w:t>
            </w:r>
          </w:p>
          <w:p w14:paraId="0031EABA" w14:textId="77777777" w:rsidR="00E85B2D" w:rsidRPr="006D1244" w:rsidRDefault="00E85B2D" w:rsidP="00E85B2D">
            <w:pPr>
              <w:numPr>
                <w:ilvl w:val="0"/>
                <w:numId w:val="18"/>
              </w:numPr>
              <w:shd w:val="clear" w:color="auto" w:fill="FFFFFF"/>
              <w:spacing w:after="0" w:line="240" w:lineRule="auto"/>
              <w:ind w:left="0" w:firstLine="0"/>
              <w:jc w:val="center"/>
              <w:rPr>
                <w:rFonts w:ascii="Times New Roman" w:eastAsia="Times New Roman" w:hAnsi="Times New Roman" w:cs="Times New Roman"/>
                <w:color w:val="auto"/>
                <w:sz w:val="18"/>
                <w:szCs w:val="18"/>
              </w:rPr>
            </w:pPr>
            <w:r w:rsidRPr="006D1244">
              <w:rPr>
                <w:rFonts w:ascii="Times New Roman" w:eastAsia="Times New Roman" w:hAnsi="Times New Roman" w:cs="Times New Roman"/>
                <w:color w:val="auto"/>
                <w:sz w:val="18"/>
                <w:szCs w:val="18"/>
              </w:rPr>
              <w:t>Удобный в применении</w:t>
            </w:r>
          </w:p>
          <w:p w14:paraId="16069F17" w14:textId="77777777" w:rsidR="00E85B2D" w:rsidRPr="006D1244" w:rsidRDefault="00E85B2D" w:rsidP="00E85B2D">
            <w:pPr>
              <w:numPr>
                <w:ilvl w:val="0"/>
                <w:numId w:val="18"/>
              </w:numPr>
              <w:shd w:val="clear" w:color="auto" w:fill="FFFFFF"/>
              <w:spacing w:after="0" w:line="240" w:lineRule="auto"/>
              <w:ind w:left="0" w:firstLine="0"/>
              <w:jc w:val="center"/>
              <w:rPr>
                <w:rFonts w:ascii="Times New Roman" w:eastAsia="Times New Roman" w:hAnsi="Times New Roman" w:cs="Times New Roman"/>
                <w:color w:val="auto"/>
                <w:sz w:val="18"/>
                <w:szCs w:val="18"/>
              </w:rPr>
            </w:pPr>
            <w:r w:rsidRPr="006D1244">
              <w:rPr>
                <w:rFonts w:ascii="Times New Roman" w:eastAsia="Times New Roman" w:hAnsi="Times New Roman" w:cs="Times New Roman"/>
                <w:color w:val="auto"/>
                <w:sz w:val="18"/>
                <w:szCs w:val="18"/>
              </w:rPr>
              <w:t>Для любого возраста</w:t>
            </w:r>
            <w:r w:rsidRPr="006D1244">
              <w:rPr>
                <w:rFonts w:ascii="Times New Roman" w:eastAsia="Times New Roman" w:hAnsi="Times New Roman" w:cs="Times New Roman"/>
                <w:color w:val="auto"/>
                <w:sz w:val="18"/>
                <w:szCs w:val="18"/>
              </w:rPr>
              <w:br/>
            </w:r>
          </w:p>
          <w:p w14:paraId="1711EDB5" w14:textId="77777777" w:rsidR="00E85B2D" w:rsidRPr="006D1244" w:rsidRDefault="00E85B2D" w:rsidP="00E85B2D">
            <w:pPr>
              <w:numPr>
                <w:ilvl w:val="0"/>
                <w:numId w:val="18"/>
              </w:numPr>
              <w:shd w:val="clear" w:color="auto" w:fill="FFFFFF"/>
              <w:spacing w:after="0" w:line="240" w:lineRule="auto"/>
              <w:ind w:left="0" w:firstLine="0"/>
              <w:jc w:val="center"/>
              <w:rPr>
                <w:rFonts w:ascii="Times New Roman" w:eastAsia="Times New Roman" w:hAnsi="Times New Roman" w:cs="Times New Roman"/>
                <w:color w:val="auto"/>
                <w:sz w:val="18"/>
                <w:szCs w:val="18"/>
              </w:rPr>
            </w:pPr>
            <w:r w:rsidRPr="006D1244">
              <w:rPr>
                <w:rFonts w:ascii="Times New Roman" w:eastAsia="Times New Roman" w:hAnsi="Times New Roman" w:cs="Times New Roman"/>
                <w:color w:val="auto"/>
                <w:sz w:val="18"/>
                <w:szCs w:val="18"/>
              </w:rPr>
              <w:t>Легкий и компактный</w:t>
            </w:r>
            <w:r w:rsidRPr="006D1244">
              <w:rPr>
                <w:rFonts w:ascii="Times New Roman" w:eastAsia="Times New Roman" w:hAnsi="Times New Roman" w:cs="Times New Roman"/>
                <w:color w:val="auto"/>
                <w:sz w:val="18"/>
                <w:szCs w:val="18"/>
              </w:rPr>
              <w:br/>
            </w:r>
          </w:p>
          <w:p w14:paraId="25D8EB04" w14:textId="77777777" w:rsidR="00E85B2D" w:rsidRPr="006D1244" w:rsidRDefault="00E85B2D" w:rsidP="00E85B2D">
            <w:pPr>
              <w:numPr>
                <w:ilvl w:val="0"/>
                <w:numId w:val="18"/>
              </w:numPr>
              <w:shd w:val="clear" w:color="auto" w:fill="FFFFFF"/>
              <w:spacing w:after="0" w:line="240" w:lineRule="auto"/>
              <w:ind w:left="0" w:firstLine="0"/>
              <w:jc w:val="center"/>
              <w:rPr>
                <w:rFonts w:ascii="Times New Roman" w:eastAsia="Times New Roman" w:hAnsi="Times New Roman" w:cs="Times New Roman"/>
                <w:color w:val="auto"/>
                <w:sz w:val="18"/>
                <w:szCs w:val="18"/>
              </w:rPr>
            </w:pPr>
            <w:r w:rsidRPr="006D1244">
              <w:rPr>
                <w:rFonts w:ascii="Times New Roman" w:eastAsia="Times New Roman" w:hAnsi="Times New Roman" w:cs="Times New Roman"/>
                <w:color w:val="auto"/>
                <w:sz w:val="18"/>
                <w:szCs w:val="18"/>
              </w:rPr>
              <w:t>Одевается за секунды</w:t>
            </w:r>
            <w:r w:rsidRPr="006D1244">
              <w:rPr>
                <w:rFonts w:ascii="Times New Roman" w:eastAsia="Times New Roman" w:hAnsi="Times New Roman" w:cs="Times New Roman"/>
                <w:color w:val="auto"/>
                <w:sz w:val="18"/>
                <w:szCs w:val="18"/>
              </w:rPr>
              <w:br/>
            </w:r>
          </w:p>
          <w:p w14:paraId="0DBCAF36" w14:textId="77777777" w:rsidR="00E85B2D" w:rsidRPr="006D1244" w:rsidRDefault="00E85B2D" w:rsidP="00E85B2D">
            <w:pPr>
              <w:numPr>
                <w:ilvl w:val="0"/>
                <w:numId w:val="18"/>
              </w:numPr>
              <w:shd w:val="clear" w:color="auto" w:fill="FFFFFF"/>
              <w:spacing w:after="0" w:line="240" w:lineRule="auto"/>
              <w:ind w:left="0" w:firstLine="0"/>
              <w:jc w:val="center"/>
              <w:rPr>
                <w:rFonts w:ascii="Times New Roman" w:eastAsia="Times New Roman" w:hAnsi="Times New Roman" w:cs="Times New Roman"/>
                <w:color w:val="auto"/>
                <w:sz w:val="18"/>
                <w:szCs w:val="18"/>
              </w:rPr>
            </w:pPr>
            <w:r w:rsidRPr="006D1244">
              <w:rPr>
                <w:rFonts w:ascii="Times New Roman" w:eastAsia="Times New Roman" w:hAnsi="Times New Roman" w:cs="Times New Roman"/>
                <w:color w:val="auto"/>
                <w:sz w:val="18"/>
                <w:szCs w:val="18"/>
              </w:rPr>
              <w:t>Обеспечивает мобильность и круговой обзор</w:t>
            </w:r>
            <w:r w:rsidRPr="006D1244">
              <w:rPr>
                <w:rFonts w:ascii="Times New Roman" w:eastAsia="Times New Roman" w:hAnsi="Times New Roman" w:cs="Times New Roman"/>
                <w:color w:val="auto"/>
                <w:sz w:val="18"/>
                <w:szCs w:val="18"/>
              </w:rPr>
              <w:br/>
            </w:r>
          </w:p>
          <w:p w14:paraId="1A9A5D7F" w14:textId="77777777" w:rsidR="00E85B2D" w:rsidRPr="006D1244" w:rsidRDefault="00E85B2D" w:rsidP="00E85B2D">
            <w:pPr>
              <w:numPr>
                <w:ilvl w:val="0"/>
                <w:numId w:val="18"/>
              </w:numPr>
              <w:shd w:val="clear" w:color="auto" w:fill="FFFFFF"/>
              <w:spacing w:after="0" w:line="240" w:lineRule="auto"/>
              <w:ind w:left="0" w:firstLine="0"/>
              <w:jc w:val="center"/>
              <w:rPr>
                <w:rFonts w:ascii="Times New Roman" w:eastAsia="Times New Roman" w:hAnsi="Times New Roman" w:cs="Times New Roman"/>
                <w:color w:val="auto"/>
                <w:sz w:val="18"/>
                <w:szCs w:val="18"/>
              </w:rPr>
            </w:pPr>
            <w:r w:rsidRPr="006D1244">
              <w:rPr>
                <w:rFonts w:ascii="Times New Roman" w:eastAsia="Times New Roman" w:hAnsi="Times New Roman" w:cs="Times New Roman"/>
                <w:color w:val="auto"/>
                <w:sz w:val="18"/>
                <w:szCs w:val="18"/>
              </w:rPr>
              <w:t>Не стесняет движений</w:t>
            </w:r>
            <w:r w:rsidRPr="006D1244">
              <w:rPr>
                <w:rFonts w:ascii="Times New Roman" w:eastAsia="Times New Roman" w:hAnsi="Times New Roman" w:cs="Times New Roman"/>
                <w:color w:val="auto"/>
                <w:sz w:val="18"/>
                <w:szCs w:val="18"/>
              </w:rPr>
              <w:br/>
            </w:r>
          </w:p>
          <w:p w14:paraId="2F01916D" w14:textId="77777777" w:rsidR="00E85B2D" w:rsidRPr="006D1244" w:rsidRDefault="00E85B2D" w:rsidP="00E85B2D">
            <w:pPr>
              <w:numPr>
                <w:ilvl w:val="0"/>
                <w:numId w:val="18"/>
              </w:numPr>
              <w:shd w:val="clear" w:color="auto" w:fill="FFFFFF"/>
              <w:spacing w:after="0" w:line="240" w:lineRule="auto"/>
              <w:ind w:left="0" w:firstLine="0"/>
              <w:jc w:val="center"/>
              <w:rPr>
                <w:rFonts w:ascii="Times New Roman" w:eastAsia="Times New Roman" w:hAnsi="Times New Roman" w:cs="Times New Roman"/>
                <w:color w:val="auto"/>
                <w:sz w:val="18"/>
                <w:szCs w:val="18"/>
              </w:rPr>
            </w:pPr>
            <w:r w:rsidRPr="006D1244">
              <w:rPr>
                <w:rFonts w:ascii="Times New Roman" w:eastAsia="Times New Roman" w:hAnsi="Times New Roman" w:cs="Times New Roman"/>
                <w:color w:val="auto"/>
                <w:sz w:val="18"/>
                <w:szCs w:val="18"/>
              </w:rPr>
              <w:t>Защита не менее 20 минут</w:t>
            </w:r>
            <w:r w:rsidRPr="006D1244">
              <w:rPr>
                <w:rFonts w:ascii="Times New Roman" w:eastAsia="Times New Roman" w:hAnsi="Times New Roman" w:cs="Times New Roman"/>
                <w:color w:val="auto"/>
                <w:sz w:val="18"/>
                <w:szCs w:val="18"/>
              </w:rPr>
              <w:br/>
            </w:r>
          </w:p>
          <w:p w14:paraId="6A34D697" w14:textId="77777777" w:rsidR="00E85B2D" w:rsidRPr="006D1244" w:rsidRDefault="00E85B2D" w:rsidP="00E85B2D">
            <w:pPr>
              <w:shd w:val="clear" w:color="auto" w:fill="FFFFFF"/>
              <w:spacing w:after="0" w:line="240" w:lineRule="auto"/>
              <w:jc w:val="center"/>
              <w:rPr>
                <w:rFonts w:ascii="Times New Roman" w:eastAsia="Times New Roman" w:hAnsi="Times New Roman" w:cs="Times New Roman"/>
                <w:color w:val="auto"/>
                <w:sz w:val="18"/>
                <w:szCs w:val="18"/>
              </w:rPr>
            </w:pPr>
            <w:r w:rsidRPr="006D1244">
              <w:rPr>
                <w:rFonts w:ascii="Times New Roman" w:eastAsia="Times New Roman" w:hAnsi="Times New Roman" w:cs="Times New Roman"/>
                <w:b/>
                <w:bCs/>
                <w:color w:val="auto"/>
                <w:sz w:val="18"/>
                <w:szCs w:val="18"/>
              </w:rPr>
              <w:br/>
              <w:t>Защитный капюшон Феникс</w:t>
            </w:r>
            <w:r w:rsidRPr="006D1244">
              <w:rPr>
                <w:rFonts w:ascii="Times New Roman" w:eastAsia="Times New Roman" w:hAnsi="Times New Roman" w:cs="Times New Roman"/>
                <w:color w:val="auto"/>
                <w:sz w:val="18"/>
                <w:szCs w:val="18"/>
              </w:rPr>
              <w:t> прошел все необходимые испытания и сертификацию. Отмечен высшими наградами и дипломами. Уже сейчас крупнейшие компании и многие частные лица, осознавшие необходимость личной безопасности приобрели Феникс.</w:t>
            </w:r>
            <w:r w:rsidRPr="006D1244">
              <w:rPr>
                <w:rFonts w:ascii="Times New Roman" w:eastAsia="Times New Roman" w:hAnsi="Times New Roman" w:cs="Times New Roman"/>
                <w:color w:val="auto"/>
                <w:sz w:val="18"/>
                <w:szCs w:val="18"/>
              </w:rPr>
              <w:br/>
            </w:r>
            <w:r w:rsidRPr="006D1244">
              <w:rPr>
                <w:rFonts w:ascii="Times New Roman" w:eastAsia="Times New Roman" w:hAnsi="Times New Roman" w:cs="Times New Roman"/>
                <w:color w:val="auto"/>
                <w:sz w:val="18"/>
                <w:szCs w:val="18"/>
              </w:rPr>
              <w:br/>
            </w:r>
            <w:r w:rsidRPr="006D1244">
              <w:rPr>
                <w:rFonts w:ascii="Times New Roman" w:eastAsia="Times New Roman" w:hAnsi="Times New Roman" w:cs="Times New Roman"/>
                <w:b/>
                <w:bCs/>
                <w:color w:val="auto"/>
                <w:sz w:val="18"/>
                <w:szCs w:val="18"/>
              </w:rPr>
              <w:t>Характеристики защитного капюшона "Феникс" (защита органов дыхания)</w:t>
            </w:r>
            <w:r w:rsidRPr="006D1244">
              <w:rPr>
                <w:rFonts w:ascii="Times New Roman" w:eastAsia="Times New Roman" w:hAnsi="Times New Roman" w:cs="Times New Roman"/>
                <w:color w:val="auto"/>
                <w:sz w:val="18"/>
                <w:szCs w:val="18"/>
              </w:rPr>
              <w:br/>
            </w:r>
            <w:r w:rsidRPr="006D1244">
              <w:rPr>
                <w:rFonts w:ascii="Times New Roman" w:eastAsia="Times New Roman" w:hAnsi="Times New Roman" w:cs="Times New Roman"/>
                <w:color w:val="auto"/>
                <w:sz w:val="18"/>
                <w:szCs w:val="18"/>
              </w:rPr>
              <w:br/>
              <w:t>Назначение изделия: капюшон предназначен для защиты органов дыхания, глаз и кожи лица от паров, газов и аэрозолей опасных химических веществ (включая продукты горения) при эвакуации из зданий, сооружений и объектов различного назначения (жилых, промышленных, общественного пользования, образовательных, медицинских, железнодорожного и автомобильного транспорта, метрополитена и т.п.), а также из зон химического заражения в случае техногенных аварий и террористических актов.</w:t>
            </w:r>
            <w:r w:rsidRPr="006D1244">
              <w:rPr>
                <w:rFonts w:ascii="Times New Roman" w:eastAsia="Times New Roman" w:hAnsi="Times New Roman" w:cs="Times New Roman"/>
                <w:color w:val="auto"/>
                <w:sz w:val="18"/>
                <w:szCs w:val="18"/>
              </w:rPr>
              <w:br/>
            </w:r>
            <w:r w:rsidRPr="006D1244">
              <w:rPr>
                <w:rFonts w:ascii="Times New Roman" w:eastAsia="Times New Roman" w:hAnsi="Times New Roman" w:cs="Times New Roman"/>
                <w:b/>
                <w:bCs/>
                <w:color w:val="auto"/>
                <w:sz w:val="18"/>
                <w:szCs w:val="18"/>
              </w:rPr>
              <w:t>Состав изделия:</w:t>
            </w:r>
            <w:r w:rsidRPr="006D1244">
              <w:rPr>
                <w:rFonts w:ascii="Times New Roman" w:eastAsia="Times New Roman" w:hAnsi="Times New Roman" w:cs="Times New Roman"/>
                <w:color w:val="auto"/>
                <w:sz w:val="18"/>
                <w:szCs w:val="18"/>
              </w:rPr>
              <w:t xml:space="preserve"> защитный капюшон состоит из лицевой части, изготовленной из прозрачной термостойкой </w:t>
            </w:r>
            <w:proofErr w:type="spellStart"/>
            <w:r w:rsidRPr="006D1244">
              <w:rPr>
                <w:rFonts w:ascii="Times New Roman" w:eastAsia="Times New Roman" w:hAnsi="Times New Roman" w:cs="Times New Roman"/>
                <w:color w:val="auto"/>
                <w:sz w:val="18"/>
                <w:szCs w:val="18"/>
              </w:rPr>
              <w:t>полиимидной</w:t>
            </w:r>
            <w:proofErr w:type="spellEnd"/>
            <w:r w:rsidRPr="006D1244">
              <w:rPr>
                <w:rFonts w:ascii="Times New Roman" w:eastAsia="Times New Roman" w:hAnsi="Times New Roman" w:cs="Times New Roman"/>
                <w:color w:val="auto"/>
                <w:sz w:val="18"/>
                <w:szCs w:val="18"/>
              </w:rPr>
              <w:t xml:space="preserve"> пленки в виде колпака (закрывающего всю голову человека), шейного обтюратора, изготовленного из эластичной негорючей резины, фильтрующе-поглощающего элемента (коробка с герметизирующей манжетой диаметром 80 мм и высотой 30 мм, мягкий </w:t>
            </w:r>
            <w:proofErr w:type="spellStart"/>
            <w:r w:rsidRPr="006D1244">
              <w:rPr>
                <w:rFonts w:ascii="Times New Roman" w:eastAsia="Times New Roman" w:hAnsi="Times New Roman" w:cs="Times New Roman"/>
                <w:color w:val="auto"/>
                <w:sz w:val="18"/>
                <w:szCs w:val="18"/>
              </w:rPr>
              <w:t>противоаэрозольный</w:t>
            </w:r>
            <w:proofErr w:type="spellEnd"/>
            <w:r w:rsidRPr="006D1244">
              <w:rPr>
                <w:rFonts w:ascii="Times New Roman" w:eastAsia="Times New Roman" w:hAnsi="Times New Roman" w:cs="Times New Roman"/>
                <w:color w:val="auto"/>
                <w:sz w:val="18"/>
                <w:szCs w:val="18"/>
              </w:rPr>
              <w:t xml:space="preserve"> фильтр с пружиной, внешний чехол из негорючей ткани, клапан выдоха с силиконовой накладкой), силиконового загубника и зажима для носа.</w:t>
            </w:r>
          </w:p>
          <w:p w14:paraId="08195073" w14:textId="77777777" w:rsidR="00E85B2D" w:rsidRPr="006D1244" w:rsidRDefault="00E85B2D" w:rsidP="00E85B2D">
            <w:pPr>
              <w:shd w:val="clear" w:color="auto" w:fill="FFFFFF"/>
              <w:spacing w:after="0" w:line="240" w:lineRule="auto"/>
              <w:jc w:val="center"/>
              <w:rPr>
                <w:rFonts w:ascii="Times New Roman" w:eastAsia="Times New Roman" w:hAnsi="Times New Roman" w:cs="Times New Roman"/>
                <w:color w:val="auto"/>
                <w:sz w:val="18"/>
                <w:szCs w:val="18"/>
              </w:rPr>
            </w:pPr>
            <w:r w:rsidRPr="006D1244">
              <w:rPr>
                <w:rFonts w:ascii="Times New Roman" w:eastAsia="Times New Roman" w:hAnsi="Times New Roman" w:cs="Times New Roman"/>
                <w:b/>
                <w:bCs/>
                <w:color w:val="auto"/>
                <w:sz w:val="18"/>
                <w:szCs w:val="18"/>
              </w:rPr>
              <w:t>Комплектность капюшона Феникс:</w:t>
            </w:r>
          </w:p>
          <w:p w14:paraId="4E300D57" w14:textId="77777777" w:rsidR="00E85B2D" w:rsidRPr="006D1244" w:rsidRDefault="00E85B2D" w:rsidP="00E85B2D">
            <w:pPr>
              <w:numPr>
                <w:ilvl w:val="0"/>
                <w:numId w:val="19"/>
              </w:numPr>
              <w:shd w:val="clear" w:color="auto" w:fill="FFFFFF"/>
              <w:spacing w:after="0" w:line="240" w:lineRule="auto"/>
              <w:ind w:left="0" w:firstLine="0"/>
              <w:jc w:val="center"/>
              <w:rPr>
                <w:rFonts w:ascii="Times New Roman" w:eastAsia="Times New Roman" w:hAnsi="Times New Roman" w:cs="Times New Roman"/>
                <w:color w:val="auto"/>
                <w:sz w:val="18"/>
                <w:szCs w:val="18"/>
              </w:rPr>
            </w:pPr>
            <w:r w:rsidRPr="006D1244">
              <w:rPr>
                <w:rFonts w:ascii="Times New Roman" w:eastAsia="Times New Roman" w:hAnsi="Times New Roman" w:cs="Times New Roman"/>
                <w:color w:val="auto"/>
                <w:sz w:val="18"/>
                <w:szCs w:val="18"/>
              </w:rPr>
              <w:t>капюшон защитный в упаковке – 1 шт.,</w:t>
            </w:r>
          </w:p>
          <w:p w14:paraId="247C99F9" w14:textId="77777777" w:rsidR="00E85B2D" w:rsidRPr="006D1244" w:rsidRDefault="00E85B2D" w:rsidP="00E85B2D">
            <w:pPr>
              <w:numPr>
                <w:ilvl w:val="0"/>
                <w:numId w:val="19"/>
              </w:numPr>
              <w:shd w:val="clear" w:color="auto" w:fill="FFFFFF"/>
              <w:spacing w:after="0" w:line="240" w:lineRule="auto"/>
              <w:ind w:left="0" w:firstLine="0"/>
              <w:jc w:val="center"/>
              <w:rPr>
                <w:rFonts w:ascii="Times New Roman" w:eastAsia="Times New Roman" w:hAnsi="Times New Roman" w:cs="Times New Roman"/>
                <w:color w:val="auto"/>
                <w:sz w:val="18"/>
                <w:szCs w:val="18"/>
              </w:rPr>
            </w:pPr>
            <w:r w:rsidRPr="006D1244">
              <w:rPr>
                <w:rFonts w:ascii="Times New Roman" w:eastAsia="Times New Roman" w:hAnsi="Times New Roman" w:cs="Times New Roman"/>
                <w:color w:val="auto"/>
                <w:sz w:val="18"/>
                <w:szCs w:val="18"/>
              </w:rPr>
              <w:t>пакет для ношения – 1 шт.; </w:t>
            </w:r>
            <w:r w:rsidRPr="006D1244">
              <w:rPr>
                <w:rFonts w:ascii="Times New Roman" w:eastAsia="Times New Roman" w:hAnsi="Times New Roman" w:cs="Times New Roman"/>
                <w:color w:val="auto"/>
                <w:sz w:val="18"/>
                <w:szCs w:val="18"/>
              </w:rPr>
              <w:br/>
            </w:r>
          </w:p>
          <w:p w14:paraId="5B2BB75A" w14:textId="77777777" w:rsidR="00E85B2D" w:rsidRPr="006D1244" w:rsidRDefault="00E85B2D" w:rsidP="00E85B2D">
            <w:pPr>
              <w:numPr>
                <w:ilvl w:val="0"/>
                <w:numId w:val="19"/>
              </w:numPr>
              <w:shd w:val="clear" w:color="auto" w:fill="FFFFFF"/>
              <w:spacing w:after="0" w:line="240" w:lineRule="auto"/>
              <w:ind w:left="0" w:firstLine="0"/>
              <w:jc w:val="center"/>
              <w:rPr>
                <w:rFonts w:ascii="Times New Roman" w:eastAsia="Times New Roman" w:hAnsi="Times New Roman" w:cs="Times New Roman"/>
                <w:color w:val="auto"/>
                <w:sz w:val="18"/>
                <w:szCs w:val="18"/>
              </w:rPr>
            </w:pPr>
            <w:r w:rsidRPr="006D1244">
              <w:rPr>
                <w:rFonts w:ascii="Times New Roman" w:eastAsia="Times New Roman" w:hAnsi="Times New Roman" w:cs="Times New Roman"/>
                <w:color w:val="auto"/>
                <w:sz w:val="18"/>
                <w:szCs w:val="18"/>
              </w:rPr>
              <w:t>шнур для ношения – 1 шт.; </w:t>
            </w:r>
            <w:r w:rsidRPr="006D1244">
              <w:rPr>
                <w:rFonts w:ascii="Times New Roman" w:eastAsia="Times New Roman" w:hAnsi="Times New Roman" w:cs="Times New Roman"/>
                <w:color w:val="auto"/>
                <w:sz w:val="18"/>
                <w:szCs w:val="18"/>
              </w:rPr>
              <w:br/>
            </w:r>
          </w:p>
          <w:p w14:paraId="3725E5FE" w14:textId="77777777" w:rsidR="00E85B2D" w:rsidRPr="006D1244" w:rsidRDefault="00E85B2D" w:rsidP="00E85B2D">
            <w:pPr>
              <w:numPr>
                <w:ilvl w:val="0"/>
                <w:numId w:val="19"/>
              </w:numPr>
              <w:shd w:val="clear" w:color="auto" w:fill="FFFFFF"/>
              <w:spacing w:after="0" w:line="240" w:lineRule="auto"/>
              <w:ind w:left="0" w:firstLine="0"/>
              <w:jc w:val="center"/>
              <w:rPr>
                <w:rFonts w:ascii="Times New Roman" w:eastAsia="Times New Roman" w:hAnsi="Times New Roman" w:cs="Times New Roman"/>
                <w:color w:val="auto"/>
                <w:sz w:val="18"/>
                <w:szCs w:val="18"/>
              </w:rPr>
            </w:pPr>
            <w:r w:rsidRPr="006D1244">
              <w:rPr>
                <w:rFonts w:ascii="Times New Roman" w:eastAsia="Times New Roman" w:hAnsi="Times New Roman" w:cs="Times New Roman"/>
                <w:color w:val="auto"/>
                <w:sz w:val="18"/>
                <w:szCs w:val="18"/>
              </w:rPr>
              <w:t>инструкция по эксплуатации – 1 шт.</w:t>
            </w:r>
            <w:r w:rsidRPr="006D1244">
              <w:rPr>
                <w:rFonts w:ascii="Times New Roman" w:eastAsia="Times New Roman" w:hAnsi="Times New Roman" w:cs="Times New Roman"/>
                <w:color w:val="auto"/>
                <w:sz w:val="18"/>
                <w:szCs w:val="18"/>
              </w:rPr>
              <w:br/>
              <w:t>при заказе от 10 штук в комплект входят учебный капюшон и учебный фильм в формате mpeg4 (для обучения).</w:t>
            </w:r>
          </w:p>
          <w:p w14:paraId="43F50323" w14:textId="77777777" w:rsidR="00E85B2D" w:rsidRPr="006D1244" w:rsidRDefault="00E85B2D" w:rsidP="00E85B2D">
            <w:pPr>
              <w:shd w:val="clear" w:color="auto" w:fill="FFFFFF"/>
              <w:spacing w:after="0" w:line="240" w:lineRule="auto"/>
              <w:jc w:val="center"/>
              <w:rPr>
                <w:rFonts w:ascii="Times New Roman" w:eastAsia="Times New Roman" w:hAnsi="Times New Roman" w:cs="Times New Roman"/>
                <w:color w:val="auto"/>
                <w:sz w:val="18"/>
                <w:szCs w:val="18"/>
              </w:rPr>
            </w:pPr>
            <w:r w:rsidRPr="006D1244">
              <w:rPr>
                <w:rFonts w:ascii="Times New Roman" w:eastAsia="Times New Roman" w:hAnsi="Times New Roman" w:cs="Times New Roman"/>
                <w:color w:val="auto"/>
                <w:sz w:val="18"/>
                <w:szCs w:val="18"/>
              </w:rPr>
              <w:t>Упаковка Феникса: герметичная вакуумная упаковка из ламинированной алюминиевой фольги; пластиковый пакет для ношения с молнией.</w:t>
            </w:r>
          </w:p>
          <w:p w14:paraId="29862298" w14:textId="77777777" w:rsidR="00E85B2D" w:rsidRPr="006D1244" w:rsidRDefault="00E85B2D" w:rsidP="00E85B2D">
            <w:pPr>
              <w:shd w:val="clear" w:color="auto" w:fill="FFFFFF"/>
              <w:spacing w:after="0" w:line="240" w:lineRule="auto"/>
              <w:jc w:val="center"/>
              <w:rPr>
                <w:rFonts w:ascii="Times New Roman" w:eastAsia="Times New Roman" w:hAnsi="Times New Roman" w:cs="Times New Roman"/>
                <w:color w:val="auto"/>
                <w:sz w:val="18"/>
                <w:szCs w:val="18"/>
              </w:rPr>
            </w:pPr>
            <w:r w:rsidRPr="006D1244">
              <w:rPr>
                <w:rFonts w:ascii="Times New Roman" w:eastAsia="Times New Roman" w:hAnsi="Times New Roman" w:cs="Times New Roman"/>
                <w:color w:val="auto"/>
                <w:sz w:val="18"/>
                <w:szCs w:val="18"/>
              </w:rPr>
              <w:t>Срок хранения изделия: не менее 5 лет (в штатной вакуумной упаковке).</w:t>
            </w:r>
          </w:p>
          <w:p w14:paraId="19E9E2A2" w14:textId="77777777" w:rsidR="00E85B2D" w:rsidRPr="006D1244" w:rsidRDefault="00E85B2D" w:rsidP="00E85B2D">
            <w:pPr>
              <w:spacing w:after="0" w:line="240" w:lineRule="auto"/>
              <w:jc w:val="center"/>
              <w:rPr>
                <w:rFonts w:ascii="Times New Roman" w:eastAsia="Times New Roman" w:hAnsi="Times New Roman" w:cs="Times New Roman"/>
                <w:color w:val="auto"/>
                <w:sz w:val="18"/>
                <w:szCs w:val="18"/>
              </w:rPr>
            </w:pPr>
            <w:r w:rsidRPr="006D1244">
              <w:rPr>
                <w:rFonts w:ascii="Times New Roman" w:eastAsia="Times New Roman" w:hAnsi="Times New Roman" w:cs="Times New Roman"/>
                <w:color w:val="auto"/>
                <w:sz w:val="18"/>
                <w:szCs w:val="18"/>
              </w:rPr>
              <w:t>Масса изделия: 185 г (в штатном пакете для ношения). Сопротивление дыханию: 21 мм вод. ст. при 30 л/мин.</w:t>
            </w:r>
          </w:p>
          <w:p w14:paraId="3CA82A48" w14:textId="77777777" w:rsidR="00E85B2D" w:rsidRPr="006D1244" w:rsidRDefault="00E85B2D" w:rsidP="00E85B2D">
            <w:pPr>
              <w:spacing w:after="0" w:line="240" w:lineRule="auto"/>
              <w:jc w:val="center"/>
              <w:rPr>
                <w:rFonts w:ascii="Times New Roman" w:hAnsi="Times New Roman" w:cs="Times New Roman"/>
                <w:color w:val="auto"/>
                <w:sz w:val="18"/>
                <w:szCs w:val="18"/>
              </w:rPr>
            </w:pPr>
            <w:r w:rsidRPr="006D1244">
              <w:rPr>
                <w:rFonts w:ascii="Times New Roman" w:eastAsia="Times New Roman" w:hAnsi="Times New Roman" w:cs="Times New Roman"/>
                <w:noProof/>
                <w:color w:val="auto"/>
                <w:sz w:val="18"/>
                <w:szCs w:val="18"/>
              </w:rPr>
              <w:drawing>
                <wp:inline distT="0" distB="0" distL="0" distR="0" wp14:anchorId="3737C4BC" wp14:editId="7183236E">
                  <wp:extent cx="1009650" cy="1038225"/>
                  <wp:effectExtent l="0" t="0" r="0" b="952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009650" cy="1038225"/>
                          </a:xfrm>
                          <a:prstGeom prst="rect">
                            <a:avLst/>
                          </a:prstGeom>
                        </pic:spPr>
                      </pic:pic>
                    </a:graphicData>
                  </a:graphic>
                </wp:inline>
              </w:drawing>
            </w:r>
          </w:p>
        </w:tc>
        <w:tc>
          <w:tcPr>
            <w:tcW w:w="496" w:type="pct"/>
            <w:vAlign w:val="center"/>
          </w:tcPr>
          <w:p w14:paraId="1A6AE64C" w14:textId="77777777" w:rsidR="00E85B2D" w:rsidRPr="006D1244" w:rsidRDefault="00E85B2D" w:rsidP="00E85B2D">
            <w:pPr>
              <w:spacing w:after="0" w:line="240" w:lineRule="auto"/>
              <w:jc w:val="center"/>
              <w:rPr>
                <w:rFonts w:ascii="Times New Roman" w:hAnsi="Times New Roman" w:cs="Times New Roman"/>
                <w:color w:val="auto"/>
                <w:sz w:val="18"/>
                <w:szCs w:val="18"/>
              </w:rPr>
            </w:pPr>
            <w:r w:rsidRPr="006D1244">
              <w:rPr>
                <w:rFonts w:ascii="Times New Roman" w:hAnsi="Times New Roman" w:cs="Times New Roman"/>
                <w:color w:val="auto"/>
                <w:sz w:val="18"/>
                <w:szCs w:val="18"/>
              </w:rPr>
              <w:t>Шт.</w:t>
            </w:r>
          </w:p>
        </w:tc>
        <w:tc>
          <w:tcPr>
            <w:tcW w:w="541" w:type="pct"/>
            <w:vAlign w:val="center"/>
          </w:tcPr>
          <w:p w14:paraId="1211B8CB" w14:textId="77777777" w:rsidR="00E85B2D" w:rsidRPr="006D1244" w:rsidRDefault="00E85B2D" w:rsidP="00E85B2D">
            <w:pPr>
              <w:spacing w:after="0" w:line="240" w:lineRule="auto"/>
              <w:jc w:val="center"/>
              <w:rPr>
                <w:rFonts w:ascii="Times New Roman" w:hAnsi="Times New Roman" w:cs="Times New Roman"/>
                <w:color w:val="auto"/>
                <w:sz w:val="18"/>
                <w:szCs w:val="18"/>
              </w:rPr>
            </w:pPr>
            <w:r w:rsidRPr="006D1244">
              <w:rPr>
                <w:rFonts w:ascii="Times New Roman" w:hAnsi="Times New Roman" w:cs="Times New Roman"/>
                <w:color w:val="auto"/>
                <w:sz w:val="18"/>
                <w:szCs w:val="18"/>
              </w:rPr>
              <w:t>2</w:t>
            </w:r>
          </w:p>
        </w:tc>
      </w:tr>
      <w:tr w:rsidR="006D1244" w:rsidRPr="006D1244" w14:paraId="12CB23F0" w14:textId="77777777" w:rsidTr="006D1244">
        <w:trPr>
          <w:trHeight w:val="353"/>
        </w:trPr>
        <w:tc>
          <w:tcPr>
            <w:tcW w:w="217" w:type="pct"/>
            <w:shd w:val="clear" w:color="auto" w:fill="auto"/>
            <w:vAlign w:val="center"/>
          </w:tcPr>
          <w:p w14:paraId="70513264" w14:textId="77777777" w:rsidR="00E85B2D" w:rsidRPr="006D1244" w:rsidRDefault="00E85B2D" w:rsidP="00E85B2D">
            <w:pPr>
              <w:pStyle w:val="ad"/>
              <w:numPr>
                <w:ilvl w:val="0"/>
                <w:numId w:val="22"/>
              </w:numPr>
              <w:spacing w:after="0" w:line="240" w:lineRule="auto"/>
              <w:ind w:left="0" w:firstLine="0"/>
              <w:jc w:val="center"/>
              <w:rPr>
                <w:rFonts w:ascii="Times New Roman" w:hAnsi="Times New Roman"/>
                <w:sz w:val="18"/>
                <w:szCs w:val="18"/>
              </w:rPr>
            </w:pPr>
          </w:p>
        </w:tc>
        <w:tc>
          <w:tcPr>
            <w:tcW w:w="772" w:type="pct"/>
            <w:vAlign w:val="center"/>
          </w:tcPr>
          <w:p w14:paraId="76070A5B" w14:textId="60C77DAC" w:rsidR="00E85B2D" w:rsidRPr="006D1244" w:rsidRDefault="00E85B2D" w:rsidP="00E85B2D">
            <w:pPr>
              <w:spacing w:after="0" w:line="240" w:lineRule="auto"/>
              <w:jc w:val="center"/>
              <w:rPr>
                <w:rFonts w:ascii="Times New Roman" w:hAnsi="Times New Roman" w:cs="Times New Roman"/>
                <w:bCs/>
                <w:iCs/>
                <w:color w:val="auto"/>
                <w:sz w:val="18"/>
                <w:szCs w:val="18"/>
              </w:rPr>
            </w:pPr>
            <w:r w:rsidRPr="006D1244">
              <w:rPr>
                <w:rFonts w:ascii="Times New Roman" w:eastAsia="Times New Roman" w:hAnsi="Times New Roman" w:cs="Times New Roman"/>
                <w:bCs/>
                <w:iCs/>
                <w:color w:val="auto"/>
                <w:sz w:val="18"/>
                <w:szCs w:val="18"/>
              </w:rPr>
              <w:t xml:space="preserve">Противогаз фильтрующий </w:t>
            </w:r>
          </w:p>
        </w:tc>
        <w:tc>
          <w:tcPr>
            <w:tcW w:w="2974" w:type="pct"/>
            <w:shd w:val="clear" w:color="auto" w:fill="auto"/>
            <w:vAlign w:val="center"/>
          </w:tcPr>
          <w:p w14:paraId="072531C9" w14:textId="77777777" w:rsidR="00E85B2D" w:rsidRPr="006D1244" w:rsidRDefault="00E85B2D" w:rsidP="00E85B2D">
            <w:pPr>
              <w:shd w:val="clear" w:color="auto" w:fill="FFFFFF"/>
              <w:spacing w:after="0" w:line="240" w:lineRule="auto"/>
              <w:jc w:val="center"/>
              <w:rPr>
                <w:rFonts w:ascii="Times New Roman" w:eastAsia="Times New Roman" w:hAnsi="Times New Roman" w:cs="Times New Roman"/>
                <w:color w:val="auto"/>
                <w:sz w:val="18"/>
                <w:szCs w:val="18"/>
              </w:rPr>
            </w:pPr>
            <w:r w:rsidRPr="006D1244">
              <w:rPr>
                <w:rFonts w:ascii="Times New Roman" w:eastAsia="Times New Roman" w:hAnsi="Times New Roman" w:cs="Times New Roman"/>
                <w:color w:val="auto"/>
                <w:sz w:val="18"/>
                <w:szCs w:val="18"/>
              </w:rPr>
              <w:t>Противогаз «БРИЗ®-3306» является противогазом гражданским (для гражданского населения) и промышленным (для использования персоналом в рабочих зонах различных предприятий промышленности), может использоваться штатными и нештатными формированиями по обеспечению выполнения мероприятий гражданской обороны.</w:t>
            </w:r>
          </w:p>
          <w:p w14:paraId="38F38EB6" w14:textId="77777777" w:rsidR="00E85B2D" w:rsidRPr="006D1244" w:rsidRDefault="00E85B2D" w:rsidP="00E85B2D">
            <w:pPr>
              <w:shd w:val="clear" w:color="auto" w:fill="FFFFFF"/>
              <w:spacing w:after="0" w:line="240" w:lineRule="auto"/>
              <w:jc w:val="center"/>
              <w:rPr>
                <w:rFonts w:ascii="Times New Roman" w:eastAsia="Times New Roman" w:hAnsi="Times New Roman" w:cs="Times New Roman"/>
                <w:color w:val="auto"/>
                <w:sz w:val="18"/>
                <w:szCs w:val="18"/>
              </w:rPr>
            </w:pPr>
            <w:r w:rsidRPr="006D1244">
              <w:rPr>
                <w:rFonts w:ascii="Times New Roman" w:eastAsia="Times New Roman" w:hAnsi="Times New Roman" w:cs="Times New Roman"/>
                <w:color w:val="auto"/>
                <w:sz w:val="18"/>
                <w:szCs w:val="18"/>
              </w:rPr>
              <w:t>Может использоваться в зонах возможного радиоактивного, химического и бактериологического загрязнения, возникшего в условиях чрезвычайных ситуаций, обусловленных такими неблагоприятными факторами как природные и техногенные аварии и катастрофы, а также террористические акты, в результате которых в атмосферу происходит выделение вредных веществ.</w:t>
            </w:r>
            <w:r w:rsidRPr="006D1244">
              <w:rPr>
                <w:rFonts w:ascii="Times New Roman" w:eastAsia="Times New Roman" w:hAnsi="Times New Roman" w:cs="Times New Roman"/>
                <w:color w:val="auto"/>
                <w:sz w:val="18"/>
                <w:szCs w:val="18"/>
              </w:rPr>
              <w:br/>
            </w:r>
            <w:r w:rsidRPr="006D1244">
              <w:rPr>
                <w:rFonts w:ascii="Times New Roman" w:eastAsia="Times New Roman" w:hAnsi="Times New Roman" w:cs="Times New Roman"/>
                <w:color w:val="auto"/>
                <w:sz w:val="18"/>
                <w:szCs w:val="18"/>
              </w:rPr>
              <w:br/>
              <w:t xml:space="preserve">Противогаз «БРИЗ®-3306» является </w:t>
            </w:r>
            <w:proofErr w:type="spellStart"/>
            <w:r w:rsidRPr="006D1244">
              <w:rPr>
                <w:rFonts w:ascii="Times New Roman" w:eastAsia="Times New Roman" w:hAnsi="Times New Roman" w:cs="Times New Roman"/>
                <w:color w:val="auto"/>
                <w:sz w:val="18"/>
                <w:szCs w:val="18"/>
              </w:rPr>
              <w:t>противогазоаэрозольным</w:t>
            </w:r>
            <w:proofErr w:type="spellEnd"/>
            <w:r w:rsidRPr="006D1244">
              <w:rPr>
                <w:rFonts w:ascii="Times New Roman" w:eastAsia="Times New Roman" w:hAnsi="Times New Roman" w:cs="Times New Roman"/>
                <w:color w:val="auto"/>
                <w:sz w:val="18"/>
                <w:szCs w:val="18"/>
              </w:rPr>
              <w:t xml:space="preserve"> (комбинированным) фильтрующим средством индивидуальной защиты органов дыхания с изолирующей лицевой частью от химических и радиационных факторов и соответствует требованиям ТР ТС 019/2011 в отношении указанного типа средств индивидуальной защиты.</w:t>
            </w:r>
          </w:p>
          <w:p w14:paraId="72B6B9C6" w14:textId="77777777" w:rsidR="00E85B2D" w:rsidRPr="006D1244" w:rsidRDefault="00E85B2D" w:rsidP="00E85B2D">
            <w:pPr>
              <w:shd w:val="clear" w:color="auto" w:fill="FFFFFF"/>
              <w:spacing w:after="0" w:line="240" w:lineRule="auto"/>
              <w:jc w:val="center"/>
              <w:rPr>
                <w:rFonts w:ascii="Times New Roman" w:eastAsia="Times New Roman" w:hAnsi="Times New Roman" w:cs="Times New Roman"/>
                <w:color w:val="auto"/>
                <w:sz w:val="18"/>
                <w:szCs w:val="18"/>
              </w:rPr>
            </w:pPr>
            <w:r w:rsidRPr="006D1244">
              <w:rPr>
                <w:rFonts w:ascii="Times New Roman" w:eastAsia="Times New Roman" w:hAnsi="Times New Roman" w:cs="Times New Roman"/>
                <w:color w:val="auto"/>
                <w:sz w:val="18"/>
                <w:szCs w:val="18"/>
              </w:rPr>
              <w:t>Рабочий интервал температур – от минус 40°С до плюс 40°С во всех климатических регионах. Применяется при содержании кислорода в атмосфере не менее 17% и суммарном содержании вредных веществ не более 0,1% (об.).</w:t>
            </w:r>
          </w:p>
          <w:tbl>
            <w:tblPr>
              <w:tblW w:w="6465" w:type="dxa"/>
              <w:shd w:val="clear" w:color="auto" w:fill="FFFFFF"/>
              <w:tblCellMar>
                <w:top w:w="15" w:type="dxa"/>
                <w:left w:w="15" w:type="dxa"/>
                <w:bottom w:w="15" w:type="dxa"/>
                <w:right w:w="15" w:type="dxa"/>
              </w:tblCellMar>
              <w:tblLook w:val="04A0" w:firstRow="1" w:lastRow="0" w:firstColumn="1" w:lastColumn="0" w:noHBand="0" w:noVBand="1"/>
            </w:tblPr>
            <w:tblGrid>
              <w:gridCol w:w="3846"/>
              <w:gridCol w:w="1107"/>
              <w:gridCol w:w="1512"/>
            </w:tblGrid>
            <w:tr w:rsidR="006D1244" w:rsidRPr="006D1244" w14:paraId="3C25C06D" w14:textId="77777777" w:rsidTr="00783204">
              <w:tc>
                <w:tcPr>
                  <w:tcW w:w="3897" w:type="dxa"/>
                  <w:tcBorders>
                    <w:bottom w:val="single" w:sz="6" w:space="0" w:color="E5E5E5"/>
                  </w:tcBorders>
                  <w:shd w:val="clear" w:color="auto" w:fill="FFFFFF"/>
                  <w:tcMar>
                    <w:top w:w="135" w:type="dxa"/>
                    <w:left w:w="0" w:type="dxa"/>
                    <w:bottom w:w="135" w:type="dxa"/>
                    <w:right w:w="0" w:type="dxa"/>
                  </w:tcMar>
                  <w:hideMark/>
                </w:tcPr>
                <w:p w14:paraId="6701E314" w14:textId="77777777" w:rsidR="00E85B2D" w:rsidRPr="006D1244" w:rsidRDefault="00E85B2D" w:rsidP="00E85B2D">
                  <w:pPr>
                    <w:spacing w:after="0" w:line="240" w:lineRule="auto"/>
                    <w:jc w:val="center"/>
                    <w:rPr>
                      <w:rFonts w:ascii="Times New Roman" w:eastAsia="Times New Roman" w:hAnsi="Times New Roman" w:cs="Times New Roman"/>
                      <w:color w:val="auto"/>
                      <w:sz w:val="18"/>
                      <w:szCs w:val="18"/>
                    </w:rPr>
                  </w:pPr>
                  <w:r w:rsidRPr="006D1244">
                    <w:rPr>
                      <w:rFonts w:ascii="Times New Roman" w:eastAsia="Times New Roman" w:hAnsi="Times New Roman" w:cs="Times New Roman"/>
                      <w:color w:val="auto"/>
                      <w:sz w:val="18"/>
                      <w:szCs w:val="18"/>
                    </w:rPr>
                    <w:t>Наименование показателя</w:t>
                  </w:r>
                </w:p>
              </w:tc>
              <w:tc>
                <w:tcPr>
                  <w:tcW w:w="1034" w:type="dxa"/>
                  <w:tcBorders>
                    <w:bottom w:val="single" w:sz="6" w:space="0" w:color="E5E5E5"/>
                  </w:tcBorders>
                  <w:shd w:val="clear" w:color="auto" w:fill="FFFFFF"/>
                  <w:tcMar>
                    <w:top w:w="135" w:type="dxa"/>
                    <w:left w:w="300" w:type="dxa"/>
                    <w:bottom w:w="135" w:type="dxa"/>
                    <w:right w:w="0" w:type="dxa"/>
                  </w:tcMar>
                  <w:hideMark/>
                </w:tcPr>
                <w:p w14:paraId="4E7163BC" w14:textId="77777777" w:rsidR="00E85B2D" w:rsidRPr="006D1244" w:rsidRDefault="00E85B2D" w:rsidP="00E85B2D">
                  <w:pPr>
                    <w:spacing w:after="0" w:line="240" w:lineRule="auto"/>
                    <w:jc w:val="center"/>
                    <w:rPr>
                      <w:rFonts w:ascii="Times New Roman" w:eastAsia="Times New Roman" w:hAnsi="Times New Roman" w:cs="Times New Roman"/>
                      <w:color w:val="auto"/>
                      <w:sz w:val="18"/>
                      <w:szCs w:val="18"/>
                    </w:rPr>
                  </w:pPr>
                  <w:r w:rsidRPr="006D1244">
                    <w:rPr>
                      <w:rFonts w:ascii="Times New Roman" w:eastAsia="Times New Roman" w:hAnsi="Times New Roman" w:cs="Times New Roman"/>
                      <w:color w:val="auto"/>
                      <w:sz w:val="18"/>
                      <w:szCs w:val="18"/>
                    </w:rPr>
                    <w:t>Единица измерения</w:t>
                  </w:r>
                </w:p>
              </w:tc>
              <w:tc>
                <w:tcPr>
                  <w:tcW w:w="1534" w:type="dxa"/>
                  <w:tcBorders>
                    <w:bottom w:val="single" w:sz="6" w:space="0" w:color="E5E5E5"/>
                  </w:tcBorders>
                  <w:shd w:val="clear" w:color="auto" w:fill="FFFFFF"/>
                  <w:tcMar>
                    <w:top w:w="135" w:type="dxa"/>
                    <w:left w:w="0" w:type="dxa"/>
                    <w:bottom w:w="135" w:type="dxa"/>
                    <w:right w:w="0" w:type="dxa"/>
                  </w:tcMar>
                  <w:hideMark/>
                </w:tcPr>
                <w:p w14:paraId="6F0C0B98" w14:textId="77777777" w:rsidR="00E85B2D" w:rsidRPr="006D1244" w:rsidRDefault="00E85B2D" w:rsidP="00E85B2D">
                  <w:pPr>
                    <w:spacing w:after="0" w:line="240" w:lineRule="auto"/>
                    <w:jc w:val="center"/>
                    <w:rPr>
                      <w:rFonts w:ascii="Times New Roman" w:eastAsia="Times New Roman" w:hAnsi="Times New Roman" w:cs="Times New Roman"/>
                      <w:color w:val="auto"/>
                      <w:sz w:val="18"/>
                      <w:szCs w:val="18"/>
                    </w:rPr>
                  </w:pPr>
                  <w:r w:rsidRPr="006D1244">
                    <w:rPr>
                      <w:rFonts w:ascii="Times New Roman" w:eastAsia="Times New Roman" w:hAnsi="Times New Roman" w:cs="Times New Roman"/>
                      <w:color w:val="auto"/>
                      <w:sz w:val="18"/>
                      <w:szCs w:val="18"/>
                    </w:rPr>
                    <w:t>Значение показателя</w:t>
                  </w:r>
                </w:p>
              </w:tc>
            </w:tr>
            <w:tr w:rsidR="006D1244" w:rsidRPr="006D1244" w14:paraId="0289C38F" w14:textId="77777777" w:rsidTr="00783204">
              <w:trPr>
                <w:trHeight w:val="308"/>
              </w:trPr>
              <w:tc>
                <w:tcPr>
                  <w:tcW w:w="3897" w:type="dxa"/>
                  <w:tcBorders>
                    <w:bottom w:val="single" w:sz="6" w:space="0" w:color="E5E5E5"/>
                  </w:tcBorders>
                  <w:shd w:val="clear" w:color="auto" w:fill="FFFFFF"/>
                  <w:tcMar>
                    <w:top w:w="135" w:type="dxa"/>
                    <w:left w:w="0" w:type="dxa"/>
                    <w:bottom w:w="135" w:type="dxa"/>
                    <w:right w:w="0" w:type="dxa"/>
                  </w:tcMar>
                  <w:hideMark/>
                </w:tcPr>
                <w:p w14:paraId="0F53F955" w14:textId="77777777" w:rsidR="00E85B2D" w:rsidRPr="006D1244" w:rsidRDefault="00E85B2D" w:rsidP="00E85B2D">
                  <w:pPr>
                    <w:spacing w:after="0" w:line="240" w:lineRule="auto"/>
                    <w:jc w:val="center"/>
                    <w:rPr>
                      <w:rFonts w:ascii="Times New Roman" w:eastAsia="Times New Roman" w:hAnsi="Times New Roman" w:cs="Times New Roman"/>
                      <w:color w:val="auto"/>
                      <w:sz w:val="18"/>
                      <w:szCs w:val="18"/>
                    </w:rPr>
                  </w:pPr>
                  <w:r w:rsidRPr="006D1244">
                    <w:rPr>
                      <w:rFonts w:ascii="Times New Roman" w:eastAsia="Times New Roman" w:hAnsi="Times New Roman" w:cs="Times New Roman"/>
                      <w:color w:val="auto"/>
                      <w:sz w:val="18"/>
                      <w:szCs w:val="18"/>
                    </w:rPr>
                    <w:t>Начальное сопротивление воздушному потоку при расходе воздуха 30 дм куб./мин, не более</w:t>
                  </w:r>
                </w:p>
              </w:tc>
              <w:tc>
                <w:tcPr>
                  <w:tcW w:w="1034" w:type="dxa"/>
                  <w:tcBorders>
                    <w:bottom w:val="single" w:sz="6" w:space="0" w:color="E5E5E5"/>
                  </w:tcBorders>
                  <w:shd w:val="clear" w:color="auto" w:fill="FFFFFF"/>
                  <w:tcMar>
                    <w:top w:w="135" w:type="dxa"/>
                    <w:left w:w="300" w:type="dxa"/>
                    <w:bottom w:w="135" w:type="dxa"/>
                    <w:right w:w="0" w:type="dxa"/>
                  </w:tcMar>
                  <w:hideMark/>
                </w:tcPr>
                <w:p w14:paraId="2390DC4A" w14:textId="77777777" w:rsidR="00E85B2D" w:rsidRPr="006D1244" w:rsidRDefault="00E85B2D" w:rsidP="00E85B2D">
                  <w:pPr>
                    <w:spacing w:after="0" w:line="240" w:lineRule="auto"/>
                    <w:jc w:val="center"/>
                    <w:rPr>
                      <w:rFonts w:ascii="Times New Roman" w:eastAsia="Times New Roman" w:hAnsi="Times New Roman" w:cs="Times New Roman"/>
                      <w:color w:val="auto"/>
                      <w:sz w:val="18"/>
                      <w:szCs w:val="18"/>
                    </w:rPr>
                  </w:pPr>
                  <w:r w:rsidRPr="006D1244">
                    <w:rPr>
                      <w:rFonts w:ascii="Times New Roman" w:eastAsia="Times New Roman" w:hAnsi="Times New Roman" w:cs="Times New Roman"/>
                      <w:color w:val="auto"/>
                      <w:sz w:val="18"/>
                      <w:szCs w:val="18"/>
                    </w:rPr>
                    <w:t>Па</w:t>
                  </w:r>
                </w:p>
              </w:tc>
              <w:tc>
                <w:tcPr>
                  <w:tcW w:w="1534" w:type="dxa"/>
                  <w:tcBorders>
                    <w:bottom w:val="single" w:sz="6" w:space="0" w:color="E5E5E5"/>
                  </w:tcBorders>
                  <w:shd w:val="clear" w:color="auto" w:fill="FFFFFF"/>
                  <w:tcMar>
                    <w:top w:w="135" w:type="dxa"/>
                    <w:left w:w="0" w:type="dxa"/>
                    <w:bottom w:w="135" w:type="dxa"/>
                    <w:right w:w="0" w:type="dxa"/>
                  </w:tcMar>
                  <w:hideMark/>
                </w:tcPr>
                <w:p w14:paraId="075FD562" w14:textId="77777777" w:rsidR="00E85B2D" w:rsidRPr="006D1244" w:rsidRDefault="00E85B2D" w:rsidP="00E85B2D">
                  <w:pPr>
                    <w:spacing w:after="0" w:line="240" w:lineRule="auto"/>
                    <w:jc w:val="center"/>
                    <w:rPr>
                      <w:rFonts w:ascii="Times New Roman" w:eastAsia="Times New Roman" w:hAnsi="Times New Roman" w:cs="Times New Roman"/>
                      <w:color w:val="auto"/>
                      <w:sz w:val="18"/>
                      <w:szCs w:val="18"/>
                    </w:rPr>
                  </w:pPr>
                  <w:r w:rsidRPr="006D1244">
                    <w:rPr>
                      <w:rFonts w:ascii="Times New Roman" w:eastAsia="Times New Roman" w:hAnsi="Times New Roman" w:cs="Times New Roman"/>
                      <w:color w:val="auto"/>
                      <w:sz w:val="18"/>
                      <w:szCs w:val="18"/>
                    </w:rPr>
                    <w:t>200</w:t>
                  </w:r>
                </w:p>
              </w:tc>
            </w:tr>
            <w:tr w:rsidR="006D1244" w:rsidRPr="006D1244" w14:paraId="6240E39C" w14:textId="77777777" w:rsidTr="00783204">
              <w:tc>
                <w:tcPr>
                  <w:tcW w:w="3897" w:type="dxa"/>
                  <w:tcBorders>
                    <w:bottom w:val="single" w:sz="6" w:space="0" w:color="E5E5E5"/>
                  </w:tcBorders>
                  <w:shd w:val="clear" w:color="auto" w:fill="FFFFFF"/>
                  <w:tcMar>
                    <w:top w:w="135" w:type="dxa"/>
                    <w:left w:w="0" w:type="dxa"/>
                    <w:bottom w:w="135" w:type="dxa"/>
                    <w:right w:w="0" w:type="dxa"/>
                  </w:tcMar>
                  <w:hideMark/>
                </w:tcPr>
                <w:p w14:paraId="7A1FE5D7" w14:textId="77777777" w:rsidR="00E85B2D" w:rsidRPr="006D1244" w:rsidRDefault="00E85B2D" w:rsidP="00E85B2D">
                  <w:pPr>
                    <w:spacing w:after="0" w:line="240" w:lineRule="auto"/>
                    <w:jc w:val="center"/>
                    <w:rPr>
                      <w:rFonts w:ascii="Times New Roman" w:eastAsia="Times New Roman" w:hAnsi="Times New Roman" w:cs="Times New Roman"/>
                      <w:color w:val="auto"/>
                      <w:sz w:val="18"/>
                      <w:szCs w:val="18"/>
                    </w:rPr>
                  </w:pPr>
                  <w:r w:rsidRPr="006D1244">
                    <w:rPr>
                      <w:rFonts w:ascii="Times New Roman" w:eastAsia="Times New Roman" w:hAnsi="Times New Roman" w:cs="Times New Roman"/>
                      <w:color w:val="auto"/>
                      <w:sz w:val="18"/>
                      <w:szCs w:val="18"/>
                    </w:rPr>
                    <w:t xml:space="preserve">Коэффициент подсоса под лицевую часть по </w:t>
                  </w:r>
                  <w:proofErr w:type="spellStart"/>
                  <w:r w:rsidRPr="006D1244">
                    <w:rPr>
                      <w:rFonts w:ascii="Times New Roman" w:eastAsia="Times New Roman" w:hAnsi="Times New Roman" w:cs="Times New Roman"/>
                      <w:color w:val="auto"/>
                      <w:sz w:val="18"/>
                      <w:szCs w:val="18"/>
                    </w:rPr>
                    <w:t>гексафторидусеры</w:t>
                  </w:r>
                  <w:proofErr w:type="spellEnd"/>
                  <w:r w:rsidRPr="006D1244">
                    <w:rPr>
                      <w:rFonts w:ascii="Times New Roman" w:eastAsia="Times New Roman" w:hAnsi="Times New Roman" w:cs="Times New Roman"/>
                      <w:color w:val="auto"/>
                      <w:sz w:val="18"/>
                      <w:szCs w:val="18"/>
                    </w:rPr>
                    <w:t>/масляному туману (СМТ), не более</w:t>
                  </w:r>
                </w:p>
              </w:tc>
              <w:tc>
                <w:tcPr>
                  <w:tcW w:w="1034" w:type="dxa"/>
                  <w:tcBorders>
                    <w:bottom w:val="single" w:sz="6" w:space="0" w:color="E5E5E5"/>
                  </w:tcBorders>
                  <w:shd w:val="clear" w:color="auto" w:fill="FFFFFF"/>
                  <w:tcMar>
                    <w:top w:w="135" w:type="dxa"/>
                    <w:left w:w="300" w:type="dxa"/>
                    <w:bottom w:w="135" w:type="dxa"/>
                    <w:right w:w="0" w:type="dxa"/>
                  </w:tcMar>
                  <w:hideMark/>
                </w:tcPr>
                <w:p w14:paraId="34C15F58" w14:textId="77777777" w:rsidR="00E85B2D" w:rsidRPr="006D1244" w:rsidRDefault="00E85B2D" w:rsidP="00E85B2D">
                  <w:pPr>
                    <w:spacing w:after="0" w:line="240" w:lineRule="auto"/>
                    <w:jc w:val="center"/>
                    <w:rPr>
                      <w:rFonts w:ascii="Times New Roman" w:eastAsia="Times New Roman" w:hAnsi="Times New Roman" w:cs="Times New Roman"/>
                      <w:color w:val="auto"/>
                      <w:sz w:val="18"/>
                      <w:szCs w:val="18"/>
                    </w:rPr>
                  </w:pPr>
                  <w:r w:rsidRPr="006D1244">
                    <w:rPr>
                      <w:rFonts w:ascii="Times New Roman" w:eastAsia="Times New Roman" w:hAnsi="Times New Roman" w:cs="Times New Roman"/>
                      <w:color w:val="auto"/>
                      <w:sz w:val="18"/>
                      <w:szCs w:val="18"/>
                    </w:rPr>
                    <w:t>%</w:t>
                  </w:r>
                </w:p>
              </w:tc>
              <w:tc>
                <w:tcPr>
                  <w:tcW w:w="1534" w:type="dxa"/>
                  <w:tcBorders>
                    <w:bottom w:val="single" w:sz="6" w:space="0" w:color="E5E5E5"/>
                  </w:tcBorders>
                  <w:shd w:val="clear" w:color="auto" w:fill="FFFFFF"/>
                  <w:tcMar>
                    <w:top w:w="135" w:type="dxa"/>
                    <w:left w:w="0" w:type="dxa"/>
                    <w:bottom w:w="135" w:type="dxa"/>
                    <w:right w:w="0" w:type="dxa"/>
                  </w:tcMar>
                  <w:hideMark/>
                </w:tcPr>
                <w:p w14:paraId="797395A5" w14:textId="77777777" w:rsidR="00E85B2D" w:rsidRPr="006D1244" w:rsidRDefault="00E85B2D" w:rsidP="00E85B2D">
                  <w:pPr>
                    <w:spacing w:after="0" w:line="240" w:lineRule="auto"/>
                    <w:jc w:val="center"/>
                    <w:rPr>
                      <w:rFonts w:ascii="Times New Roman" w:eastAsia="Times New Roman" w:hAnsi="Times New Roman" w:cs="Times New Roman"/>
                      <w:color w:val="auto"/>
                      <w:sz w:val="18"/>
                      <w:szCs w:val="18"/>
                    </w:rPr>
                  </w:pPr>
                  <w:r w:rsidRPr="006D1244">
                    <w:rPr>
                      <w:rFonts w:ascii="Times New Roman" w:eastAsia="Times New Roman" w:hAnsi="Times New Roman" w:cs="Times New Roman"/>
                      <w:color w:val="auto"/>
                      <w:sz w:val="18"/>
                      <w:szCs w:val="18"/>
                    </w:rPr>
                    <w:t>0,05/0,0001</w:t>
                  </w:r>
                </w:p>
              </w:tc>
            </w:tr>
            <w:tr w:rsidR="006D1244" w:rsidRPr="006D1244" w14:paraId="4B97EB58" w14:textId="77777777" w:rsidTr="00783204">
              <w:tc>
                <w:tcPr>
                  <w:tcW w:w="3897" w:type="dxa"/>
                  <w:tcBorders>
                    <w:bottom w:val="single" w:sz="6" w:space="0" w:color="E5E5E5"/>
                  </w:tcBorders>
                  <w:shd w:val="clear" w:color="auto" w:fill="FFFFFF"/>
                  <w:tcMar>
                    <w:top w:w="135" w:type="dxa"/>
                    <w:left w:w="0" w:type="dxa"/>
                    <w:bottom w:w="135" w:type="dxa"/>
                    <w:right w:w="0" w:type="dxa"/>
                  </w:tcMar>
                  <w:hideMark/>
                </w:tcPr>
                <w:p w14:paraId="6E68BD7F" w14:textId="77777777" w:rsidR="00E85B2D" w:rsidRPr="006D1244" w:rsidRDefault="00E85B2D" w:rsidP="00E85B2D">
                  <w:pPr>
                    <w:spacing w:after="0" w:line="240" w:lineRule="auto"/>
                    <w:jc w:val="center"/>
                    <w:rPr>
                      <w:rFonts w:ascii="Times New Roman" w:eastAsia="Times New Roman" w:hAnsi="Times New Roman" w:cs="Times New Roman"/>
                      <w:color w:val="auto"/>
                      <w:sz w:val="18"/>
                      <w:szCs w:val="18"/>
                    </w:rPr>
                  </w:pPr>
                  <w:r w:rsidRPr="006D1244">
                    <w:rPr>
                      <w:rFonts w:ascii="Times New Roman" w:eastAsia="Times New Roman" w:hAnsi="Times New Roman" w:cs="Times New Roman"/>
                      <w:color w:val="auto"/>
                      <w:sz w:val="18"/>
                      <w:szCs w:val="18"/>
                    </w:rPr>
                    <w:t>Коэффициент проницаемости по масляному туману (СМТ), не более</w:t>
                  </w:r>
                </w:p>
              </w:tc>
              <w:tc>
                <w:tcPr>
                  <w:tcW w:w="1034" w:type="dxa"/>
                  <w:tcBorders>
                    <w:bottom w:val="single" w:sz="6" w:space="0" w:color="E5E5E5"/>
                  </w:tcBorders>
                  <w:shd w:val="clear" w:color="auto" w:fill="FFFFFF"/>
                  <w:tcMar>
                    <w:top w:w="135" w:type="dxa"/>
                    <w:left w:w="300" w:type="dxa"/>
                    <w:bottom w:w="135" w:type="dxa"/>
                    <w:right w:w="0" w:type="dxa"/>
                  </w:tcMar>
                  <w:hideMark/>
                </w:tcPr>
                <w:p w14:paraId="433AAB92" w14:textId="77777777" w:rsidR="00E85B2D" w:rsidRPr="006D1244" w:rsidRDefault="00E85B2D" w:rsidP="00E85B2D">
                  <w:pPr>
                    <w:spacing w:after="0" w:line="240" w:lineRule="auto"/>
                    <w:jc w:val="center"/>
                    <w:rPr>
                      <w:rFonts w:ascii="Times New Roman" w:eastAsia="Times New Roman" w:hAnsi="Times New Roman" w:cs="Times New Roman"/>
                      <w:color w:val="auto"/>
                      <w:sz w:val="18"/>
                      <w:szCs w:val="18"/>
                    </w:rPr>
                  </w:pPr>
                  <w:r w:rsidRPr="006D1244">
                    <w:rPr>
                      <w:rFonts w:ascii="Times New Roman" w:eastAsia="Times New Roman" w:hAnsi="Times New Roman" w:cs="Times New Roman"/>
                      <w:color w:val="auto"/>
                      <w:sz w:val="18"/>
                      <w:szCs w:val="18"/>
                    </w:rPr>
                    <w:t>%</w:t>
                  </w:r>
                </w:p>
              </w:tc>
              <w:tc>
                <w:tcPr>
                  <w:tcW w:w="1534" w:type="dxa"/>
                  <w:tcBorders>
                    <w:bottom w:val="single" w:sz="6" w:space="0" w:color="E5E5E5"/>
                  </w:tcBorders>
                  <w:shd w:val="clear" w:color="auto" w:fill="FFFFFF"/>
                  <w:tcMar>
                    <w:top w:w="135" w:type="dxa"/>
                    <w:left w:w="0" w:type="dxa"/>
                    <w:bottom w:w="135" w:type="dxa"/>
                    <w:right w:w="0" w:type="dxa"/>
                  </w:tcMar>
                  <w:hideMark/>
                </w:tcPr>
                <w:p w14:paraId="3CD4D263" w14:textId="77777777" w:rsidR="00E85B2D" w:rsidRPr="006D1244" w:rsidRDefault="00E85B2D" w:rsidP="00E85B2D">
                  <w:pPr>
                    <w:spacing w:after="0" w:line="240" w:lineRule="auto"/>
                    <w:jc w:val="center"/>
                    <w:rPr>
                      <w:rFonts w:ascii="Times New Roman" w:eastAsia="Times New Roman" w:hAnsi="Times New Roman" w:cs="Times New Roman"/>
                      <w:color w:val="auto"/>
                      <w:sz w:val="18"/>
                      <w:szCs w:val="18"/>
                    </w:rPr>
                  </w:pPr>
                  <w:r w:rsidRPr="006D1244">
                    <w:rPr>
                      <w:rFonts w:ascii="Times New Roman" w:eastAsia="Times New Roman" w:hAnsi="Times New Roman" w:cs="Times New Roman"/>
                      <w:color w:val="auto"/>
                      <w:sz w:val="18"/>
                      <w:szCs w:val="18"/>
                    </w:rPr>
                    <w:t>0,0001</w:t>
                  </w:r>
                </w:p>
              </w:tc>
            </w:tr>
            <w:tr w:rsidR="006D1244" w:rsidRPr="006D1244" w14:paraId="6E66C3A9" w14:textId="77777777" w:rsidTr="00783204">
              <w:tc>
                <w:tcPr>
                  <w:tcW w:w="3897" w:type="dxa"/>
                  <w:tcBorders>
                    <w:bottom w:val="single" w:sz="6" w:space="0" w:color="E5E5E5"/>
                  </w:tcBorders>
                  <w:shd w:val="clear" w:color="auto" w:fill="FFFFFF"/>
                  <w:tcMar>
                    <w:top w:w="135" w:type="dxa"/>
                    <w:left w:w="0" w:type="dxa"/>
                    <w:bottom w:w="135" w:type="dxa"/>
                    <w:right w:w="0" w:type="dxa"/>
                  </w:tcMar>
                  <w:hideMark/>
                </w:tcPr>
                <w:p w14:paraId="1E2C5E78" w14:textId="77777777" w:rsidR="00E85B2D" w:rsidRPr="006D1244" w:rsidRDefault="00E85B2D" w:rsidP="00E85B2D">
                  <w:pPr>
                    <w:spacing w:after="0" w:line="240" w:lineRule="auto"/>
                    <w:jc w:val="center"/>
                    <w:rPr>
                      <w:rFonts w:ascii="Times New Roman" w:eastAsia="Times New Roman" w:hAnsi="Times New Roman" w:cs="Times New Roman"/>
                      <w:color w:val="auto"/>
                      <w:sz w:val="18"/>
                      <w:szCs w:val="18"/>
                    </w:rPr>
                  </w:pPr>
                  <w:r w:rsidRPr="006D1244">
                    <w:rPr>
                      <w:rFonts w:ascii="Times New Roman" w:eastAsia="Times New Roman" w:hAnsi="Times New Roman" w:cs="Times New Roman"/>
                      <w:color w:val="auto"/>
                      <w:sz w:val="18"/>
                      <w:szCs w:val="18"/>
                    </w:rPr>
                    <w:t>Площадь поля зрения, не менее</w:t>
                  </w:r>
                </w:p>
              </w:tc>
              <w:tc>
                <w:tcPr>
                  <w:tcW w:w="1034" w:type="dxa"/>
                  <w:tcBorders>
                    <w:bottom w:val="single" w:sz="6" w:space="0" w:color="E5E5E5"/>
                  </w:tcBorders>
                  <w:shd w:val="clear" w:color="auto" w:fill="FFFFFF"/>
                  <w:tcMar>
                    <w:top w:w="135" w:type="dxa"/>
                    <w:left w:w="300" w:type="dxa"/>
                    <w:bottom w:w="135" w:type="dxa"/>
                    <w:right w:w="0" w:type="dxa"/>
                  </w:tcMar>
                  <w:hideMark/>
                </w:tcPr>
                <w:p w14:paraId="2730F0B8" w14:textId="77777777" w:rsidR="00E85B2D" w:rsidRPr="006D1244" w:rsidRDefault="00E85B2D" w:rsidP="00E85B2D">
                  <w:pPr>
                    <w:spacing w:after="0" w:line="240" w:lineRule="auto"/>
                    <w:jc w:val="center"/>
                    <w:rPr>
                      <w:rFonts w:ascii="Times New Roman" w:eastAsia="Times New Roman" w:hAnsi="Times New Roman" w:cs="Times New Roman"/>
                      <w:color w:val="auto"/>
                      <w:sz w:val="18"/>
                      <w:szCs w:val="18"/>
                    </w:rPr>
                  </w:pPr>
                  <w:r w:rsidRPr="006D1244">
                    <w:rPr>
                      <w:rFonts w:ascii="Times New Roman" w:eastAsia="Times New Roman" w:hAnsi="Times New Roman" w:cs="Times New Roman"/>
                      <w:color w:val="auto"/>
                      <w:sz w:val="18"/>
                      <w:szCs w:val="18"/>
                    </w:rPr>
                    <w:t>%</w:t>
                  </w:r>
                </w:p>
              </w:tc>
              <w:tc>
                <w:tcPr>
                  <w:tcW w:w="1534" w:type="dxa"/>
                  <w:tcBorders>
                    <w:bottom w:val="single" w:sz="6" w:space="0" w:color="E5E5E5"/>
                  </w:tcBorders>
                  <w:shd w:val="clear" w:color="auto" w:fill="FFFFFF"/>
                  <w:tcMar>
                    <w:top w:w="135" w:type="dxa"/>
                    <w:left w:w="0" w:type="dxa"/>
                    <w:bottom w:w="135" w:type="dxa"/>
                    <w:right w:w="0" w:type="dxa"/>
                  </w:tcMar>
                  <w:hideMark/>
                </w:tcPr>
                <w:p w14:paraId="1B8F957E" w14:textId="77777777" w:rsidR="00E85B2D" w:rsidRPr="006D1244" w:rsidRDefault="00E85B2D" w:rsidP="00E85B2D">
                  <w:pPr>
                    <w:spacing w:after="0" w:line="240" w:lineRule="auto"/>
                    <w:jc w:val="center"/>
                    <w:rPr>
                      <w:rFonts w:ascii="Times New Roman" w:eastAsia="Times New Roman" w:hAnsi="Times New Roman" w:cs="Times New Roman"/>
                      <w:color w:val="auto"/>
                      <w:sz w:val="18"/>
                      <w:szCs w:val="18"/>
                    </w:rPr>
                  </w:pPr>
                  <w:r w:rsidRPr="006D1244">
                    <w:rPr>
                      <w:rFonts w:ascii="Times New Roman" w:eastAsia="Times New Roman" w:hAnsi="Times New Roman" w:cs="Times New Roman"/>
                      <w:color w:val="auto"/>
                      <w:sz w:val="18"/>
                      <w:szCs w:val="18"/>
                    </w:rPr>
                    <w:t>70</w:t>
                  </w:r>
                </w:p>
              </w:tc>
            </w:tr>
            <w:tr w:rsidR="006D1244" w:rsidRPr="006D1244" w14:paraId="0E42B9C3" w14:textId="77777777" w:rsidTr="00783204">
              <w:tc>
                <w:tcPr>
                  <w:tcW w:w="3897" w:type="dxa"/>
                  <w:tcBorders>
                    <w:bottom w:val="single" w:sz="6" w:space="0" w:color="E5E5E5"/>
                  </w:tcBorders>
                  <w:shd w:val="clear" w:color="auto" w:fill="FFFFFF"/>
                  <w:tcMar>
                    <w:top w:w="135" w:type="dxa"/>
                    <w:left w:w="0" w:type="dxa"/>
                    <w:bottom w:w="135" w:type="dxa"/>
                    <w:right w:w="0" w:type="dxa"/>
                  </w:tcMar>
                  <w:hideMark/>
                </w:tcPr>
                <w:p w14:paraId="776D0FC5" w14:textId="77777777" w:rsidR="00E85B2D" w:rsidRPr="006D1244" w:rsidRDefault="00E85B2D" w:rsidP="00E85B2D">
                  <w:pPr>
                    <w:spacing w:after="0" w:line="240" w:lineRule="auto"/>
                    <w:jc w:val="center"/>
                    <w:rPr>
                      <w:rFonts w:ascii="Times New Roman" w:eastAsia="Times New Roman" w:hAnsi="Times New Roman" w:cs="Times New Roman"/>
                      <w:color w:val="auto"/>
                      <w:sz w:val="18"/>
                      <w:szCs w:val="18"/>
                    </w:rPr>
                  </w:pPr>
                  <w:r w:rsidRPr="006D1244">
                    <w:rPr>
                      <w:rFonts w:ascii="Times New Roman" w:eastAsia="Times New Roman" w:hAnsi="Times New Roman" w:cs="Times New Roman"/>
                      <w:color w:val="auto"/>
                      <w:sz w:val="18"/>
                      <w:szCs w:val="18"/>
                    </w:rPr>
                    <w:t>Масса противогазов без сумки, не более</w:t>
                  </w:r>
                </w:p>
              </w:tc>
              <w:tc>
                <w:tcPr>
                  <w:tcW w:w="1034" w:type="dxa"/>
                  <w:tcBorders>
                    <w:bottom w:val="single" w:sz="6" w:space="0" w:color="E5E5E5"/>
                  </w:tcBorders>
                  <w:shd w:val="clear" w:color="auto" w:fill="FFFFFF"/>
                  <w:tcMar>
                    <w:top w:w="135" w:type="dxa"/>
                    <w:left w:w="300" w:type="dxa"/>
                    <w:bottom w:w="135" w:type="dxa"/>
                    <w:right w:w="0" w:type="dxa"/>
                  </w:tcMar>
                  <w:hideMark/>
                </w:tcPr>
                <w:p w14:paraId="2E02EFA1" w14:textId="77777777" w:rsidR="00E85B2D" w:rsidRPr="006D1244" w:rsidRDefault="00E85B2D" w:rsidP="00E85B2D">
                  <w:pPr>
                    <w:spacing w:after="0" w:line="240" w:lineRule="auto"/>
                    <w:jc w:val="center"/>
                    <w:rPr>
                      <w:rFonts w:ascii="Times New Roman" w:eastAsia="Times New Roman" w:hAnsi="Times New Roman" w:cs="Times New Roman"/>
                      <w:color w:val="auto"/>
                      <w:sz w:val="18"/>
                      <w:szCs w:val="18"/>
                    </w:rPr>
                  </w:pPr>
                  <w:r w:rsidRPr="006D1244">
                    <w:rPr>
                      <w:rFonts w:ascii="Times New Roman" w:eastAsia="Times New Roman" w:hAnsi="Times New Roman" w:cs="Times New Roman"/>
                      <w:color w:val="auto"/>
                      <w:sz w:val="18"/>
                      <w:szCs w:val="18"/>
                    </w:rPr>
                    <w:t>г</w:t>
                  </w:r>
                </w:p>
              </w:tc>
              <w:tc>
                <w:tcPr>
                  <w:tcW w:w="1534" w:type="dxa"/>
                  <w:tcBorders>
                    <w:bottom w:val="single" w:sz="6" w:space="0" w:color="E5E5E5"/>
                  </w:tcBorders>
                  <w:shd w:val="clear" w:color="auto" w:fill="FFFFFF"/>
                  <w:tcMar>
                    <w:top w:w="135" w:type="dxa"/>
                    <w:left w:w="0" w:type="dxa"/>
                    <w:bottom w:w="135" w:type="dxa"/>
                    <w:right w:w="0" w:type="dxa"/>
                  </w:tcMar>
                  <w:hideMark/>
                </w:tcPr>
                <w:p w14:paraId="41AFBF17" w14:textId="77777777" w:rsidR="00E85B2D" w:rsidRPr="006D1244" w:rsidRDefault="00E85B2D" w:rsidP="00E85B2D">
                  <w:pPr>
                    <w:spacing w:after="0" w:line="240" w:lineRule="auto"/>
                    <w:jc w:val="center"/>
                    <w:rPr>
                      <w:rFonts w:ascii="Times New Roman" w:eastAsia="Times New Roman" w:hAnsi="Times New Roman" w:cs="Times New Roman"/>
                      <w:color w:val="auto"/>
                      <w:sz w:val="18"/>
                      <w:szCs w:val="18"/>
                    </w:rPr>
                  </w:pPr>
                  <w:r w:rsidRPr="006D1244">
                    <w:rPr>
                      <w:rFonts w:ascii="Times New Roman" w:eastAsia="Times New Roman" w:hAnsi="Times New Roman" w:cs="Times New Roman"/>
                      <w:color w:val="auto"/>
                      <w:sz w:val="18"/>
                      <w:szCs w:val="18"/>
                    </w:rPr>
                    <w:t>1100</w:t>
                  </w:r>
                </w:p>
              </w:tc>
            </w:tr>
            <w:tr w:rsidR="006D1244" w:rsidRPr="006D1244" w14:paraId="6F19138B" w14:textId="77777777" w:rsidTr="00783204">
              <w:tc>
                <w:tcPr>
                  <w:tcW w:w="3897" w:type="dxa"/>
                  <w:tcBorders>
                    <w:bottom w:val="single" w:sz="6" w:space="0" w:color="E5E5E5"/>
                  </w:tcBorders>
                  <w:shd w:val="clear" w:color="auto" w:fill="FFFFFF"/>
                  <w:tcMar>
                    <w:top w:w="135" w:type="dxa"/>
                    <w:left w:w="0" w:type="dxa"/>
                    <w:bottom w:w="135" w:type="dxa"/>
                    <w:right w:w="0" w:type="dxa"/>
                  </w:tcMar>
                  <w:hideMark/>
                </w:tcPr>
                <w:p w14:paraId="30DD309A" w14:textId="77777777" w:rsidR="00E85B2D" w:rsidRPr="006D1244" w:rsidRDefault="00E85B2D" w:rsidP="00E85B2D">
                  <w:pPr>
                    <w:spacing w:after="0" w:line="240" w:lineRule="auto"/>
                    <w:jc w:val="center"/>
                    <w:rPr>
                      <w:rFonts w:ascii="Times New Roman" w:eastAsia="Times New Roman" w:hAnsi="Times New Roman" w:cs="Times New Roman"/>
                      <w:color w:val="auto"/>
                      <w:sz w:val="18"/>
                      <w:szCs w:val="18"/>
                    </w:rPr>
                  </w:pPr>
                  <w:r w:rsidRPr="006D1244">
                    <w:rPr>
                      <w:rFonts w:ascii="Times New Roman" w:eastAsia="Times New Roman" w:hAnsi="Times New Roman" w:cs="Times New Roman"/>
                      <w:color w:val="auto"/>
                      <w:sz w:val="18"/>
                      <w:szCs w:val="18"/>
                    </w:rPr>
                    <w:t>Температурный диапазон использования</w:t>
                  </w:r>
                </w:p>
              </w:tc>
              <w:tc>
                <w:tcPr>
                  <w:tcW w:w="1034" w:type="dxa"/>
                  <w:tcBorders>
                    <w:bottom w:val="single" w:sz="6" w:space="0" w:color="E5E5E5"/>
                  </w:tcBorders>
                  <w:shd w:val="clear" w:color="auto" w:fill="FFFFFF"/>
                  <w:tcMar>
                    <w:top w:w="135" w:type="dxa"/>
                    <w:left w:w="300" w:type="dxa"/>
                    <w:bottom w:w="135" w:type="dxa"/>
                    <w:right w:w="0" w:type="dxa"/>
                  </w:tcMar>
                  <w:hideMark/>
                </w:tcPr>
                <w:p w14:paraId="309E57B7" w14:textId="77777777" w:rsidR="00E85B2D" w:rsidRPr="006D1244" w:rsidRDefault="00E85B2D" w:rsidP="00E85B2D">
                  <w:pPr>
                    <w:spacing w:after="0" w:line="240" w:lineRule="auto"/>
                    <w:jc w:val="center"/>
                    <w:rPr>
                      <w:rFonts w:ascii="Times New Roman" w:eastAsia="Times New Roman" w:hAnsi="Times New Roman" w:cs="Times New Roman"/>
                      <w:color w:val="auto"/>
                      <w:sz w:val="18"/>
                      <w:szCs w:val="18"/>
                    </w:rPr>
                  </w:pPr>
                  <w:r w:rsidRPr="006D1244">
                    <w:rPr>
                      <w:rFonts w:ascii="Times New Roman" w:eastAsia="Times New Roman" w:hAnsi="Times New Roman" w:cs="Times New Roman"/>
                      <w:color w:val="auto"/>
                      <w:sz w:val="18"/>
                      <w:szCs w:val="18"/>
                    </w:rPr>
                    <w:t>°C</w:t>
                  </w:r>
                </w:p>
              </w:tc>
              <w:tc>
                <w:tcPr>
                  <w:tcW w:w="1534" w:type="dxa"/>
                  <w:tcBorders>
                    <w:bottom w:val="single" w:sz="6" w:space="0" w:color="E5E5E5"/>
                  </w:tcBorders>
                  <w:shd w:val="clear" w:color="auto" w:fill="FFFFFF"/>
                  <w:tcMar>
                    <w:top w:w="135" w:type="dxa"/>
                    <w:left w:w="0" w:type="dxa"/>
                    <w:bottom w:w="135" w:type="dxa"/>
                    <w:right w:w="0" w:type="dxa"/>
                  </w:tcMar>
                  <w:hideMark/>
                </w:tcPr>
                <w:p w14:paraId="4597E42B" w14:textId="77777777" w:rsidR="00E85B2D" w:rsidRPr="006D1244" w:rsidRDefault="00E85B2D" w:rsidP="00E85B2D">
                  <w:pPr>
                    <w:spacing w:after="0" w:line="240" w:lineRule="auto"/>
                    <w:jc w:val="center"/>
                    <w:rPr>
                      <w:rFonts w:ascii="Times New Roman" w:eastAsia="Times New Roman" w:hAnsi="Times New Roman" w:cs="Times New Roman"/>
                      <w:color w:val="auto"/>
                      <w:sz w:val="18"/>
                      <w:szCs w:val="18"/>
                    </w:rPr>
                  </w:pPr>
                  <w:r w:rsidRPr="006D1244">
                    <w:rPr>
                      <w:rFonts w:ascii="Times New Roman" w:eastAsia="Times New Roman" w:hAnsi="Times New Roman" w:cs="Times New Roman"/>
                      <w:color w:val="auto"/>
                      <w:sz w:val="18"/>
                      <w:szCs w:val="18"/>
                    </w:rPr>
                    <w:t>-40 до +40</w:t>
                  </w:r>
                </w:p>
              </w:tc>
            </w:tr>
            <w:tr w:rsidR="006D1244" w:rsidRPr="006D1244" w14:paraId="79A01E40" w14:textId="77777777" w:rsidTr="00783204">
              <w:tc>
                <w:tcPr>
                  <w:tcW w:w="3897" w:type="dxa"/>
                  <w:tcBorders>
                    <w:bottom w:val="single" w:sz="6" w:space="0" w:color="E5E5E5"/>
                  </w:tcBorders>
                  <w:shd w:val="clear" w:color="auto" w:fill="FFFFFF"/>
                  <w:tcMar>
                    <w:top w:w="135" w:type="dxa"/>
                    <w:left w:w="0" w:type="dxa"/>
                    <w:bottom w:w="135" w:type="dxa"/>
                    <w:right w:w="0" w:type="dxa"/>
                  </w:tcMar>
                  <w:hideMark/>
                </w:tcPr>
                <w:p w14:paraId="300FB81A" w14:textId="77777777" w:rsidR="00E85B2D" w:rsidRPr="006D1244" w:rsidRDefault="00E85B2D" w:rsidP="00E85B2D">
                  <w:pPr>
                    <w:spacing w:after="0" w:line="240" w:lineRule="auto"/>
                    <w:jc w:val="center"/>
                    <w:rPr>
                      <w:rFonts w:ascii="Times New Roman" w:eastAsia="Times New Roman" w:hAnsi="Times New Roman" w:cs="Times New Roman"/>
                      <w:color w:val="auto"/>
                      <w:sz w:val="18"/>
                      <w:szCs w:val="18"/>
                    </w:rPr>
                  </w:pPr>
                  <w:r w:rsidRPr="006D1244">
                    <w:rPr>
                      <w:rFonts w:ascii="Times New Roman" w:eastAsia="Times New Roman" w:hAnsi="Times New Roman" w:cs="Times New Roman"/>
                      <w:color w:val="auto"/>
                      <w:sz w:val="18"/>
                      <w:szCs w:val="18"/>
                    </w:rPr>
                    <w:t>Гарантийный срок хранения, не менее</w:t>
                  </w:r>
                </w:p>
              </w:tc>
              <w:tc>
                <w:tcPr>
                  <w:tcW w:w="1034" w:type="dxa"/>
                  <w:tcBorders>
                    <w:bottom w:val="single" w:sz="6" w:space="0" w:color="E5E5E5"/>
                  </w:tcBorders>
                  <w:shd w:val="clear" w:color="auto" w:fill="FFFFFF"/>
                  <w:tcMar>
                    <w:top w:w="135" w:type="dxa"/>
                    <w:left w:w="300" w:type="dxa"/>
                    <w:bottom w:w="135" w:type="dxa"/>
                    <w:right w:w="0" w:type="dxa"/>
                  </w:tcMar>
                  <w:hideMark/>
                </w:tcPr>
                <w:p w14:paraId="661699FB" w14:textId="77777777" w:rsidR="00E85B2D" w:rsidRPr="006D1244" w:rsidRDefault="00E85B2D" w:rsidP="00E85B2D">
                  <w:pPr>
                    <w:spacing w:after="0" w:line="240" w:lineRule="auto"/>
                    <w:jc w:val="center"/>
                    <w:rPr>
                      <w:rFonts w:ascii="Times New Roman" w:eastAsia="Times New Roman" w:hAnsi="Times New Roman" w:cs="Times New Roman"/>
                      <w:color w:val="auto"/>
                      <w:sz w:val="18"/>
                      <w:szCs w:val="18"/>
                    </w:rPr>
                  </w:pPr>
                  <w:r w:rsidRPr="006D1244">
                    <w:rPr>
                      <w:rFonts w:ascii="Times New Roman" w:eastAsia="Times New Roman" w:hAnsi="Times New Roman" w:cs="Times New Roman"/>
                      <w:color w:val="auto"/>
                      <w:sz w:val="18"/>
                      <w:szCs w:val="18"/>
                    </w:rPr>
                    <w:t>лет</w:t>
                  </w:r>
                </w:p>
              </w:tc>
              <w:tc>
                <w:tcPr>
                  <w:tcW w:w="1534" w:type="dxa"/>
                  <w:tcBorders>
                    <w:bottom w:val="single" w:sz="6" w:space="0" w:color="E5E5E5"/>
                  </w:tcBorders>
                  <w:shd w:val="clear" w:color="auto" w:fill="FFFFFF"/>
                  <w:tcMar>
                    <w:top w:w="135" w:type="dxa"/>
                    <w:left w:w="0" w:type="dxa"/>
                    <w:bottom w:w="135" w:type="dxa"/>
                    <w:right w:w="0" w:type="dxa"/>
                  </w:tcMar>
                  <w:hideMark/>
                </w:tcPr>
                <w:p w14:paraId="0C1E188A" w14:textId="77777777" w:rsidR="00E85B2D" w:rsidRPr="006D1244" w:rsidRDefault="00E85B2D" w:rsidP="00E85B2D">
                  <w:pPr>
                    <w:spacing w:after="0" w:line="240" w:lineRule="auto"/>
                    <w:jc w:val="center"/>
                    <w:rPr>
                      <w:rFonts w:ascii="Times New Roman" w:eastAsia="Times New Roman" w:hAnsi="Times New Roman" w:cs="Times New Roman"/>
                      <w:color w:val="auto"/>
                      <w:sz w:val="18"/>
                      <w:szCs w:val="18"/>
                    </w:rPr>
                  </w:pPr>
                  <w:r w:rsidRPr="006D1244">
                    <w:rPr>
                      <w:rFonts w:ascii="Times New Roman" w:eastAsia="Times New Roman" w:hAnsi="Times New Roman" w:cs="Times New Roman"/>
                      <w:color w:val="auto"/>
                      <w:sz w:val="18"/>
                      <w:szCs w:val="18"/>
                    </w:rPr>
                    <w:t>13</w:t>
                  </w:r>
                </w:p>
              </w:tc>
            </w:tr>
          </w:tbl>
          <w:p w14:paraId="0EB57F54" w14:textId="77777777" w:rsidR="00E85B2D" w:rsidRPr="006D1244" w:rsidRDefault="00E85B2D" w:rsidP="00E85B2D">
            <w:pPr>
              <w:spacing w:after="0" w:line="240" w:lineRule="auto"/>
              <w:jc w:val="center"/>
              <w:rPr>
                <w:rFonts w:ascii="Times New Roman" w:hAnsi="Times New Roman" w:cs="Times New Roman"/>
                <w:color w:val="auto"/>
                <w:sz w:val="18"/>
                <w:szCs w:val="18"/>
              </w:rPr>
            </w:pPr>
            <w:r w:rsidRPr="006D1244">
              <w:rPr>
                <w:rFonts w:ascii="Times New Roman" w:hAnsi="Times New Roman" w:cs="Times New Roman"/>
                <w:noProof/>
                <w:color w:val="auto"/>
                <w:sz w:val="18"/>
                <w:szCs w:val="18"/>
              </w:rPr>
              <w:drawing>
                <wp:inline distT="0" distB="0" distL="0" distR="0" wp14:anchorId="4EF32992" wp14:editId="618EB48E">
                  <wp:extent cx="1247775" cy="1257300"/>
                  <wp:effectExtent l="0" t="0" r="9525"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1247775" cy="1257300"/>
                          </a:xfrm>
                          <a:prstGeom prst="rect">
                            <a:avLst/>
                          </a:prstGeom>
                        </pic:spPr>
                      </pic:pic>
                    </a:graphicData>
                  </a:graphic>
                </wp:inline>
              </w:drawing>
            </w:r>
          </w:p>
        </w:tc>
        <w:tc>
          <w:tcPr>
            <w:tcW w:w="496" w:type="pct"/>
            <w:vAlign w:val="center"/>
          </w:tcPr>
          <w:p w14:paraId="63E27994" w14:textId="5B1765F2" w:rsidR="00E85B2D" w:rsidRPr="006D1244" w:rsidRDefault="00E85B2D" w:rsidP="00E85B2D">
            <w:pPr>
              <w:spacing w:after="0" w:line="240" w:lineRule="auto"/>
              <w:jc w:val="center"/>
              <w:rPr>
                <w:rFonts w:ascii="Times New Roman" w:hAnsi="Times New Roman" w:cs="Times New Roman"/>
                <w:color w:val="auto"/>
                <w:sz w:val="18"/>
                <w:szCs w:val="18"/>
              </w:rPr>
            </w:pPr>
            <w:r w:rsidRPr="006D1244">
              <w:rPr>
                <w:rFonts w:ascii="Times New Roman" w:hAnsi="Times New Roman" w:cs="Times New Roman"/>
                <w:color w:val="auto"/>
                <w:sz w:val="18"/>
                <w:szCs w:val="18"/>
              </w:rPr>
              <w:t>шт.</w:t>
            </w:r>
          </w:p>
        </w:tc>
        <w:tc>
          <w:tcPr>
            <w:tcW w:w="541" w:type="pct"/>
            <w:vAlign w:val="center"/>
          </w:tcPr>
          <w:p w14:paraId="025F0839" w14:textId="77777777" w:rsidR="00E85B2D" w:rsidRPr="006D1244" w:rsidRDefault="00E85B2D" w:rsidP="00E85B2D">
            <w:pPr>
              <w:spacing w:after="0" w:line="240" w:lineRule="auto"/>
              <w:jc w:val="center"/>
              <w:rPr>
                <w:rFonts w:ascii="Times New Roman" w:hAnsi="Times New Roman" w:cs="Times New Roman"/>
                <w:color w:val="auto"/>
                <w:sz w:val="18"/>
                <w:szCs w:val="18"/>
              </w:rPr>
            </w:pPr>
            <w:r w:rsidRPr="006D1244">
              <w:rPr>
                <w:rFonts w:ascii="Times New Roman" w:hAnsi="Times New Roman" w:cs="Times New Roman"/>
                <w:color w:val="auto"/>
                <w:sz w:val="18"/>
                <w:szCs w:val="18"/>
              </w:rPr>
              <w:t>2</w:t>
            </w:r>
          </w:p>
        </w:tc>
      </w:tr>
    </w:tbl>
    <w:p w14:paraId="730B8137" w14:textId="77777777" w:rsidR="00315704" w:rsidRPr="006D1244" w:rsidRDefault="00315704" w:rsidP="00315704">
      <w:pPr>
        <w:spacing w:after="0" w:line="240" w:lineRule="auto"/>
        <w:ind w:left="142" w:right="118" w:firstLine="567"/>
        <w:jc w:val="both"/>
        <w:rPr>
          <w:rFonts w:ascii="Times New Roman" w:eastAsia="Times New Roman" w:hAnsi="Times New Roman" w:cs="Times New Roman"/>
          <w:color w:val="auto"/>
          <w:sz w:val="18"/>
          <w:szCs w:val="18"/>
          <w:lang w:eastAsia="en-US"/>
        </w:rPr>
      </w:pPr>
    </w:p>
    <w:p w14:paraId="2F10DE74" w14:textId="77777777" w:rsidR="00315704" w:rsidRPr="006D1244" w:rsidRDefault="00315704" w:rsidP="00315704">
      <w:pPr>
        <w:spacing w:after="0" w:line="240" w:lineRule="auto"/>
        <w:ind w:left="142" w:right="118" w:firstLine="567"/>
        <w:jc w:val="both"/>
        <w:rPr>
          <w:rFonts w:ascii="Times New Roman" w:eastAsia="Times New Roman" w:hAnsi="Times New Roman" w:cs="Times New Roman"/>
          <w:color w:val="auto"/>
          <w:sz w:val="18"/>
          <w:szCs w:val="18"/>
          <w:lang w:eastAsia="en-US"/>
        </w:rPr>
      </w:pPr>
    </w:p>
    <w:p w14:paraId="2498D4A4" w14:textId="77777777" w:rsidR="00F42C74" w:rsidRPr="006D1244" w:rsidRDefault="00F42C74" w:rsidP="00315704">
      <w:pPr>
        <w:spacing w:after="0" w:line="240" w:lineRule="auto"/>
        <w:ind w:left="142" w:right="118" w:firstLine="567"/>
        <w:jc w:val="both"/>
        <w:rPr>
          <w:rFonts w:ascii="Times New Roman" w:eastAsia="Times New Roman" w:hAnsi="Times New Roman" w:cs="Times New Roman"/>
          <w:color w:val="auto"/>
          <w:sz w:val="18"/>
          <w:szCs w:val="18"/>
          <w:lang w:eastAsia="en-US"/>
        </w:rPr>
      </w:pPr>
    </w:p>
    <w:tbl>
      <w:tblPr>
        <w:tblStyle w:val="a7"/>
        <w:tblW w:w="5000" w:type="pct"/>
        <w:tblLook w:val="04A0" w:firstRow="1" w:lastRow="0" w:firstColumn="1" w:lastColumn="0" w:noHBand="0" w:noVBand="1"/>
      </w:tblPr>
      <w:tblGrid>
        <w:gridCol w:w="3114"/>
        <w:gridCol w:w="12458"/>
      </w:tblGrid>
      <w:tr w:rsidR="006D1244" w:rsidRPr="006D1244" w14:paraId="59EAE5A4" w14:textId="77777777" w:rsidTr="006D1244">
        <w:tc>
          <w:tcPr>
            <w:tcW w:w="1000" w:type="pct"/>
            <w:shd w:val="clear" w:color="auto" w:fill="E3F1F1"/>
          </w:tcPr>
          <w:p w14:paraId="3532CB6D" w14:textId="77777777" w:rsidR="00315704" w:rsidRPr="006D1244" w:rsidRDefault="00315704"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6D1244">
              <w:rPr>
                <w:rFonts w:ascii="Times New Roman" w:eastAsia="Times New Roman" w:hAnsi="Times New Roman" w:cs="Times New Roman"/>
                <w:b/>
                <w:bCs/>
                <w:color w:val="auto"/>
                <w:sz w:val="18"/>
                <w:szCs w:val="18"/>
              </w:rPr>
              <w:t>Подписи сторон</w:t>
            </w:r>
          </w:p>
          <w:p w14:paraId="78B2F2C8" w14:textId="77777777" w:rsidR="00315704" w:rsidRPr="006D1244" w:rsidRDefault="00315704"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4000" w:type="pct"/>
          </w:tcPr>
          <w:p w14:paraId="0418C8DD" w14:textId="77777777" w:rsidR="00315704" w:rsidRPr="006D1244" w:rsidRDefault="00315704" w:rsidP="00F842C0">
            <w:pPr>
              <w:jc w:val="both"/>
              <w:rPr>
                <w:rFonts w:ascii="Times New Roman" w:hAnsi="Times New Roman" w:cs="Times New Roman"/>
                <w:color w:val="auto"/>
                <w:sz w:val="18"/>
                <w:szCs w:val="18"/>
              </w:rPr>
            </w:pPr>
            <w:r w:rsidRPr="006D1244">
              <w:rPr>
                <w:rFonts w:ascii="Times New Roman" w:hAnsi="Times New Roman" w:cs="Times New Roman"/>
                <w:b/>
                <w:color w:val="auto"/>
                <w:sz w:val="18"/>
                <w:szCs w:val="18"/>
              </w:rPr>
              <w:t>Заказчик:</w:t>
            </w:r>
            <w:r w:rsidRPr="006D1244">
              <w:rPr>
                <w:rFonts w:ascii="Times New Roman" w:hAnsi="Times New Roman" w:cs="Times New Roman"/>
                <w:color w:val="auto"/>
                <w:sz w:val="18"/>
                <w:szCs w:val="18"/>
              </w:rPr>
              <w:t xml:space="preserve"> </w:t>
            </w:r>
          </w:p>
          <w:p w14:paraId="24450E29" w14:textId="77777777" w:rsidR="00F42C74" w:rsidRPr="006D1244" w:rsidRDefault="00F42C74" w:rsidP="00F42C74">
            <w:pPr>
              <w:jc w:val="right"/>
              <w:rPr>
                <w:rFonts w:ascii="Times New Roman" w:hAnsi="Times New Roman" w:cs="Times New Roman"/>
                <w:color w:val="auto"/>
                <w:sz w:val="18"/>
                <w:szCs w:val="18"/>
              </w:rPr>
            </w:pPr>
            <w:r w:rsidRPr="006D1244">
              <w:rPr>
                <w:rFonts w:ascii="Times New Roman" w:eastAsia="Times New Roman" w:hAnsi="Times New Roman" w:cs="Times New Roman"/>
                <w:color w:val="auto"/>
                <w:sz w:val="18"/>
                <w:szCs w:val="18"/>
              </w:rPr>
              <w:t>Документ подписывается в электронной форме КЭП</w:t>
            </w:r>
          </w:p>
          <w:p w14:paraId="018D8F8D" w14:textId="5E150010" w:rsidR="00315704" w:rsidRPr="006D1244" w:rsidRDefault="00315704" w:rsidP="00FF340C">
            <w:pPr>
              <w:jc w:val="both"/>
              <w:rPr>
                <w:rFonts w:ascii="Times New Roman" w:hAnsi="Times New Roman" w:cs="Times New Roman"/>
                <w:color w:val="auto"/>
                <w:sz w:val="18"/>
                <w:szCs w:val="18"/>
              </w:rPr>
            </w:pPr>
            <w:r w:rsidRPr="006D1244">
              <w:rPr>
                <w:rFonts w:ascii="Times New Roman" w:hAnsi="Times New Roman" w:cs="Times New Roman"/>
                <w:b/>
                <w:color w:val="auto"/>
                <w:sz w:val="18"/>
                <w:szCs w:val="18"/>
              </w:rPr>
              <w:t>Поставщик:</w:t>
            </w:r>
            <w:r w:rsidRPr="006D1244">
              <w:rPr>
                <w:rFonts w:ascii="Times New Roman" w:hAnsi="Times New Roman" w:cs="Times New Roman"/>
                <w:color w:val="auto"/>
                <w:sz w:val="18"/>
                <w:szCs w:val="18"/>
              </w:rPr>
              <w:t xml:space="preserve"> </w:t>
            </w:r>
          </w:p>
          <w:p w14:paraId="299ABA2F" w14:textId="77777777" w:rsidR="00F42C74" w:rsidRPr="006D1244" w:rsidRDefault="00F42C74" w:rsidP="00F42C74">
            <w:pPr>
              <w:jc w:val="right"/>
              <w:rPr>
                <w:rFonts w:ascii="Times New Roman" w:hAnsi="Times New Roman" w:cs="Times New Roman"/>
                <w:color w:val="auto"/>
                <w:sz w:val="18"/>
                <w:szCs w:val="18"/>
              </w:rPr>
            </w:pPr>
            <w:r w:rsidRPr="006D1244">
              <w:rPr>
                <w:rFonts w:ascii="Times New Roman" w:eastAsia="Times New Roman" w:hAnsi="Times New Roman" w:cs="Times New Roman"/>
                <w:color w:val="auto"/>
                <w:sz w:val="18"/>
                <w:szCs w:val="18"/>
              </w:rPr>
              <w:t>Документ подписывается в электронной форме КЭП</w:t>
            </w:r>
          </w:p>
          <w:p w14:paraId="69681B44" w14:textId="083D0FFB" w:rsidR="00315704" w:rsidRPr="006D1244" w:rsidRDefault="00315704" w:rsidP="00FF340C">
            <w:pPr>
              <w:spacing w:after="0" w:line="240" w:lineRule="auto"/>
              <w:jc w:val="right"/>
              <w:rPr>
                <w:rFonts w:ascii="Times New Roman" w:hAnsi="Times New Roman" w:cs="Times New Roman"/>
                <w:color w:val="auto"/>
                <w:sz w:val="18"/>
                <w:szCs w:val="18"/>
              </w:rPr>
            </w:pPr>
          </w:p>
        </w:tc>
      </w:tr>
    </w:tbl>
    <w:p w14:paraId="1753A7D5" w14:textId="77777777" w:rsidR="00C278FC" w:rsidRPr="006D1244" w:rsidRDefault="00C278FC" w:rsidP="00063D38">
      <w:pPr>
        <w:spacing w:after="0" w:line="240" w:lineRule="auto"/>
        <w:jc w:val="center"/>
        <w:rPr>
          <w:rFonts w:ascii="Times New Roman" w:hAnsi="Times New Roman" w:cs="Times New Roman"/>
          <w:b/>
          <w:color w:val="auto"/>
          <w:sz w:val="18"/>
          <w:szCs w:val="18"/>
        </w:rPr>
      </w:pPr>
    </w:p>
    <w:sectPr w:rsidR="00C278FC" w:rsidRPr="006D1244" w:rsidSect="00D524FC">
      <w:footerReference w:type="even" r:id="rId16"/>
      <w:footerReference w:type="default" r:id="rId17"/>
      <w:footerReference w:type="first" r:id="rId18"/>
      <w:pgSz w:w="16838" w:h="11906" w:orient="landscape"/>
      <w:pgMar w:top="720" w:right="536" w:bottom="566" w:left="720"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337C4" w14:textId="77777777" w:rsidR="001D4D91" w:rsidRDefault="001D4D91" w:rsidP="007637AA">
      <w:pPr>
        <w:spacing w:after="0" w:line="240" w:lineRule="auto"/>
      </w:pPr>
      <w:r>
        <w:separator/>
      </w:r>
    </w:p>
  </w:endnote>
  <w:endnote w:type="continuationSeparator" w:id="0">
    <w:p w14:paraId="6BBECB76" w14:textId="77777777" w:rsidR="001D4D91" w:rsidRDefault="001D4D91" w:rsidP="00763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NTTierce">
    <w:altName w:val="Times New Roman"/>
    <w:panose1 w:val="00000000000000000000"/>
    <w:charset w:val="CC"/>
    <w:family w:val="auto"/>
    <w:notTrueType/>
    <w:pitch w:val="variable"/>
    <w:sig w:usb0="00000203" w:usb1="00000000" w:usb2="00000000" w:usb3="00000000" w:csb0="00000005" w:csb1="00000000"/>
  </w:font>
  <w:font w:name="MS Sans Serif">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C81F1" w14:textId="77777777" w:rsidR="00BA4CC7" w:rsidRDefault="00BA4CC7">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23</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54D58" w14:textId="77777777" w:rsidR="00BA4CC7" w:rsidRDefault="00BA4CC7" w:rsidP="00C740A1">
    <w:pPr>
      <w:tabs>
        <w:tab w:val="center" w:pos="4834"/>
      </w:tabs>
      <w:spacing w:after="0" w:line="240" w:lineRule="auto"/>
      <w:jc w:val="center"/>
      <w:rPr>
        <w:rFonts w:ascii="Times New Roman" w:hAnsi="Times New Roman"/>
        <w:sz w:val="14"/>
        <w:szCs w:val="14"/>
      </w:rPr>
    </w:pPr>
    <w:r w:rsidRPr="00EB0F11">
      <w:rPr>
        <w:rFonts w:ascii="Times New Roman" w:hAnsi="Times New Roman"/>
        <w:sz w:val="12"/>
        <w:szCs w:val="12"/>
      </w:rPr>
      <w:t xml:space="preserve">Текст настоящего </w:t>
    </w:r>
    <w:r>
      <w:rPr>
        <w:rFonts w:ascii="Times New Roman" w:hAnsi="Times New Roman"/>
        <w:sz w:val="12"/>
        <w:szCs w:val="12"/>
      </w:rPr>
      <w:t>договора является</w:t>
    </w:r>
    <w:r w:rsidRPr="00EB0F11">
      <w:rPr>
        <w:rFonts w:ascii="Times New Roman" w:hAnsi="Times New Roman"/>
        <w:sz w:val="12"/>
        <w:szCs w:val="12"/>
      </w:rPr>
      <w:t xml:space="preserve"> результатом интеллектуальной деятельности ООО «ЦОП «ЮРИС» (ОГРН 1157232011892; ИНН 7203338119). </w:t>
    </w:r>
    <w:r w:rsidRPr="00EB0F11">
      <w:rPr>
        <w:rFonts w:ascii="Times New Roman" w:hAnsi="Times New Roman"/>
        <w:sz w:val="12"/>
        <w:szCs w:val="12"/>
      </w:rPr>
      <w:br/>
    </w:r>
    <w:r>
      <w:rPr>
        <w:rFonts w:ascii="Times New Roman" w:hAnsi="Times New Roman"/>
        <w:sz w:val="12"/>
        <w:szCs w:val="12"/>
      </w:rPr>
      <w:t>Использование</w:t>
    </w:r>
    <w:r w:rsidRPr="00EB0F11">
      <w:rPr>
        <w:rFonts w:ascii="Times New Roman" w:hAnsi="Times New Roman"/>
        <w:sz w:val="12"/>
        <w:szCs w:val="12"/>
      </w:rPr>
      <w:t xml:space="preserve"> текста настоящего </w:t>
    </w:r>
    <w:r>
      <w:rPr>
        <w:rFonts w:ascii="Times New Roman" w:hAnsi="Times New Roman"/>
        <w:sz w:val="12"/>
        <w:szCs w:val="12"/>
      </w:rPr>
      <w:t>договора</w:t>
    </w:r>
    <w:r w:rsidRPr="00EB0F11">
      <w:rPr>
        <w:rFonts w:ascii="Times New Roman" w:hAnsi="Times New Roman"/>
        <w:sz w:val="12"/>
        <w:szCs w:val="12"/>
      </w:rPr>
      <w:t>, равно как и его графических составляющих</w:t>
    </w:r>
    <w:r>
      <w:rPr>
        <w:rFonts w:ascii="Times New Roman" w:hAnsi="Times New Roman"/>
        <w:sz w:val="12"/>
        <w:szCs w:val="12"/>
      </w:rPr>
      <w:t>,</w:t>
    </w:r>
    <w:r w:rsidRPr="00EB0F11">
      <w:rPr>
        <w:rFonts w:ascii="Times New Roman" w:hAnsi="Times New Roman"/>
        <w:sz w:val="12"/>
        <w:szCs w:val="12"/>
      </w:rPr>
      <w:t xml:space="preserve"> третьим</w:t>
    </w:r>
    <w:r>
      <w:rPr>
        <w:rFonts w:ascii="Times New Roman" w:hAnsi="Times New Roman"/>
        <w:sz w:val="12"/>
        <w:szCs w:val="12"/>
      </w:rPr>
      <w:t>и</w:t>
    </w:r>
    <w:r w:rsidRPr="00EB0F11">
      <w:rPr>
        <w:rFonts w:ascii="Times New Roman" w:hAnsi="Times New Roman"/>
        <w:sz w:val="12"/>
        <w:szCs w:val="12"/>
      </w:rPr>
      <w:t xml:space="preserve"> лицам</w:t>
    </w:r>
    <w:r>
      <w:rPr>
        <w:rFonts w:ascii="Times New Roman" w:hAnsi="Times New Roman"/>
        <w:sz w:val="12"/>
        <w:szCs w:val="12"/>
      </w:rPr>
      <w:t xml:space="preserve">и, </w:t>
    </w:r>
    <w:r w:rsidRPr="00EB0F11">
      <w:rPr>
        <w:rFonts w:ascii="Times New Roman" w:hAnsi="Times New Roman"/>
        <w:sz w:val="12"/>
        <w:szCs w:val="12"/>
      </w:rPr>
      <w:t>без согласия правообладателя не допускается.</w:t>
    </w:r>
    <w:r w:rsidRPr="00EB0F11">
      <w:rPr>
        <w:sz w:val="12"/>
        <w:szCs w:val="12"/>
      </w:rPr>
      <w:t xml:space="preserve"> </w:t>
    </w:r>
    <w:r w:rsidRPr="00EB0F11">
      <w:rPr>
        <w:rFonts w:ascii="Times New Roman" w:hAnsi="Times New Roman"/>
        <w:sz w:val="12"/>
        <w:szCs w:val="12"/>
      </w:rPr>
      <w:t xml:space="preserve">Любое использование настоящего </w:t>
    </w:r>
    <w:r>
      <w:rPr>
        <w:rFonts w:ascii="Times New Roman" w:hAnsi="Times New Roman"/>
        <w:sz w:val="12"/>
        <w:szCs w:val="12"/>
      </w:rPr>
      <w:t>договора</w:t>
    </w:r>
    <w:r w:rsidRPr="00EB0F11">
      <w:rPr>
        <w:rFonts w:ascii="Times New Roman" w:hAnsi="Times New Roman"/>
        <w:sz w:val="12"/>
        <w:szCs w:val="12"/>
      </w:rPr>
      <w:t>,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sidRPr="00EB0F11">
      <w:rPr>
        <w:rFonts w:ascii="Times New Roman" w:hAnsi="Times New Roman"/>
        <w:sz w:val="14"/>
        <w:szCs w:val="14"/>
      </w:rPr>
      <w:t>.</w:t>
    </w:r>
  </w:p>
  <w:p w14:paraId="52C50774" w14:textId="77777777" w:rsidR="00BA4CC7" w:rsidRDefault="00BA4CC7" w:rsidP="000218F7">
    <w:pPr>
      <w:tabs>
        <w:tab w:val="center" w:pos="4834"/>
      </w:tabs>
      <w:spacing w:after="0"/>
      <w:jc w:val="center"/>
      <w:rPr>
        <w:rFonts w:ascii="Times New Roman" w:eastAsia="Times New Roman" w:hAnsi="Times New Roman" w:cs="Times New Roman"/>
        <w:sz w:val="16"/>
        <w:szCs w:val="16"/>
      </w:rPr>
    </w:pPr>
    <w:r w:rsidRPr="003B1068">
      <w:rPr>
        <w:rFonts w:ascii="Times New Roman" w:hAnsi="Times New Roman" w:cs="Times New Roman"/>
        <w:sz w:val="16"/>
        <w:szCs w:val="16"/>
      </w:rPr>
      <w:fldChar w:fldCharType="begin"/>
    </w:r>
    <w:r w:rsidRPr="003B1068">
      <w:rPr>
        <w:rFonts w:ascii="Times New Roman" w:hAnsi="Times New Roman" w:cs="Times New Roman"/>
        <w:sz w:val="16"/>
        <w:szCs w:val="16"/>
      </w:rPr>
      <w:instrText xml:space="preserve"> PAGE   \* MERGEFORMAT </w:instrText>
    </w:r>
    <w:r w:rsidRPr="003B1068">
      <w:rPr>
        <w:rFonts w:ascii="Times New Roman" w:hAnsi="Times New Roman" w:cs="Times New Roman"/>
        <w:sz w:val="16"/>
        <w:szCs w:val="16"/>
      </w:rPr>
      <w:fldChar w:fldCharType="separate"/>
    </w:r>
    <w:r w:rsidRPr="007D6A5B">
      <w:rPr>
        <w:rFonts w:ascii="Times New Roman" w:eastAsia="Times New Roman" w:hAnsi="Times New Roman" w:cs="Times New Roman"/>
        <w:noProof/>
        <w:sz w:val="16"/>
        <w:szCs w:val="16"/>
      </w:rPr>
      <w:t>12</w:t>
    </w:r>
    <w:r w:rsidRPr="003B1068">
      <w:rPr>
        <w:rFonts w:ascii="Times New Roman" w:eastAsia="Times New Roman" w:hAnsi="Times New Roman" w:cs="Times New Roman"/>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539A0" w14:textId="77777777" w:rsidR="00BA4CC7" w:rsidRDefault="00BA4CC7" w:rsidP="00C740A1">
    <w:pPr>
      <w:tabs>
        <w:tab w:val="center" w:pos="4834"/>
      </w:tabs>
      <w:spacing w:after="0" w:line="240" w:lineRule="auto"/>
      <w:jc w:val="center"/>
    </w:pPr>
    <w:r w:rsidRPr="00EB0F11">
      <w:rPr>
        <w:rFonts w:ascii="Times New Roman" w:hAnsi="Times New Roman"/>
        <w:sz w:val="12"/>
        <w:szCs w:val="12"/>
      </w:rPr>
      <w:t xml:space="preserve">Текст настоящего </w:t>
    </w:r>
    <w:r>
      <w:rPr>
        <w:rFonts w:ascii="Times New Roman" w:hAnsi="Times New Roman"/>
        <w:sz w:val="12"/>
        <w:szCs w:val="12"/>
      </w:rPr>
      <w:t>договора является</w:t>
    </w:r>
    <w:r w:rsidRPr="00EB0F11">
      <w:rPr>
        <w:rFonts w:ascii="Times New Roman" w:hAnsi="Times New Roman"/>
        <w:sz w:val="12"/>
        <w:szCs w:val="12"/>
      </w:rPr>
      <w:t xml:space="preserve"> результатом интеллектуальной деятельности ООО «ЦОП «ЮРИС» (ОГРН 1157232011892; ИНН 7203338119). </w:t>
    </w:r>
    <w:r w:rsidRPr="00EB0F11">
      <w:rPr>
        <w:rFonts w:ascii="Times New Roman" w:hAnsi="Times New Roman"/>
        <w:sz w:val="12"/>
        <w:szCs w:val="12"/>
      </w:rPr>
      <w:br/>
    </w:r>
    <w:r>
      <w:rPr>
        <w:rFonts w:ascii="Times New Roman" w:hAnsi="Times New Roman"/>
        <w:sz w:val="12"/>
        <w:szCs w:val="12"/>
      </w:rPr>
      <w:t>Использование</w:t>
    </w:r>
    <w:r w:rsidRPr="00EB0F11">
      <w:rPr>
        <w:rFonts w:ascii="Times New Roman" w:hAnsi="Times New Roman"/>
        <w:sz w:val="12"/>
        <w:szCs w:val="12"/>
      </w:rPr>
      <w:t xml:space="preserve"> текста настоящего </w:t>
    </w:r>
    <w:r>
      <w:rPr>
        <w:rFonts w:ascii="Times New Roman" w:hAnsi="Times New Roman"/>
        <w:sz w:val="12"/>
        <w:szCs w:val="12"/>
      </w:rPr>
      <w:t>договора</w:t>
    </w:r>
    <w:r w:rsidRPr="00EB0F11">
      <w:rPr>
        <w:rFonts w:ascii="Times New Roman" w:hAnsi="Times New Roman"/>
        <w:sz w:val="12"/>
        <w:szCs w:val="12"/>
      </w:rPr>
      <w:t>, равно как и его графических составляющих</w:t>
    </w:r>
    <w:r>
      <w:rPr>
        <w:rFonts w:ascii="Times New Roman" w:hAnsi="Times New Roman"/>
        <w:sz w:val="12"/>
        <w:szCs w:val="12"/>
      </w:rPr>
      <w:t>,</w:t>
    </w:r>
    <w:r w:rsidRPr="00EB0F11">
      <w:rPr>
        <w:rFonts w:ascii="Times New Roman" w:hAnsi="Times New Roman"/>
        <w:sz w:val="12"/>
        <w:szCs w:val="12"/>
      </w:rPr>
      <w:t xml:space="preserve"> третьим</w:t>
    </w:r>
    <w:r>
      <w:rPr>
        <w:rFonts w:ascii="Times New Roman" w:hAnsi="Times New Roman"/>
        <w:sz w:val="12"/>
        <w:szCs w:val="12"/>
      </w:rPr>
      <w:t>и</w:t>
    </w:r>
    <w:r w:rsidRPr="00EB0F11">
      <w:rPr>
        <w:rFonts w:ascii="Times New Roman" w:hAnsi="Times New Roman"/>
        <w:sz w:val="12"/>
        <w:szCs w:val="12"/>
      </w:rPr>
      <w:t xml:space="preserve"> лицам</w:t>
    </w:r>
    <w:r>
      <w:rPr>
        <w:rFonts w:ascii="Times New Roman" w:hAnsi="Times New Roman"/>
        <w:sz w:val="12"/>
        <w:szCs w:val="12"/>
      </w:rPr>
      <w:t xml:space="preserve">и, </w:t>
    </w:r>
    <w:r w:rsidRPr="00EB0F11">
      <w:rPr>
        <w:rFonts w:ascii="Times New Roman" w:hAnsi="Times New Roman"/>
        <w:sz w:val="12"/>
        <w:szCs w:val="12"/>
      </w:rPr>
      <w:t>без согласия правообладателя не допускается.</w:t>
    </w:r>
    <w:r w:rsidRPr="00EB0F11">
      <w:rPr>
        <w:sz w:val="12"/>
        <w:szCs w:val="12"/>
      </w:rPr>
      <w:t xml:space="preserve"> </w:t>
    </w:r>
    <w:r w:rsidRPr="00EB0F11">
      <w:rPr>
        <w:rFonts w:ascii="Times New Roman" w:hAnsi="Times New Roman"/>
        <w:sz w:val="12"/>
        <w:szCs w:val="12"/>
      </w:rPr>
      <w:t xml:space="preserve">Любое использование настоящего </w:t>
    </w:r>
    <w:r>
      <w:rPr>
        <w:rFonts w:ascii="Times New Roman" w:hAnsi="Times New Roman"/>
        <w:sz w:val="12"/>
        <w:szCs w:val="12"/>
      </w:rPr>
      <w:t>документа</w:t>
    </w:r>
    <w:r w:rsidRPr="00EB0F11">
      <w:rPr>
        <w:rFonts w:ascii="Times New Roman" w:hAnsi="Times New Roman"/>
        <w:sz w:val="12"/>
        <w:szCs w:val="12"/>
      </w:rPr>
      <w:t>,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sidRPr="00EB0F11">
      <w:rPr>
        <w:rFonts w:ascii="Times New Roman" w:hAnsi="Times New Roman"/>
        <w:sz w:val="14"/>
        <w:szCs w:val="14"/>
      </w:rPr>
      <w:t>.</w:t>
    </w:r>
    <w:r>
      <w:rPr>
        <w:rFonts w:ascii="Times New Roman" w:hAnsi="Times New Roman"/>
        <w:sz w:val="14"/>
        <w:szCs w:val="14"/>
      </w:rPr>
      <w:br/>
    </w:r>
    <w:r>
      <w:fldChar w:fldCharType="begin"/>
    </w:r>
    <w:r>
      <w:instrText xml:space="preserve"> PAGE   \* MERGEFORMAT </w:instrText>
    </w:r>
    <w:r>
      <w:fldChar w:fldCharType="separate"/>
    </w:r>
    <w:r w:rsidRPr="007D6A5B">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226BC" w14:textId="77777777" w:rsidR="0055474C" w:rsidRDefault="0055474C">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23</w:t>
    </w:r>
    <w:r>
      <w:rPr>
        <w:rFonts w:ascii="Times New Roman" w:eastAsia="Times New Roman" w:hAnsi="Times New Roman" w:cs="Times New Roman"/>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9888C" w14:textId="77777777" w:rsidR="0055474C" w:rsidRDefault="0055474C" w:rsidP="000218F7">
    <w:pPr>
      <w:tabs>
        <w:tab w:val="center" w:pos="4834"/>
      </w:tabs>
      <w:spacing w:after="0"/>
      <w:jc w:val="center"/>
      <w:rPr>
        <w:rFonts w:ascii="Times New Roman" w:eastAsia="Times New Roman" w:hAnsi="Times New Roman" w:cs="Times New Roman"/>
        <w:sz w:val="16"/>
        <w:szCs w:val="16"/>
      </w:rPr>
    </w:pPr>
    <w:r w:rsidRPr="003B1068">
      <w:rPr>
        <w:rFonts w:ascii="Times New Roman" w:hAnsi="Times New Roman" w:cs="Times New Roman"/>
        <w:sz w:val="16"/>
        <w:szCs w:val="16"/>
      </w:rPr>
      <w:fldChar w:fldCharType="begin"/>
    </w:r>
    <w:r w:rsidRPr="003B1068">
      <w:rPr>
        <w:rFonts w:ascii="Times New Roman" w:hAnsi="Times New Roman" w:cs="Times New Roman"/>
        <w:sz w:val="16"/>
        <w:szCs w:val="16"/>
      </w:rPr>
      <w:instrText xml:space="preserve"> PAGE   \* MERGEFORMAT </w:instrText>
    </w:r>
    <w:r w:rsidRPr="003B1068">
      <w:rPr>
        <w:rFonts w:ascii="Times New Roman" w:hAnsi="Times New Roman" w:cs="Times New Roman"/>
        <w:sz w:val="16"/>
        <w:szCs w:val="16"/>
      </w:rPr>
      <w:fldChar w:fldCharType="separate"/>
    </w:r>
    <w:r w:rsidR="007D6A5B" w:rsidRPr="007D6A5B">
      <w:rPr>
        <w:rFonts w:ascii="Times New Roman" w:eastAsia="Times New Roman" w:hAnsi="Times New Roman" w:cs="Times New Roman"/>
        <w:noProof/>
        <w:sz w:val="16"/>
        <w:szCs w:val="16"/>
      </w:rPr>
      <w:t>12</w:t>
    </w:r>
    <w:r w:rsidRPr="003B1068">
      <w:rPr>
        <w:rFonts w:ascii="Times New Roman" w:eastAsia="Times New Roman" w:hAnsi="Times New Roman" w:cs="Times New Roman"/>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CC65D" w14:textId="77777777" w:rsidR="0055474C" w:rsidRDefault="0055474C">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sidR="007D6A5B" w:rsidRPr="007D6A5B">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130BF" w14:textId="77777777" w:rsidR="001D4D91" w:rsidRDefault="001D4D91" w:rsidP="007637AA">
      <w:pPr>
        <w:spacing w:after="0" w:line="240" w:lineRule="auto"/>
      </w:pPr>
      <w:r>
        <w:separator/>
      </w:r>
    </w:p>
  </w:footnote>
  <w:footnote w:type="continuationSeparator" w:id="0">
    <w:p w14:paraId="53C7AA62" w14:textId="77777777" w:rsidR="001D4D91" w:rsidRDefault="001D4D91" w:rsidP="007637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D428AF"/>
    <w:multiLevelType w:val="hybridMultilevel"/>
    <w:tmpl w:val="F646061F"/>
    <w:lvl w:ilvl="0" w:tplc="FFFFFFFF">
      <w:start w:val="1"/>
      <w:numFmt w:val="ideographDigital"/>
      <w:pStyle w:val="a"/>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2A4C379"/>
    <w:multiLevelType w:val="hybridMultilevel"/>
    <w:tmpl w:val="FF100136"/>
    <w:lvl w:ilvl="0" w:tplc="FFFFFFFF">
      <w:start w:val="1"/>
      <w:numFmt w:val="ideographDigital"/>
      <w:pStyle w:val="3"/>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E7C0B302"/>
    <w:multiLevelType w:val="hybridMultilevel"/>
    <w:tmpl w:val="86990E30"/>
    <w:lvl w:ilvl="0" w:tplc="FFFFFFFF">
      <w:start w:val="1"/>
      <w:numFmt w:val="ideographDigital"/>
      <w:pStyle w:val="3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95115E8"/>
    <w:multiLevelType w:val="hybridMultilevel"/>
    <w:tmpl w:val="25A6CD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64713E"/>
    <w:multiLevelType w:val="multilevel"/>
    <w:tmpl w:val="136085D0"/>
    <w:styleLink w:val="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rPr>
    </w:lvl>
    <w:lvl w:ilvl="2">
      <w:start w:val="1"/>
      <w:numFmt w:val="decimal"/>
      <w:lvlText w:val="%1.%2.%3"/>
      <w:lvlJc w:val="left"/>
      <w:pPr>
        <w:tabs>
          <w:tab w:val="num" w:pos="2880"/>
        </w:tabs>
        <w:ind w:left="2880" w:hanging="720"/>
      </w:pPr>
      <w:rPr>
        <w:rFonts w:cs="Times New Roman"/>
        <w:sz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5" w15:restartNumberingAfterBreak="0">
    <w:nsid w:val="1E0967C9"/>
    <w:multiLevelType w:val="multilevel"/>
    <w:tmpl w:val="6BF2AC06"/>
    <w:lvl w:ilvl="0">
      <w:start w:val="1"/>
      <w:numFmt w:val="decimal"/>
      <w:pStyle w:val="31"/>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1E7E04D5"/>
    <w:multiLevelType w:val="singleLevel"/>
    <w:tmpl w:val="D34A6FD8"/>
    <w:lvl w:ilvl="0">
      <w:start w:val="1"/>
      <w:numFmt w:val="decimal"/>
      <w:pStyle w:val="a1"/>
      <w:lvlText w:val="%1."/>
      <w:lvlJc w:val="left"/>
      <w:pPr>
        <w:tabs>
          <w:tab w:val="num" w:pos="360"/>
        </w:tabs>
        <w:ind w:left="360" w:hanging="360"/>
      </w:pPr>
      <w:rPr>
        <w:rFonts w:cs="Times New Roman"/>
      </w:rPr>
    </w:lvl>
  </w:abstractNum>
  <w:abstractNum w:abstractNumId="7" w15:restartNumberingAfterBreak="0">
    <w:nsid w:val="1EBCA6C9"/>
    <w:multiLevelType w:val="hybridMultilevel"/>
    <w:tmpl w:val="17392A76"/>
    <w:lvl w:ilvl="0" w:tplc="FFFFFFFF">
      <w:start w:val="1"/>
      <w:numFmt w:val="ideographDigital"/>
      <w:pStyle w:val="4"/>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1EDF0CAA"/>
    <w:multiLevelType w:val="hybridMultilevel"/>
    <w:tmpl w:val="BCF6B27E"/>
    <w:lvl w:ilvl="0" w:tplc="29645180">
      <w:start w:val="1"/>
      <w:numFmt w:val="decimal"/>
      <w:pStyle w:val="a2"/>
      <w:lvlText w:val="%1."/>
      <w:lvlJc w:val="left"/>
      <w:pPr>
        <w:ind w:left="358" w:hanging="360"/>
      </w:pPr>
      <w:rPr>
        <w:rFonts w:cs="Times New Roman" w:hint="default"/>
        <w:b/>
      </w:rPr>
    </w:lvl>
    <w:lvl w:ilvl="1" w:tplc="04190019" w:tentative="1">
      <w:start w:val="1"/>
      <w:numFmt w:val="lowerLetter"/>
      <w:lvlText w:val="%2."/>
      <w:lvlJc w:val="left"/>
      <w:pPr>
        <w:ind w:left="1078" w:hanging="360"/>
      </w:pPr>
      <w:rPr>
        <w:rFonts w:cs="Times New Roman"/>
      </w:rPr>
    </w:lvl>
    <w:lvl w:ilvl="2" w:tplc="0419001B" w:tentative="1">
      <w:start w:val="1"/>
      <w:numFmt w:val="lowerRoman"/>
      <w:lvlText w:val="%3."/>
      <w:lvlJc w:val="right"/>
      <w:pPr>
        <w:ind w:left="1798" w:hanging="180"/>
      </w:pPr>
      <w:rPr>
        <w:rFonts w:cs="Times New Roman"/>
      </w:rPr>
    </w:lvl>
    <w:lvl w:ilvl="3" w:tplc="0419000F" w:tentative="1">
      <w:start w:val="1"/>
      <w:numFmt w:val="decimal"/>
      <w:lvlText w:val="%4."/>
      <w:lvlJc w:val="left"/>
      <w:pPr>
        <w:ind w:left="2518" w:hanging="360"/>
      </w:pPr>
      <w:rPr>
        <w:rFonts w:cs="Times New Roman"/>
      </w:rPr>
    </w:lvl>
    <w:lvl w:ilvl="4" w:tplc="04190019" w:tentative="1">
      <w:start w:val="1"/>
      <w:numFmt w:val="lowerLetter"/>
      <w:lvlText w:val="%5."/>
      <w:lvlJc w:val="left"/>
      <w:pPr>
        <w:ind w:left="3238" w:hanging="360"/>
      </w:pPr>
      <w:rPr>
        <w:rFonts w:cs="Times New Roman"/>
      </w:rPr>
    </w:lvl>
    <w:lvl w:ilvl="5" w:tplc="0419001B" w:tentative="1">
      <w:start w:val="1"/>
      <w:numFmt w:val="lowerRoman"/>
      <w:lvlText w:val="%6."/>
      <w:lvlJc w:val="right"/>
      <w:pPr>
        <w:ind w:left="3958" w:hanging="180"/>
      </w:pPr>
      <w:rPr>
        <w:rFonts w:cs="Times New Roman"/>
      </w:rPr>
    </w:lvl>
    <w:lvl w:ilvl="6" w:tplc="0419000F" w:tentative="1">
      <w:start w:val="1"/>
      <w:numFmt w:val="decimal"/>
      <w:lvlText w:val="%7."/>
      <w:lvlJc w:val="left"/>
      <w:pPr>
        <w:ind w:left="4678" w:hanging="360"/>
      </w:pPr>
      <w:rPr>
        <w:rFonts w:cs="Times New Roman"/>
      </w:rPr>
    </w:lvl>
    <w:lvl w:ilvl="7" w:tplc="04190019" w:tentative="1">
      <w:start w:val="1"/>
      <w:numFmt w:val="lowerLetter"/>
      <w:lvlText w:val="%8."/>
      <w:lvlJc w:val="left"/>
      <w:pPr>
        <w:ind w:left="5398" w:hanging="360"/>
      </w:pPr>
      <w:rPr>
        <w:rFonts w:cs="Times New Roman"/>
      </w:rPr>
    </w:lvl>
    <w:lvl w:ilvl="8" w:tplc="0419001B" w:tentative="1">
      <w:start w:val="1"/>
      <w:numFmt w:val="lowerRoman"/>
      <w:lvlText w:val="%9."/>
      <w:lvlJc w:val="right"/>
      <w:pPr>
        <w:ind w:left="6118" w:hanging="180"/>
      </w:pPr>
      <w:rPr>
        <w:rFonts w:cs="Times New Roman"/>
      </w:rPr>
    </w:lvl>
  </w:abstractNum>
  <w:abstractNum w:abstractNumId="9"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0" w15:restartNumberingAfterBreak="0">
    <w:nsid w:val="22CCF1C6"/>
    <w:multiLevelType w:val="hybridMultilevel"/>
    <w:tmpl w:val="5ED3A7C3"/>
    <w:lvl w:ilvl="0" w:tplc="FFFFFFFF">
      <w:start w:val="1"/>
      <w:numFmt w:val="ideographDigital"/>
      <w:pStyle w:val="4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32CC058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34EA33AF"/>
    <w:multiLevelType w:val="multilevel"/>
    <w:tmpl w:val="FEE4F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737C4E"/>
    <w:multiLevelType w:val="hybridMultilevel"/>
    <w:tmpl w:val="76D2DD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1D945A3"/>
    <w:multiLevelType w:val="hybridMultilevel"/>
    <w:tmpl w:val="478AF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1E57AAB"/>
    <w:multiLevelType w:val="multilevel"/>
    <w:tmpl w:val="6EDA2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B730EE"/>
    <w:multiLevelType w:val="hybridMultilevel"/>
    <w:tmpl w:val="758C5E1D"/>
    <w:lvl w:ilvl="0" w:tplc="FFFFFFFF">
      <w:start w:val="1"/>
      <w:numFmt w:val="ideographDigital"/>
      <w:pStyle w:val="5"/>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6CF70BC1"/>
    <w:multiLevelType w:val="multilevel"/>
    <w:tmpl w:val="5FB627A2"/>
    <w:lvl w:ilvl="0">
      <w:start w:val="8"/>
      <w:numFmt w:val="decimal"/>
      <w:lvlText w:val="%1."/>
      <w:lvlJc w:val="left"/>
      <w:pPr>
        <w:tabs>
          <w:tab w:val="num" w:pos="1152"/>
        </w:tabs>
        <w:ind w:left="1152" w:hanging="432"/>
      </w:pPr>
      <w:rPr>
        <w:rFonts w:cs="Times New Roman" w:hint="default"/>
      </w:rPr>
    </w:lvl>
    <w:lvl w:ilvl="1">
      <w:start w:val="1"/>
      <w:numFmt w:val="decimal"/>
      <w:lvlText w:val="%1.%2"/>
      <w:lvlJc w:val="left"/>
      <w:pPr>
        <w:tabs>
          <w:tab w:val="num" w:pos="1476"/>
        </w:tabs>
        <w:ind w:left="1476" w:hanging="576"/>
      </w:pPr>
      <w:rPr>
        <w:rFonts w:cs="Times New Roman" w:hint="default"/>
      </w:rPr>
    </w:lvl>
    <w:lvl w:ilvl="2">
      <w:start w:val="1"/>
      <w:numFmt w:val="decimal"/>
      <w:pStyle w:val="20"/>
      <w:lvlText w:val="%1.4.%3"/>
      <w:lvlJc w:val="left"/>
      <w:pPr>
        <w:tabs>
          <w:tab w:val="num" w:pos="947"/>
        </w:tabs>
        <w:ind w:left="720"/>
      </w:pPr>
      <w:rPr>
        <w:rFonts w:ascii="Times New Roman" w:eastAsia="Times New Roman" w:hAnsi="Times New Roman"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6E9D517F"/>
    <w:multiLevelType w:val="multilevel"/>
    <w:tmpl w:val="18CCBE6C"/>
    <w:lvl w:ilvl="0">
      <w:start w:val="1"/>
      <w:numFmt w:val="decimal"/>
      <w:lvlText w:val="%1."/>
      <w:lvlJc w:val="left"/>
      <w:pPr>
        <w:ind w:left="360" w:hanging="360"/>
      </w:pPr>
    </w:lvl>
    <w:lvl w:ilvl="1">
      <w:start w:val="1"/>
      <w:numFmt w:val="decimal"/>
      <w:lvlText w:val="%1.%2."/>
      <w:lvlJc w:val="left"/>
      <w:pPr>
        <w:ind w:left="1992" w:hanging="432"/>
      </w:pPr>
    </w:lvl>
    <w:lvl w:ilvl="2">
      <w:start w:val="1"/>
      <w:numFmt w:val="decimal"/>
      <w:lvlText w:val="%1.%2.%3."/>
      <w:lvlJc w:val="left"/>
      <w:pPr>
        <w:ind w:left="1639" w:hanging="504"/>
      </w:pPr>
    </w:lvl>
    <w:lvl w:ilvl="3">
      <w:start w:val="1"/>
      <w:numFmt w:val="decimal"/>
      <w:lvlText w:val="%1.%2.%3.%4."/>
      <w:lvlJc w:val="left"/>
      <w:pPr>
        <w:ind w:left="1215" w:hanging="648"/>
      </w:pPr>
      <w:rPr>
        <w:lang w:val="ru-RU"/>
      </w:rPr>
    </w:lvl>
    <w:lvl w:ilvl="4">
      <w:start w:val="1"/>
      <w:numFmt w:val="decimal"/>
      <w:pStyle w:val="222"/>
      <w:lvlText w:val="%1.%2.%3.%4.%5."/>
      <w:lvlJc w:val="left"/>
      <w:pPr>
        <w:ind w:left="1501"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0855BC2"/>
    <w:multiLevelType w:val="hybridMultilevel"/>
    <w:tmpl w:val="6D9EA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50"/>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1" w15:restartNumberingAfterBreak="0">
    <w:nsid w:val="78A05F3C"/>
    <w:multiLevelType w:val="multilevel"/>
    <w:tmpl w:val="B9B26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9629358">
    <w:abstractNumId w:val="8"/>
  </w:num>
  <w:num w:numId="2" w16cid:durableId="681591980">
    <w:abstractNumId w:val="1"/>
  </w:num>
  <w:num w:numId="3" w16cid:durableId="927737004">
    <w:abstractNumId w:val="10"/>
  </w:num>
  <w:num w:numId="4" w16cid:durableId="1512724625">
    <w:abstractNumId w:val="16"/>
  </w:num>
  <w:num w:numId="5" w16cid:durableId="1828477847">
    <w:abstractNumId w:val="2"/>
  </w:num>
  <w:num w:numId="6" w16cid:durableId="388572450">
    <w:abstractNumId w:val="7"/>
  </w:num>
  <w:num w:numId="7" w16cid:durableId="1521626754">
    <w:abstractNumId w:val="0"/>
  </w:num>
  <w:num w:numId="8" w16cid:durableId="1811822673">
    <w:abstractNumId w:val="20"/>
  </w:num>
  <w:num w:numId="9" w16cid:durableId="1248224627">
    <w:abstractNumId w:val="5"/>
  </w:num>
  <w:num w:numId="10" w16cid:durableId="551962050">
    <w:abstractNumId w:val="6"/>
  </w:num>
  <w:num w:numId="11" w16cid:durableId="1140994169">
    <w:abstractNumId w:val="17"/>
  </w:num>
  <w:num w:numId="12" w16cid:durableId="532764189">
    <w:abstractNumId w:val="4"/>
  </w:num>
  <w:num w:numId="13" w16cid:durableId="1446773842">
    <w:abstractNumId w:val="11"/>
  </w:num>
  <w:num w:numId="14" w16cid:durableId="781535594">
    <w:abstractNumId w:val="9"/>
  </w:num>
  <w:num w:numId="15" w16cid:durableId="582840371">
    <w:abstractNumId w:val="19"/>
  </w:num>
  <w:num w:numId="16" w16cid:durableId="317732366">
    <w:abstractNumId w:val="18"/>
  </w:num>
  <w:num w:numId="17" w16cid:durableId="576598223">
    <w:abstractNumId w:val="15"/>
  </w:num>
  <w:num w:numId="18" w16cid:durableId="475991455">
    <w:abstractNumId w:val="12"/>
  </w:num>
  <w:num w:numId="19" w16cid:durableId="1746414403">
    <w:abstractNumId w:val="21"/>
  </w:num>
  <w:num w:numId="20" w16cid:durableId="1162283052">
    <w:abstractNumId w:val="13"/>
  </w:num>
  <w:num w:numId="21" w16cid:durableId="124665353">
    <w:abstractNumId w:val="14"/>
  </w:num>
  <w:num w:numId="22" w16cid:durableId="1199315295">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447"/>
    <w:rsid w:val="00000844"/>
    <w:rsid w:val="00001B92"/>
    <w:rsid w:val="00005664"/>
    <w:rsid w:val="0000713C"/>
    <w:rsid w:val="00007C0F"/>
    <w:rsid w:val="000108A0"/>
    <w:rsid w:val="0001293C"/>
    <w:rsid w:val="000131E2"/>
    <w:rsid w:val="00013F5B"/>
    <w:rsid w:val="00014471"/>
    <w:rsid w:val="000145D3"/>
    <w:rsid w:val="0001569E"/>
    <w:rsid w:val="000218F7"/>
    <w:rsid w:val="000252D2"/>
    <w:rsid w:val="00026E74"/>
    <w:rsid w:val="00033118"/>
    <w:rsid w:val="000336D0"/>
    <w:rsid w:val="0003734C"/>
    <w:rsid w:val="00047975"/>
    <w:rsid w:val="00047ADE"/>
    <w:rsid w:val="00050152"/>
    <w:rsid w:val="00053A1C"/>
    <w:rsid w:val="00054E4F"/>
    <w:rsid w:val="00055E91"/>
    <w:rsid w:val="000606F3"/>
    <w:rsid w:val="00063D38"/>
    <w:rsid w:val="00064488"/>
    <w:rsid w:val="000658C7"/>
    <w:rsid w:val="000673F7"/>
    <w:rsid w:val="000700E0"/>
    <w:rsid w:val="000712BE"/>
    <w:rsid w:val="00072503"/>
    <w:rsid w:val="00074A73"/>
    <w:rsid w:val="000814EE"/>
    <w:rsid w:val="00082B90"/>
    <w:rsid w:val="00085C2B"/>
    <w:rsid w:val="00090C95"/>
    <w:rsid w:val="00091459"/>
    <w:rsid w:val="00091841"/>
    <w:rsid w:val="000979CA"/>
    <w:rsid w:val="00097FA8"/>
    <w:rsid w:val="000A55B7"/>
    <w:rsid w:val="000A574E"/>
    <w:rsid w:val="000A6B02"/>
    <w:rsid w:val="000B5615"/>
    <w:rsid w:val="000B7BE1"/>
    <w:rsid w:val="000C05D5"/>
    <w:rsid w:val="000C3952"/>
    <w:rsid w:val="000C401F"/>
    <w:rsid w:val="000C4A45"/>
    <w:rsid w:val="000C5B07"/>
    <w:rsid w:val="000C75D4"/>
    <w:rsid w:val="000C7A12"/>
    <w:rsid w:val="000D0DD0"/>
    <w:rsid w:val="000D1691"/>
    <w:rsid w:val="000D62D8"/>
    <w:rsid w:val="000D7CA0"/>
    <w:rsid w:val="000E5AF3"/>
    <w:rsid w:val="000F0FF9"/>
    <w:rsid w:val="000F25EF"/>
    <w:rsid w:val="000F307D"/>
    <w:rsid w:val="000F3FC2"/>
    <w:rsid w:val="000F7353"/>
    <w:rsid w:val="000F747C"/>
    <w:rsid w:val="001102B3"/>
    <w:rsid w:val="00111623"/>
    <w:rsid w:val="0011349E"/>
    <w:rsid w:val="00114E61"/>
    <w:rsid w:val="001163CF"/>
    <w:rsid w:val="00117B35"/>
    <w:rsid w:val="001202A3"/>
    <w:rsid w:val="00122AC5"/>
    <w:rsid w:val="00124783"/>
    <w:rsid w:val="00125761"/>
    <w:rsid w:val="001258D8"/>
    <w:rsid w:val="00126452"/>
    <w:rsid w:val="00127493"/>
    <w:rsid w:val="001276B5"/>
    <w:rsid w:val="00127FF0"/>
    <w:rsid w:val="00133F29"/>
    <w:rsid w:val="00136456"/>
    <w:rsid w:val="0013751F"/>
    <w:rsid w:val="001512BE"/>
    <w:rsid w:val="00152405"/>
    <w:rsid w:val="00155479"/>
    <w:rsid w:val="001561D7"/>
    <w:rsid w:val="00160BB8"/>
    <w:rsid w:val="001639A5"/>
    <w:rsid w:val="00165E16"/>
    <w:rsid w:val="00170A35"/>
    <w:rsid w:val="00175F46"/>
    <w:rsid w:val="00176A3E"/>
    <w:rsid w:val="0018041D"/>
    <w:rsid w:val="00182280"/>
    <w:rsid w:val="00183CD6"/>
    <w:rsid w:val="00187463"/>
    <w:rsid w:val="00187A54"/>
    <w:rsid w:val="00192E3F"/>
    <w:rsid w:val="00196286"/>
    <w:rsid w:val="0019726C"/>
    <w:rsid w:val="001A1E25"/>
    <w:rsid w:val="001A3131"/>
    <w:rsid w:val="001A3CB1"/>
    <w:rsid w:val="001A458D"/>
    <w:rsid w:val="001A565C"/>
    <w:rsid w:val="001A5999"/>
    <w:rsid w:val="001A661D"/>
    <w:rsid w:val="001B0129"/>
    <w:rsid w:val="001B1E28"/>
    <w:rsid w:val="001B32D7"/>
    <w:rsid w:val="001B657A"/>
    <w:rsid w:val="001B7455"/>
    <w:rsid w:val="001C1677"/>
    <w:rsid w:val="001C1CA7"/>
    <w:rsid w:val="001C2014"/>
    <w:rsid w:val="001C354A"/>
    <w:rsid w:val="001C4582"/>
    <w:rsid w:val="001C6200"/>
    <w:rsid w:val="001D2A44"/>
    <w:rsid w:val="001D4A0F"/>
    <w:rsid w:val="001D4D91"/>
    <w:rsid w:val="001D5734"/>
    <w:rsid w:val="001D58E4"/>
    <w:rsid w:val="001D5B88"/>
    <w:rsid w:val="001D5C2A"/>
    <w:rsid w:val="001D64F5"/>
    <w:rsid w:val="001D7A86"/>
    <w:rsid w:val="001E0135"/>
    <w:rsid w:val="001E10AA"/>
    <w:rsid w:val="001E3C53"/>
    <w:rsid w:val="001E6EC6"/>
    <w:rsid w:val="001F4B8A"/>
    <w:rsid w:val="001F5F9E"/>
    <w:rsid w:val="0020002A"/>
    <w:rsid w:val="002002C1"/>
    <w:rsid w:val="00201C79"/>
    <w:rsid w:val="0020278E"/>
    <w:rsid w:val="002048F0"/>
    <w:rsid w:val="00206228"/>
    <w:rsid w:val="00206CF3"/>
    <w:rsid w:val="00210503"/>
    <w:rsid w:val="002126C5"/>
    <w:rsid w:val="00212D82"/>
    <w:rsid w:val="00212DEE"/>
    <w:rsid w:val="00214A8D"/>
    <w:rsid w:val="00216D82"/>
    <w:rsid w:val="002176EF"/>
    <w:rsid w:val="002224C9"/>
    <w:rsid w:val="002225EC"/>
    <w:rsid w:val="00224BC9"/>
    <w:rsid w:val="00227E7A"/>
    <w:rsid w:val="00230442"/>
    <w:rsid w:val="00231C13"/>
    <w:rsid w:val="00233255"/>
    <w:rsid w:val="0023763B"/>
    <w:rsid w:val="00237B50"/>
    <w:rsid w:val="002401AC"/>
    <w:rsid w:val="00241654"/>
    <w:rsid w:val="00244983"/>
    <w:rsid w:val="00247601"/>
    <w:rsid w:val="00254583"/>
    <w:rsid w:val="0025709C"/>
    <w:rsid w:val="002575EB"/>
    <w:rsid w:val="002577C8"/>
    <w:rsid w:val="00261FC3"/>
    <w:rsid w:val="00262DE1"/>
    <w:rsid w:val="00264501"/>
    <w:rsid w:val="00266F8D"/>
    <w:rsid w:val="002677A8"/>
    <w:rsid w:val="0027113F"/>
    <w:rsid w:val="0027128D"/>
    <w:rsid w:val="00271578"/>
    <w:rsid w:val="00272152"/>
    <w:rsid w:val="002722D2"/>
    <w:rsid w:val="00272D19"/>
    <w:rsid w:val="00273CBD"/>
    <w:rsid w:val="00274DED"/>
    <w:rsid w:val="002752C6"/>
    <w:rsid w:val="0028166A"/>
    <w:rsid w:val="0028241E"/>
    <w:rsid w:val="00292AA6"/>
    <w:rsid w:val="00294639"/>
    <w:rsid w:val="00295A6C"/>
    <w:rsid w:val="002966B3"/>
    <w:rsid w:val="002A0C08"/>
    <w:rsid w:val="002A0EDC"/>
    <w:rsid w:val="002A11DE"/>
    <w:rsid w:val="002A2EDA"/>
    <w:rsid w:val="002A3807"/>
    <w:rsid w:val="002A3A88"/>
    <w:rsid w:val="002A5012"/>
    <w:rsid w:val="002A6A2D"/>
    <w:rsid w:val="002A72C6"/>
    <w:rsid w:val="002B0A2D"/>
    <w:rsid w:val="002B0D91"/>
    <w:rsid w:val="002B1713"/>
    <w:rsid w:val="002B2D65"/>
    <w:rsid w:val="002B505E"/>
    <w:rsid w:val="002B5441"/>
    <w:rsid w:val="002B5A7A"/>
    <w:rsid w:val="002C121A"/>
    <w:rsid w:val="002C1C78"/>
    <w:rsid w:val="002C2846"/>
    <w:rsid w:val="002C3823"/>
    <w:rsid w:val="002C4962"/>
    <w:rsid w:val="002C5264"/>
    <w:rsid w:val="002C592D"/>
    <w:rsid w:val="002C5B0A"/>
    <w:rsid w:val="002C7583"/>
    <w:rsid w:val="002C7641"/>
    <w:rsid w:val="002D0B69"/>
    <w:rsid w:val="002D4D4C"/>
    <w:rsid w:val="002D6205"/>
    <w:rsid w:val="002D699B"/>
    <w:rsid w:val="002E2311"/>
    <w:rsid w:val="002E3DF7"/>
    <w:rsid w:val="002E6CE2"/>
    <w:rsid w:val="002F2701"/>
    <w:rsid w:val="002F3844"/>
    <w:rsid w:val="002F4A3C"/>
    <w:rsid w:val="002F6502"/>
    <w:rsid w:val="00300465"/>
    <w:rsid w:val="00301733"/>
    <w:rsid w:val="00302E01"/>
    <w:rsid w:val="00304F1D"/>
    <w:rsid w:val="00307056"/>
    <w:rsid w:val="00314B36"/>
    <w:rsid w:val="00315704"/>
    <w:rsid w:val="00315FF2"/>
    <w:rsid w:val="00316013"/>
    <w:rsid w:val="00317B80"/>
    <w:rsid w:val="003205BB"/>
    <w:rsid w:val="0032127E"/>
    <w:rsid w:val="0032241A"/>
    <w:rsid w:val="00327821"/>
    <w:rsid w:val="0033215C"/>
    <w:rsid w:val="00333419"/>
    <w:rsid w:val="003341A7"/>
    <w:rsid w:val="00334BF7"/>
    <w:rsid w:val="0033659F"/>
    <w:rsid w:val="003368F4"/>
    <w:rsid w:val="0034206C"/>
    <w:rsid w:val="00342829"/>
    <w:rsid w:val="00342BA4"/>
    <w:rsid w:val="00342F09"/>
    <w:rsid w:val="00345E19"/>
    <w:rsid w:val="003505D8"/>
    <w:rsid w:val="00352AAE"/>
    <w:rsid w:val="00357101"/>
    <w:rsid w:val="003604E1"/>
    <w:rsid w:val="00364234"/>
    <w:rsid w:val="00366120"/>
    <w:rsid w:val="00370513"/>
    <w:rsid w:val="00372D37"/>
    <w:rsid w:val="003732E5"/>
    <w:rsid w:val="0037392E"/>
    <w:rsid w:val="00373ABC"/>
    <w:rsid w:val="00380863"/>
    <w:rsid w:val="003815F4"/>
    <w:rsid w:val="003826FD"/>
    <w:rsid w:val="003854B5"/>
    <w:rsid w:val="00386EE0"/>
    <w:rsid w:val="003913FC"/>
    <w:rsid w:val="00391555"/>
    <w:rsid w:val="003947D0"/>
    <w:rsid w:val="003955C0"/>
    <w:rsid w:val="00395C47"/>
    <w:rsid w:val="003A0076"/>
    <w:rsid w:val="003A0657"/>
    <w:rsid w:val="003A57EC"/>
    <w:rsid w:val="003A5C16"/>
    <w:rsid w:val="003B1068"/>
    <w:rsid w:val="003B3F32"/>
    <w:rsid w:val="003B686A"/>
    <w:rsid w:val="003C2B13"/>
    <w:rsid w:val="003C4A48"/>
    <w:rsid w:val="003C626D"/>
    <w:rsid w:val="003C7E95"/>
    <w:rsid w:val="003D06EB"/>
    <w:rsid w:val="003D0E43"/>
    <w:rsid w:val="003D0ECA"/>
    <w:rsid w:val="003D26BC"/>
    <w:rsid w:val="003D73F6"/>
    <w:rsid w:val="003D7D56"/>
    <w:rsid w:val="003E0E83"/>
    <w:rsid w:val="003E202F"/>
    <w:rsid w:val="003E2804"/>
    <w:rsid w:val="003E2DE5"/>
    <w:rsid w:val="003E4E00"/>
    <w:rsid w:val="003E5390"/>
    <w:rsid w:val="003F165F"/>
    <w:rsid w:val="003F4ABD"/>
    <w:rsid w:val="003F6939"/>
    <w:rsid w:val="00402628"/>
    <w:rsid w:val="00402EFE"/>
    <w:rsid w:val="004037AD"/>
    <w:rsid w:val="004038C9"/>
    <w:rsid w:val="00405090"/>
    <w:rsid w:val="0041081D"/>
    <w:rsid w:val="00410C65"/>
    <w:rsid w:val="0041126A"/>
    <w:rsid w:val="00411679"/>
    <w:rsid w:val="004127BC"/>
    <w:rsid w:val="00412D59"/>
    <w:rsid w:val="00415C39"/>
    <w:rsid w:val="00416B1B"/>
    <w:rsid w:val="00417AE3"/>
    <w:rsid w:val="004203F3"/>
    <w:rsid w:val="00421614"/>
    <w:rsid w:val="00422650"/>
    <w:rsid w:val="004253B0"/>
    <w:rsid w:val="00427DFD"/>
    <w:rsid w:val="00430967"/>
    <w:rsid w:val="00430CED"/>
    <w:rsid w:val="00434BA6"/>
    <w:rsid w:val="00437C0B"/>
    <w:rsid w:val="00437C55"/>
    <w:rsid w:val="00441C70"/>
    <w:rsid w:val="004433CC"/>
    <w:rsid w:val="004450D3"/>
    <w:rsid w:val="004477B7"/>
    <w:rsid w:val="00447FB9"/>
    <w:rsid w:val="00450943"/>
    <w:rsid w:val="00452798"/>
    <w:rsid w:val="00457EF0"/>
    <w:rsid w:val="00467A11"/>
    <w:rsid w:val="004700AC"/>
    <w:rsid w:val="0047089C"/>
    <w:rsid w:val="0047434B"/>
    <w:rsid w:val="00475DCF"/>
    <w:rsid w:val="00481468"/>
    <w:rsid w:val="0048615B"/>
    <w:rsid w:val="00487124"/>
    <w:rsid w:val="004902A7"/>
    <w:rsid w:val="00494105"/>
    <w:rsid w:val="00496946"/>
    <w:rsid w:val="00496B0D"/>
    <w:rsid w:val="004975C2"/>
    <w:rsid w:val="00497AED"/>
    <w:rsid w:val="00497FC8"/>
    <w:rsid w:val="00497FF2"/>
    <w:rsid w:val="004A1999"/>
    <w:rsid w:val="004A296A"/>
    <w:rsid w:val="004A6680"/>
    <w:rsid w:val="004B03B2"/>
    <w:rsid w:val="004B5CDD"/>
    <w:rsid w:val="004B6BFC"/>
    <w:rsid w:val="004B7D23"/>
    <w:rsid w:val="004C1059"/>
    <w:rsid w:val="004C1696"/>
    <w:rsid w:val="004C34F9"/>
    <w:rsid w:val="004C3FDA"/>
    <w:rsid w:val="004C5A3E"/>
    <w:rsid w:val="004C6489"/>
    <w:rsid w:val="004C6DC3"/>
    <w:rsid w:val="004C6FA9"/>
    <w:rsid w:val="004C75F7"/>
    <w:rsid w:val="004D0062"/>
    <w:rsid w:val="004D2762"/>
    <w:rsid w:val="004D3F8C"/>
    <w:rsid w:val="004D483F"/>
    <w:rsid w:val="004D55ED"/>
    <w:rsid w:val="004D60A6"/>
    <w:rsid w:val="004D663C"/>
    <w:rsid w:val="004D6794"/>
    <w:rsid w:val="004D70D1"/>
    <w:rsid w:val="004E490C"/>
    <w:rsid w:val="004E5589"/>
    <w:rsid w:val="004E5D3D"/>
    <w:rsid w:val="004E697D"/>
    <w:rsid w:val="004F0255"/>
    <w:rsid w:val="004F1D40"/>
    <w:rsid w:val="004F1DE9"/>
    <w:rsid w:val="004F1E55"/>
    <w:rsid w:val="005004C6"/>
    <w:rsid w:val="00503D9C"/>
    <w:rsid w:val="005065CA"/>
    <w:rsid w:val="005072C2"/>
    <w:rsid w:val="00507B68"/>
    <w:rsid w:val="00507E93"/>
    <w:rsid w:val="005151B1"/>
    <w:rsid w:val="005155A3"/>
    <w:rsid w:val="005155AF"/>
    <w:rsid w:val="00517FB5"/>
    <w:rsid w:val="00522ACB"/>
    <w:rsid w:val="0052689D"/>
    <w:rsid w:val="005347C3"/>
    <w:rsid w:val="00536DB0"/>
    <w:rsid w:val="00542248"/>
    <w:rsid w:val="00542D2D"/>
    <w:rsid w:val="00545D90"/>
    <w:rsid w:val="00550287"/>
    <w:rsid w:val="005504A3"/>
    <w:rsid w:val="00552465"/>
    <w:rsid w:val="00553DE1"/>
    <w:rsid w:val="0055409A"/>
    <w:rsid w:val="005544FA"/>
    <w:rsid w:val="0055474C"/>
    <w:rsid w:val="00555A20"/>
    <w:rsid w:val="00555D1E"/>
    <w:rsid w:val="00563B71"/>
    <w:rsid w:val="00564A3B"/>
    <w:rsid w:val="00566099"/>
    <w:rsid w:val="0056674D"/>
    <w:rsid w:val="00573960"/>
    <w:rsid w:val="00575DE3"/>
    <w:rsid w:val="0058209E"/>
    <w:rsid w:val="00585266"/>
    <w:rsid w:val="005855CD"/>
    <w:rsid w:val="00585721"/>
    <w:rsid w:val="005902F2"/>
    <w:rsid w:val="005902FA"/>
    <w:rsid w:val="00592052"/>
    <w:rsid w:val="00593502"/>
    <w:rsid w:val="00594085"/>
    <w:rsid w:val="005954BC"/>
    <w:rsid w:val="00596631"/>
    <w:rsid w:val="00596C54"/>
    <w:rsid w:val="00597C99"/>
    <w:rsid w:val="005A16EB"/>
    <w:rsid w:val="005A2245"/>
    <w:rsid w:val="005A4645"/>
    <w:rsid w:val="005A79C7"/>
    <w:rsid w:val="005B0D35"/>
    <w:rsid w:val="005B3252"/>
    <w:rsid w:val="005B68D5"/>
    <w:rsid w:val="005B6CC7"/>
    <w:rsid w:val="005C0770"/>
    <w:rsid w:val="005C3521"/>
    <w:rsid w:val="005C3EB4"/>
    <w:rsid w:val="005C6E3A"/>
    <w:rsid w:val="005C72EC"/>
    <w:rsid w:val="005C7BCC"/>
    <w:rsid w:val="005D1DCF"/>
    <w:rsid w:val="005D353D"/>
    <w:rsid w:val="005D44A3"/>
    <w:rsid w:val="005E32F0"/>
    <w:rsid w:val="005F32B7"/>
    <w:rsid w:val="005F63EB"/>
    <w:rsid w:val="005F69D6"/>
    <w:rsid w:val="005F6A16"/>
    <w:rsid w:val="005F7140"/>
    <w:rsid w:val="005F7302"/>
    <w:rsid w:val="00603837"/>
    <w:rsid w:val="006064AF"/>
    <w:rsid w:val="00610661"/>
    <w:rsid w:val="00613D30"/>
    <w:rsid w:val="006140D4"/>
    <w:rsid w:val="006158EE"/>
    <w:rsid w:val="00615F1A"/>
    <w:rsid w:val="0062004A"/>
    <w:rsid w:val="00623798"/>
    <w:rsid w:val="006265CF"/>
    <w:rsid w:val="00626ECC"/>
    <w:rsid w:val="00627C41"/>
    <w:rsid w:val="00631BC3"/>
    <w:rsid w:val="00631D40"/>
    <w:rsid w:val="00632949"/>
    <w:rsid w:val="006358C1"/>
    <w:rsid w:val="0064027C"/>
    <w:rsid w:val="00641CC9"/>
    <w:rsid w:val="00642205"/>
    <w:rsid w:val="00646985"/>
    <w:rsid w:val="00647C22"/>
    <w:rsid w:val="00650056"/>
    <w:rsid w:val="00650E1A"/>
    <w:rsid w:val="00652E9A"/>
    <w:rsid w:val="006531D0"/>
    <w:rsid w:val="00653FD7"/>
    <w:rsid w:val="006543AC"/>
    <w:rsid w:val="00655D20"/>
    <w:rsid w:val="00656F20"/>
    <w:rsid w:val="006575B2"/>
    <w:rsid w:val="00660D2A"/>
    <w:rsid w:val="00662A0E"/>
    <w:rsid w:val="00663416"/>
    <w:rsid w:val="006636EE"/>
    <w:rsid w:val="00665272"/>
    <w:rsid w:val="00665F41"/>
    <w:rsid w:val="006665FC"/>
    <w:rsid w:val="00666FAC"/>
    <w:rsid w:val="006721F7"/>
    <w:rsid w:val="00675230"/>
    <w:rsid w:val="00676FE9"/>
    <w:rsid w:val="006772BA"/>
    <w:rsid w:val="00680A01"/>
    <w:rsid w:val="0068411F"/>
    <w:rsid w:val="00685B32"/>
    <w:rsid w:val="00686934"/>
    <w:rsid w:val="00686C17"/>
    <w:rsid w:val="00690BB6"/>
    <w:rsid w:val="00690DD8"/>
    <w:rsid w:val="006911C7"/>
    <w:rsid w:val="00692716"/>
    <w:rsid w:val="00693395"/>
    <w:rsid w:val="00695FF0"/>
    <w:rsid w:val="006A39AF"/>
    <w:rsid w:val="006A39ED"/>
    <w:rsid w:val="006A62BE"/>
    <w:rsid w:val="006A6C08"/>
    <w:rsid w:val="006B34B8"/>
    <w:rsid w:val="006B76FE"/>
    <w:rsid w:val="006C1C20"/>
    <w:rsid w:val="006C2A17"/>
    <w:rsid w:val="006C788D"/>
    <w:rsid w:val="006D1244"/>
    <w:rsid w:val="006D1879"/>
    <w:rsid w:val="006D219F"/>
    <w:rsid w:val="006D2F2A"/>
    <w:rsid w:val="006D4200"/>
    <w:rsid w:val="006E1BC5"/>
    <w:rsid w:val="006E32C8"/>
    <w:rsid w:val="006E3871"/>
    <w:rsid w:val="006E61E5"/>
    <w:rsid w:val="006E671E"/>
    <w:rsid w:val="006E71A8"/>
    <w:rsid w:val="006F15E5"/>
    <w:rsid w:val="006F2149"/>
    <w:rsid w:val="006F5882"/>
    <w:rsid w:val="007010C7"/>
    <w:rsid w:val="00701385"/>
    <w:rsid w:val="00701C22"/>
    <w:rsid w:val="0070481D"/>
    <w:rsid w:val="0070514C"/>
    <w:rsid w:val="007059D8"/>
    <w:rsid w:val="00707496"/>
    <w:rsid w:val="0070753E"/>
    <w:rsid w:val="00712600"/>
    <w:rsid w:val="00712ED4"/>
    <w:rsid w:val="00716FF7"/>
    <w:rsid w:val="0071701C"/>
    <w:rsid w:val="00720955"/>
    <w:rsid w:val="00721331"/>
    <w:rsid w:val="007216D3"/>
    <w:rsid w:val="007225F9"/>
    <w:rsid w:val="007242C0"/>
    <w:rsid w:val="007242D1"/>
    <w:rsid w:val="00725DFB"/>
    <w:rsid w:val="0072708D"/>
    <w:rsid w:val="007301BA"/>
    <w:rsid w:val="007322F9"/>
    <w:rsid w:val="00736769"/>
    <w:rsid w:val="0073790E"/>
    <w:rsid w:val="007419EF"/>
    <w:rsid w:val="00742F1E"/>
    <w:rsid w:val="0074540D"/>
    <w:rsid w:val="00745FFE"/>
    <w:rsid w:val="00747698"/>
    <w:rsid w:val="00747936"/>
    <w:rsid w:val="00747C9E"/>
    <w:rsid w:val="00747E90"/>
    <w:rsid w:val="007507AA"/>
    <w:rsid w:val="00750F7A"/>
    <w:rsid w:val="00757536"/>
    <w:rsid w:val="00760411"/>
    <w:rsid w:val="00760E6C"/>
    <w:rsid w:val="007611D0"/>
    <w:rsid w:val="00762275"/>
    <w:rsid w:val="00762C05"/>
    <w:rsid w:val="007637AA"/>
    <w:rsid w:val="007640C8"/>
    <w:rsid w:val="00767F54"/>
    <w:rsid w:val="007702BD"/>
    <w:rsid w:val="00770FDF"/>
    <w:rsid w:val="00771B0C"/>
    <w:rsid w:val="0077442B"/>
    <w:rsid w:val="007750DE"/>
    <w:rsid w:val="0077528A"/>
    <w:rsid w:val="007802B0"/>
    <w:rsid w:val="00782ED2"/>
    <w:rsid w:val="007844D8"/>
    <w:rsid w:val="00786363"/>
    <w:rsid w:val="00786668"/>
    <w:rsid w:val="0078673C"/>
    <w:rsid w:val="00786C34"/>
    <w:rsid w:val="00786DF8"/>
    <w:rsid w:val="0079046E"/>
    <w:rsid w:val="00790E50"/>
    <w:rsid w:val="00792B90"/>
    <w:rsid w:val="00794979"/>
    <w:rsid w:val="007956C0"/>
    <w:rsid w:val="00795FF0"/>
    <w:rsid w:val="007A158A"/>
    <w:rsid w:val="007A26D0"/>
    <w:rsid w:val="007A2DB0"/>
    <w:rsid w:val="007A30E5"/>
    <w:rsid w:val="007A3C2D"/>
    <w:rsid w:val="007A4F05"/>
    <w:rsid w:val="007A6BEA"/>
    <w:rsid w:val="007A7F9D"/>
    <w:rsid w:val="007B1C8B"/>
    <w:rsid w:val="007B29AB"/>
    <w:rsid w:val="007B7764"/>
    <w:rsid w:val="007B7984"/>
    <w:rsid w:val="007C0B22"/>
    <w:rsid w:val="007C1CA5"/>
    <w:rsid w:val="007C5186"/>
    <w:rsid w:val="007C5B86"/>
    <w:rsid w:val="007C6049"/>
    <w:rsid w:val="007C6091"/>
    <w:rsid w:val="007D01E2"/>
    <w:rsid w:val="007D0344"/>
    <w:rsid w:val="007D3253"/>
    <w:rsid w:val="007D3D82"/>
    <w:rsid w:val="007D47BF"/>
    <w:rsid w:val="007D532A"/>
    <w:rsid w:val="007D6783"/>
    <w:rsid w:val="007D6A5B"/>
    <w:rsid w:val="007D6B8B"/>
    <w:rsid w:val="007E1B20"/>
    <w:rsid w:val="007E1F68"/>
    <w:rsid w:val="007E39B1"/>
    <w:rsid w:val="007E3B13"/>
    <w:rsid w:val="007E4211"/>
    <w:rsid w:val="007E4EFD"/>
    <w:rsid w:val="007E581D"/>
    <w:rsid w:val="007E5BA4"/>
    <w:rsid w:val="007E68F4"/>
    <w:rsid w:val="007F09F2"/>
    <w:rsid w:val="007F4624"/>
    <w:rsid w:val="007F5F76"/>
    <w:rsid w:val="007F739D"/>
    <w:rsid w:val="0080099C"/>
    <w:rsid w:val="00800E09"/>
    <w:rsid w:val="00803859"/>
    <w:rsid w:val="008059CA"/>
    <w:rsid w:val="00813893"/>
    <w:rsid w:val="008146CF"/>
    <w:rsid w:val="00814ABB"/>
    <w:rsid w:val="00814CA2"/>
    <w:rsid w:val="0082796C"/>
    <w:rsid w:val="008323E7"/>
    <w:rsid w:val="00832A80"/>
    <w:rsid w:val="008358CC"/>
    <w:rsid w:val="0083699B"/>
    <w:rsid w:val="00837CA3"/>
    <w:rsid w:val="00841C2C"/>
    <w:rsid w:val="008420A2"/>
    <w:rsid w:val="00844295"/>
    <w:rsid w:val="00846EAA"/>
    <w:rsid w:val="0085075E"/>
    <w:rsid w:val="00851D94"/>
    <w:rsid w:val="0085246A"/>
    <w:rsid w:val="00853085"/>
    <w:rsid w:val="00853833"/>
    <w:rsid w:val="00854DF4"/>
    <w:rsid w:val="008563DE"/>
    <w:rsid w:val="0085660E"/>
    <w:rsid w:val="00860FA3"/>
    <w:rsid w:val="00870018"/>
    <w:rsid w:val="0087062F"/>
    <w:rsid w:val="0087402B"/>
    <w:rsid w:val="008751E2"/>
    <w:rsid w:val="00882216"/>
    <w:rsid w:val="008868E0"/>
    <w:rsid w:val="008903A8"/>
    <w:rsid w:val="00892353"/>
    <w:rsid w:val="00896234"/>
    <w:rsid w:val="008A2A58"/>
    <w:rsid w:val="008A31BA"/>
    <w:rsid w:val="008A5737"/>
    <w:rsid w:val="008A6061"/>
    <w:rsid w:val="008B6363"/>
    <w:rsid w:val="008B65F4"/>
    <w:rsid w:val="008B6D34"/>
    <w:rsid w:val="008C1517"/>
    <w:rsid w:val="008C271B"/>
    <w:rsid w:val="008C55F2"/>
    <w:rsid w:val="008C56AC"/>
    <w:rsid w:val="008C62DF"/>
    <w:rsid w:val="008C71AD"/>
    <w:rsid w:val="008D0665"/>
    <w:rsid w:val="008D1173"/>
    <w:rsid w:val="008D160A"/>
    <w:rsid w:val="008D3173"/>
    <w:rsid w:val="008D4E1D"/>
    <w:rsid w:val="008D53B1"/>
    <w:rsid w:val="008D55D8"/>
    <w:rsid w:val="008D5A3A"/>
    <w:rsid w:val="008D5F79"/>
    <w:rsid w:val="008D7998"/>
    <w:rsid w:val="008D7E01"/>
    <w:rsid w:val="008E411C"/>
    <w:rsid w:val="008F33CA"/>
    <w:rsid w:val="008F5A17"/>
    <w:rsid w:val="008F67B6"/>
    <w:rsid w:val="008F766F"/>
    <w:rsid w:val="009008A2"/>
    <w:rsid w:val="00903B2F"/>
    <w:rsid w:val="009053B6"/>
    <w:rsid w:val="0090634D"/>
    <w:rsid w:val="009070E1"/>
    <w:rsid w:val="00907928"/>
    <w:rsid w:val="00907EF0"/>
    <w:rsid w:val="00910B6D"/>
    <w:rsid w:val="00913CCC"/>
    <w:rsid w:val="0091672A"/>
    <w:rsid w:val="00917C39"/>
    <w:rsid w:val="009210BC"/>
    <w:rsid w:val="009242B8"/>
    <w:rsid w:val="00925764"/>
    <w:rsid w:val="00925D8A"/>
    <w:rsid w:val="00925EF1"/>
    <w:rsid w:val="00927F97"/>
    <w:rsid w:val="00930F7D"/>
    <w:rsid w:val="00931FB5"/>
    <w:rsid w:val="009352C7"/>
    <w:rsid w:val="0093596F"/>
    <w:rsid w:val="00937D88"/>
    <w:rsid w:val="00940F3E"/>
    <w:rsid w:val="00944458"/>
    <w:rsid w:val="00945521"/>
    <w:rsid w:val="009466DE"/>
    <w:rsid w:val="009475CB"/>
    <w:rsid w:val="00950CF2"/>
    <w:rsid w:val="00952C24"/>
    <w:rsid w:val="00956673"/>
    <w:rsid w:val="00957DD2"/>
    <w:rsid w:val="00957E7F"/>
    <w:rsid w:val="00960683"/>
    <w:rsid w:val="00960CA0"/>
    <w:rsid w:val="0096177C"/>
    <w:rsid w:val="00961D11"/>
    <w:rsid w:val="00964978"/>
    <w:rsid w:val="00966285"/>
    <w:rsid w:val="00966700"/>
    <w:rsid w:val="00966DF2"/>
    <w:rsid w:val="009670A7"/>
    <w:rsid w:val="009720A5"/>
    <w:rsid w:val="0097302F"/>
    <w:rsid w:val="009736E7"/>
    <w:rsid w:val="00974332"/>
    <w:rsid w:val="00981D85"/>
    <w:rsid w:val="00982B04"/>
    <w:rsid w:val="00986D06"/>
    <w:rsid w:val="00987DBD"/>
    <w:rsid w:val="00990AA5"/>
    <w:rsid w:val="00992AC3"/>
    <w:rsid w:val="00993B77"/>
    <w:rsid w:val="00993E47"/>
    <w:rsid w:val="00993FB3"/>
    <w:rsid w:val="0099428E"/>
    <w:rsid w:val="0099708C"/>
    <w:rsid w:val="009A3DC6"/>
    <w:rsid w:val="009B0060"/>
    <w:rsid w:val="009B0436"/>
    <w:rsid w:val="009B130D"/>
    <w:rsid w:val="009B2935"/>
    <w:rsid w:val="009B3B5A"/>
    <w:rsid w:val="009D14EA"/>
    <w:rsid w:val="009D2BA5"/>
    <w:rsid w:val="009D2EC5"/>
    <w:rsid w:val="009D3532"/>
    <w:rsid w:val="009E1886"/>
    <w:rsid w:val="009E57CA"/>
    <w:rsid w:val="009E6DED"/>
    <w:rsid w:val="009E718D"/>
    <w:rsid w:val="009F1D10"/>
    <w:rsid w:val="009F4CA8"/>
    <w:rsid w:val="009F51E7"/>
    <w:rsid w:val="009F6496"/>
    <w:rsid w:val="009F6516"/>
    <w:rsid w:val="009F7264"/>
    <w:rsid w:val="00A0046C"/>
    <w:rsid w:val="00A02907"/>
    <w:rsid w:val="00A046BC"/>
    <w:rsid w:val="00A0675B"/>
    <w:rsid w:val="00A1031A"/>
    <w:rsid w:val="00A10A54"/>
    <w:rsid w:val="00A12960"/>
    <w:rsid w:val="00A12E29"/>
    <w:rsid w:val="00A13586"/>
    <w:rsid w:val="00A14020"/>
    <w:rsid w:val="00A142C8"/>
    <w:rsid w:val="00A14569"/>
    <w:rsid w:val="00A150E2"/>
    <w:rsid w:val="00A153CF"/>
    <w:rsid w:val="00A1673E"/>
    <w:rsid w:val="00A16B75"/>
    <w:rsid w:val="00A20D60"/>
    <w:rsid w:val="00A21261"/>
    <w:rsid w:val="00A256C6"/>
    <w:rsid w:val="00A31013"/>
    <w:rsid w:val="00A31C5B"/>
    <w:rsid w:val="00A32F24"/>
    <w:rsid w:val="00A34084"/>
    <w:rsid w:val="00A353D0"/>
    <w:rsid w:val="00A37F59"/>
    <w:rsid w:val="00A4111A"/>
    <w:rsid w:val="00A41CAC"/>
    <w:rsid w:val="00A4279F"/>
    <w:rsid w:val="00A43158"/>
    <w:rsid w:val="00A44666"/>
    <w:rsid w:val="00A45EA4"/>
    <w:rsid w:val="00A50A63"/>
    <w:rsid w:val="00A535FE"/>
    <w:rsid w:val="00A60352"/>
    <w:rsid w:val="00A61061"/>
    <w:rsid w:val="00A61654"/>
    <w:rsid w:val="00A63AB9"/>
    <w:rsid w:val="00A6668D"/>
    <w:rsid w:val="00A67E42"/>
    <w:rsid w:val="00A67FD9"/>
    <w:rsid w:val="00A70383"/>
    <w:rsid w:val="00A70C98"/>
    <w:rsid w:val="00A71470"/>
    <w:rsid w:val="00A7158A"/>
    <w:rsid w:val="00A72482"/>
    <w:rsid w:val="00A74287"/>
    <w:rsid w:val="00A75447"/>
    <w:rsid w:val="00A75A30"/>
    <w:rsid w:val="00A76CBF"/>
    <w:rsid w:val="00A80F09"/>
    <w:rsid w:val="00A82352"/>
    <w:rsid w:val="00A83F77"/>
    <w:rsid w:val="00A870AD"/>
    <w:rsid w:val="00AA19FE"/>
    <w:rsid w:val="00AA3A9B"/>
    <w:rsid w:val="00AA3FFD"/>
    <w:rsid w:val="00AA435E"/>
    <w:rsid w:val="00AA48A6"/>
    <w:rsid w:val="00AA49A6"/>
    <w:rsid w:val="00AA4C71"/>
    <w:rsid w:val="00AB0CD5"/>
    <w:rsid w:val="00AB0D87"/>
    <w:rsid w:val="00AB0FDA"/>
    <w:rsid w:val="00AB1B45"/>
    <w:rsid w:val="00AB43ED"/>
    <w:rsid w:val="00AC12A3"/>
    <w:rsid w:val="00AC3F38"/>
    <w:rsid w:val="00AC6245"/>
    <w:rsid w:val="00AC6A98"/>
    <w:rsid w:val="00AD0C95"/>
    <w:rsid w:val="00AD3762"/>
    <w:rsid w:val="00AD5096"/>
    <w:rsid w:val="00AD651A"/>
    <w:rsid w:val="00AE0837"/>
    <w:rsid w:val="00AE0BBE"/>
    <w:rsid w:val="00AE1063"/>
    <w:rsid w:val="00AE1CF9"/>
    <w:rsid w:val="00AE4724"/>
    <w:rsid w:val="00AE619D"/>
    <w:rsid w:val="00AE723F"/>
    <w:rsid w:val="00AE77E1"/>
    <w:rsid w:val="00AF12AD"/>
    <w:rsid w:val="00AF367F"/>
    <w:rsid w:val="00AF3EF9"/>
    <w:rsid w:val="00AF42E0"/>
    <w:rsid w:val="00AF63FA"/>
    <w:rsid w:val="00B02C5C"/>
    <w:rsid w:val="00B07757"/>
    <w:rsid w:val="00B078F0"/>
    <w:rsid w:val="00B10531"/>
    <w:rsid w:val="00B127C6"/>
    <w:rsid w:val="00B132A6"/>
    <w:rsid w:val="00B14354"/>
    <w:rsid w:val="00B16137"/>
    <w:rsid w:val="00B165BD"/>
    <w:rsid w:val="00B16C22"/>
    <w:rsid w:val="00B175FE"/>
    <w:rsid w:val="00B20C8A"/>
    <w:rsid w:val="00B21E65"/>
    <w:rsid w:val="00B2292D"/>
    <w:rsid w:val="00B23044"/>
    <w:rsid w:val="00B24CC6"/>
    <w:rsid w:val="00B252E0"/>
    <w:rsid w:val="00B27FEE"/>
    <w:rsid w:val="00B3157D"/>
    <w:rsid w:val="00B33115"/>
    <w:rsid w:val="00B369F5"/>
    <w:rsid w:val="00B41292"/>
    <w:rsid w:val="00B44231"/>
    <w:rsid w:val="00B44789"/>
    <w:rsid w:val="00B447E9"/>
    <w:rsid w:val="00B4679A"/>
    <w:rsid w:val="00B478F1"/>
    <w:rsid w:val="00B47A9A"/>
    <w:rsid w:val="00B5458D"/>
    <w:rsid w:val="00B564F9"/>
    <w:rsid w:val="00B60457"/>
    <w:rsid w:val="00B62258"/>
    <w:rsid w:val="00B6348C"/>
    <w:rsid w:val="00B64138"/>
    <w:rsid w:val="00B66A47"/>
    <w:rsid w:val="00B67ADD"/>
    <w:rsid w:val="00B67DD4"/>
    <w:rsid w:val="00B70025"/>
    <w:rsid w:val="00B719C7"/>
    <w:rsid w:val="00B73059"/>
    <w:rsid w:val="00B73313"/>
    <w:rsid w:val="00B76943"/>
    <w:rsid w:val="00B81497"/>
    <w:rsid w:val="00B8398F"/>
    <w:rsid w:val="00B84255"/>
    <w:rsid w:val="00B8681A"/>
    <w:rsid w:val="00B87020"/>
    <w:rsid w:val="00B945F4"/>
    <w:rsid w:val="00B9589A"/>
    <w:rsid w:val="00B97EDF"/>
    <w:rsid w:val="00BA00B2"/>
    <w:rsid w:val="00BA126D"/>
    <w:rsid w:val="00BA136F"/>
    <w:rsid w:val="00BA3955"/>
    <w:rsid w:val="00BA4CC7"/>
    <w:rsid w:val="00BA56E1"/>
    <w:rsid w:val="00BA64D0"/>
    <w:rsid w:val="00BA78C8"/>
    <w:rsid w:val="00BB1AC3"/>
    <w:rsid w:val="00BB21A4"/>
    <w:rsid w:val="00BB2250"/>
    <w:rsid w:val="00BB352A"/>
    <w:rsid w:val="00BB3844"/>
    <w:rsid w:val="00BB3D1A"/>
    <w:rsid w:val="00BB4F86"/>
    <w:rsid w:val="00BC160D"/>
    <w:rsid w:val="00BC292C"/>
    <w:rsid w:val="00BC2EAA"/>
    <w:rsid w:val="00BC3F03"/>
    <w:rsid w:val="00BC49CE"/>
    <w:rsid w:val="00BD02DD"/>
    <w:rsid w:val="00BD0E9A"/>
    <w:rsid w:val="00BD3080"/>
    <w:rsid w:val="00BD375B"/>
    <w:rsid w:val="00BD69EA"/>
    <w:rsid w:val="00BE093A"/>
    <w:rsid w:val="00BE0C1E"/>
    <w:rsid w:val="00BE2BEE"/>
    <w:rsid w:val="00BE4E2F"/>
    <w:rsid w:val="00BE55CC"/>
    <w:rsid w:val="00BE5EB6"/>
    <w:rsid w:val="00BF1F91"/>
    <w:rsid w:val="00BF2A3E"/>
    <w:rsid w:val="00BF61B4"/>
    <w:rsid w:val="00BF6B8F"/>
    <w:rsid w:val="00C010BD"/>
    <w:rsid w:val="00C01651"/>
    <w:rsid w:val="00C04250"/>
    <w:rsid w:val="00C0502F"/>
    <w:rsid w:val="00C051DC"/>
    <w:rsid w:val="00C100E9"/>
    <w:rsid w:val="00C1064B"/>
    <w:rsid w:val="00C112E9"/>
    <w:rsid w:val="00C125B3"/>
    <w:rsid w:val="00C12860"/>
    <w:rsid w:val="00C14889"/>
    <w:rsid w:val="00C1789C"/>
    <w:rsid w:val="00C17E38"/>
    <w:rsid w:val="00C17F2C"/>
    <w:rsid w:val="00C20B14"/>
    <w:rsid w:val="00C22991"/>
    <w:rsid w:val="00C24F6A"/>
    <w:rsid w:val="00C2531D"/>
    <w:rsid w:val="00C25525"/>
    <w:rsid w:val="00C25620"/>
    <w:rsid w:val="00C26B83"/>
    <w:rsid w:val="00C278FC"/>
    <w:rsid w:val="00C310A3"/>
    <w:rsid w:val="00C31D52"/>
    <w:rsid w:val="00C321E7"/>
    <w:rsid w:val="00C335F9"/>
    <w:rsid w:val="00C4550C"/>
    <w:rsid w:val="00C46BBC"/>
    <w:rsid w:val="00C47780"/>
    <w:rsid w:val="00C47F04"/>
    <w:rsid w:val="00C5166E"/>
    <w:rsid w:val="00C5289D"/>
    <w:rsid w:val="00C53CC5"/>
    <w:rsid w:val="00C57BDA"/>
    <w:rsid w:val="00C57C85"/>
    <w:rsid w:val="00C615E3"/>
    <w:rsid w:val="00C61BBA"/>
    <w:rsid w:val="00C61F53"/>
    <w:rsid w:val="00C63B61"/>
    <w:rsid w:val="00C66823"/>
    <w:rsid w:val="00C73414"/>
    <w:rsid w:val="00C7483D"/>
    <w:rsid w:val="00C74D95"/>
    <w:rsid w:val="00C760E3"/>
    <w:rsid w:val="00C764ED"/>
    <w:rsid w:val="00C77E21"/>
    <w:rsid w:val="00C8527E"/>
    <w:rsid w:val="00C8764C"/>
    <w:rsid w:val="00C94845"/>
    <w:rsid w:val="00C95996"/>
    <w:rsid w:val="00C96B31"/>
    <w:rsid w:val="00CA0D35"/>
    <w:rsid w:val="00CA147F"/>
    <w:rsid w:val="00CA15B5"/>
    <w:rsid w:val="00CA20DA"/>
    <w:rsid w:val="00CA2AFD"/>
    <w:rsid w:val="00CA3369"/>
    <w:rsid w:val="00CA387B"/>
    <w:rsid w:val="00CA3B81"/>
    <w:rsid w:val="00CA6E6B"/>
    <w:rsid w:val="00CA733E"/>
    <w:rsid w:val="00CB15A3"/>
    <w:rsid w:val="00CB3CA4"/>
    <w:rsid w:val="00CB6CB1"/>
    <w:rsid w:val="00CC3621"/>
    <w:rsid w:val="00CC40FF"/>
    <w:rsid w:val="00CC5B3B"/>
    <w:rsid w:val="00CD1202"/>
    <w:rsid w:val="00CD16A3"/>
    <w:rsid w:val="00CD295A"/>
    <w:rsid w:val="00CD31CB"/>
    <w:rsid w:val="00CD4705"/>
    <w:rsid w:val="00CD4DFF"/>
    <w:rsid w:val="00CD4F56"/>
    <w:rsid w:val="00CE5B3D"/>
    <w:rsid w:val="00CE6FFF"/>
    <w:rsid w:val="00CF052C"/>
    <w:rsid w:val="00CF0ECF"/>
    <w:rsid w:val="00CF0F30"/>
    <w:rsid w:val="00CF17F0"/>
    <w:rsid w:val="00CF2D05"/>
    <w:rsid w:val="00D0424D"/>
    <w:rsid w:val="00D048B4"/>
    <w:rsid w:val="00D05A66"/>
    <w:rsid w:val="00D06BC3"/>
    <w:rsid w:val="00D076ED"/>
    <w:rsid w:val="00D11D13"/>
    <w:rsid w:val="00D2142F"/>
    <w:rsid w:val="00D218BF"/>
    <w:rsid w:val="00D219DF"/>
    <w:rsid w:val="00D25296"/>
    <w:rsid w:val="00D277D6"/>
    <w:rsid w:val="00D27D7E"/>
    <w:rsid w:val="00D30252"/>
    <w:rsid w:val="00D326D1"/>
    <w:rsid w:val="00D33E1C"/>
    <w:rsid w:val="00D33F1B"/>
    <w:rsid w:val="00D37830"/>
    <w:rsid w:val="00D4225D"/>
    <w:rsid w:val="00D42D8A"/>
    <w:rsid w:val="00D432A8"/>
    <w:rsid w:val="00D445C3"/>
    <w:rsid w:val="00D45278"/>
    <w:rsid w:val="00D458B7"/>
    <w:rsid w:val="00D458ED"/>
    <w:rsid w:val="00D45976"/>
    <w:rsid w:val="00D524FC"/>
    <w:rsid w:val="00D525B7"/>
    <w:rsid w:val="00D530CA"/>
    <w:rsid w:val="00D564E8"/>
    <w:rsid w:val="00D576AE"/>
    <w:rsid w:val="00D60C97"/>
    <w:rsid w:val="00D61A61"/>
    <w:rsid w:val="00D65957"/>
    <w:rsid w:val="00D761A0"/>
    <w:rsid w:val="00D77939"/>
    <w:rsid w:val="00D77DD2"/>
    <w:rsid w:val="00D817F6"/>
    <w:rsid w:val="00D81D20"/>
    <w:rsid w:val="00D83125"/>
    <w:rsid w:val="00D83EB7"/>
    <w:rsid w:val="00D871B9"/>
    <w:rsid w:val="00D90501"/>
    <w:rsid w:val="00D921E1"/>
    <w:rsid w:val="00D942E6"/>
    <w:rsid w:val="00D94E9A"/>
    <w:rsid w:val="00D96455"/>
    <w:rsid w:val="00DA18D0"/>
    <w:rsid w:val="00DA2EA4"/>
    <w:rsid w:val="00DA319A"/>
    <w:rsid w:val="00DA4AFB"/>
    <w:rsid w:val="00DA7064"/>
    <w:rsid w:val="00DA7568"/>
    <w:rsid w:val="00DB2674"/>
    <w:rsid w:val="00DB29BB"/>
    <w:rsid w:val="00DB2C1E"/>
    <w:rsid w:val="00DB4F2C"/>
    <w:rsid w:val="00DB6D3A"/>
    <w:rsid w:val="00DC0480"/>
    <w:rsid w:val="00DC080A"/>
    <w:rsid w:val="00DC0F5D"/>
    <w:rsid w:val="00DC297E"/>
    <w:rsid w:val="00DC2F09"/>
    <w:rsid w:val="00DC3465"/>
    <w:rsid w:val="00DC395A"/>
    <w:rsid w:val="00DC4244"/>
    <w:rsid w:val="00DC4742"/>
    <w:rsid w:val="00DC60AB"/>
    <w:rsid w:val="00DC6BA0"/>
    <w:rsid w:val="00DD4DE6"/>
    <w:rsid w:val="00DD5A96"/>
    <w:rsid w:val="00DD6BF3"/>
    <w:rsid w:val="00DD7741"/>
    <w:rsid w:val="00DE0122"/>
    <w:rsid w:val="00DE0A4D"/>
    <w:rsid w:val="00DE44B2"/>
    <w:rsid w:val="00DE60D2"/>
    <w:rsid w:val="00DE703F"/>
    <w:rsid w:val="00DF1865"/>
    <w:rsid w:val="00DF334A"/>
    <w:rsid w:val="00DF73E8"/>
    <w:rsid w:val="00DF7668"/>
    <w:rsid w:val="00DF7FD8"/>
    <w:rsid w:val="00E00CB2"/>
    <w:rsid w:val="00E04D72"/>
    <w:rsid w:val="00E11C8F"/>
    <w:rsid w:val="00E14B72"/>
    <w:rsid w:val="00E1700D"/>
    <w:rsid w:val="00E236E3"/>
    <w:rsid w:val="00E247BD"/>
    <w:rsid w:val="00E250ED"/>
    <w:rsid w:val="00E254EE"/>
    <w:rsid w:val="00E25DCE"/>
    <w:rsid w:val="00E2659E"/>
    <w:rsid w:val="00E26A0A"/>
    <w:rsid w:val="00E30717"/>
    <w:rsid w:val="00E33EC5"/>
    <w:rsid w:val="00E3571D"/>
    <w:rsid w:val="00E35794"/>
    <w:rsid w:val="00E376FF"/>
    <w:rsid w:val="00E40F17"/>
    <w:rsid w:val="00E46768"/>
    <w:rsid w:val="00E563EF"/>
    <w:rsid w:val="00E56752"/>
    <w:rsid w:val="00E56F4D"/>
    <w:rsid w:val="00E60109"/>
    <w:rsid w:val="00E64928"/>
    <w:rsid w:val="00E65844"/>
    <w:rsid w:val="00E659B5"/>
    <w:rsid w:val="00E65CD4"/>
    <w:rsid w:val="00E66233"/>
    <w:rsid w:val="00E67E47"/>
    <w:rsid w:val="00E70B7B"/>
    <w:rsid w:val="00E7297B"/>
    <w:rsid w:val="00E734FD"/>
    <w:rsid w:val="00E77051"/>
    <w:rsid w:val="00E81678"/>
    <w:rsid w:val="00E838C9"/>
    <w:rsid w:val="00E85B2D"/>
    <w:rsid w:val="00E938E7"/>
    <w:rsid w:val="00E96C93"/>
    <w:rsid w:val="00EA183D"/>
    <w:rsid w:val="00EA3642"/>
    <w:rsid w:val="00EA3D25"/>
    <w:rsid w:val="00EB2659"/>
    <w:rsid w:val="00EC13A7"/>
    <w:rsid w:val="00EC39E8"/>
    <w:rsid w:val="00EC403F"/>
    <w:rsid w:val="00EC6D2D"/>
    <w:rsid w:val="00EC7212"/>
    <w:rsid w:val="00ED19FB"/>
    <w:rsid w:val="00ED247F"/>
    <w:rsid w:val="00ED38B0"/>
    <w:rsid w:val="00EE04FA"/>
    <w:rsid w:val="00EE1A2E"/>
    <w:rsid w:val="00EE1CA0"/>
    <w:rsid w:val="00EE2263"/>
    <w:rsid w:val="00EE5EC0"/>
    <w:rsid w:val="00EE7D8B"/>
    <w:rsid w:val="00EF149A"/>
    <w:rsid w:val="00EF25AE"/>
    <w:rsid w:val="00F0022B"/>
    <w:rsid w:val="00F014F7"/>
    <w:rsid w:val="00F01C9F"/>
    <w:rsid w:val="00F01F93"/>
    <w:rsid w:val="00F0298E"/>
    <w:rsid w:val="00F02A97"/>
    <w:rsid w:val="00F04A81"/>
    <w:rsid w:val="00F0603E"/>
    <w:rsid w:val="00F06D27"/>
    <w:rsid w:val="00F109C6"/>
    <w:rsid w:val="00F11101"/>
    <w:rsid w:val="00F11738"/>
    <w:rsid w:val="00F151EC"/>
    <w:rsid w:val="00F161A0"/>
    <w:rsid w:val="00F207E5"/>
    <w:rsid w:val="00F2153B"/>
    <w:rsid w:val="00F22A02"/>
    <w:rsid w:val="00F2362E"/>
    <w:rsid w:val="00F2531C"/>
    <w:rsid w:val="00F26204"/>
    <w:rsid w:val="00F27120"/>
    <w:rsid w:val="00F3319D"/>
    <w:rsid w:val="00F36BC2"/>
    <w:rsid w:val="00F403C3"/>
    <w:rsid w:val="00F4257C"/>
    <w:rsid w:val="00F42C74"/>
    <w:rsid w:val="00F50533"/>
    <w:rsid w:val="00F52291"/>
    <w:rsid w:val="00F5250C"/>
    <w:rsid w:val="00F56C34"/>
    <w:rsid w:val="00F60790"/>
    <w:rsid w:val="00F6300B"/>
    <w:rsid w:val="00F71098"/>
    <w:rsid w:val="00F752CC"/>
    <w:rsid w:val="00F75CA0"/>
    <w:rsid w:val="00F77438"/>
    <w:rsid w:val="00F802CE"/>
    <w:rsid w:val="00F844B2"/>
    <w:rsid w:val="00F86337"/>
    <w:rsid w:val="00F8647B"/>
    <w:rsid w:val="00F87FE1"/>
    <w:rsid w:val="00F90E05"/>
    <w:rsid w:val="00F90ED5"/>
    <w:rsid w:val="00F91275"/>
    <w:rsid w:val="00F91479"/>
    <w:rsid w:val="00F922D6"/>
    <w:rsid w:val="00F92DF8"/>
    <w:rsid w:val="00F934B4"/>
    <w:rsid w:val="00F9396D"/>
    <w:rsid w:val="00F95113"/>
    <w:rsid w:val="00FA3629"/>
    <w:rsid w:val="00FA3717"/>
    <w:rsid w:val="00FA3C74"/>
    <w:rsid w:val="00FA43DB"/>
    <w:rsid w:val="00FA5C4B"/>
    <w:rsid w:val="00FA7ADE"/>
    <w:rsid w:val="00FB13A1"/>
    <w:rsid w:val="00FB1AD8"/>
    <w:rsid w:val="00FB34D1"/>
    <w:rsid w:val="00FB67C7"/>
    <w:rsid w:val="00FB7F89"/>
    <w:rsid w:val="00FC0BFF"/>
    <w:rsid w:val="00FC186B"/>
    <w:rsid w:val="00FC2094"/>
    <w:rsid w:val="00FC2744"/>
    <w:rsid w:val="00FC61EC"/>
    <w:rsid w:val="00FD118C"/>
    <w:rsid w:val="00FD6269"/>
    <w:rsid w:val="00FE129E"/>
    <w:rsid w:val="00FE243E"/>
    <w:rsid w:val="00FE4259"/>
    <w:rsid w:val="00FE71C8"/>
    <w:rsid w:val="00FE7940"/>
    <w:rsid w:val="00FE7E50"/>
    <w:rsid w:val="00FF340C"/>
    <w:rsid w:val="00FF35DC"/>
    <w:rsid w:val="00FF364B"/>
    <w:rsid w:val="00FF47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A103E6"/>
  <w15:docId w15:val="{DD7A89CD-7943-4ED9-BDEC-219BF6C4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7216D3"/>
    <w:pPr>
      <w:spacing w:after="160" w:line="256" w:lineRule="auto"/>
    </w:pPr>
    <w:rPr>
      <w:rFonts w:cs="Calibri"/>
      <w:color w:val="000000"/>
    </w:rPr>
  </w:style>
  <w:style w:type="paragraph" w:styleId="1">
    <w:name w:val="heading 1"/>
    <w:basedOn w:val="a3"/>
    <w:next w:val="a3"/>
    <w:link w:val="10"/>
    <w:qFormat/>
    <w:locked/>
    <w:rsid w:val="00A72482"/>
    <w:pPr>
      <w:keepNext/>
      <w:spacing w:before="240" w:after="60" w:line="259" w:lineRule="auto"/>
      <w:outlineLvl w:val="0"/>
    </w:pPr>
    <w:rPr>
      <w:rFonts w:ascii="Arial" w:hAnsi="Arial" w:cs="Arial"/>
      <w:b/>
      <w:bCs/>
      <w:color w:val="auto"/>
      <w:kern w:val="32"/>
      <w:sz w:val="32"/>
      <w:szCs w:val="32"/>
      <w:lang w:eastAsia="en-US"/>
    </w:rPr>
  </w:style>
  <w:style w:type="paragraph" w:styleId="21">
    <w:name w:val="heading 2"/>
    <w:basedOn w:val="a3"/>
    <w:next w:val="a3"/>
    <w:link w:val="22"/>
    <w:autoRedefine/>
    <w:qFormat/>
    <w:locked/>
    <w:rsid w:val="0093596F"/>
    <w:pPr>
      <w:keepNext/>
      <w:widowControl w:val="0"/>
      <w:spacing w:after="26" w:line="240" w:lineRule="auto"/>
      <w:ind w:right="64"/>
      <w:jc w:val="center"/>
      <w:outlineLvl w:val="1"/>
    </w:pPr>
    <w:rPr>
      <w:rFonts w:ascii="Times New Roman" w:eastAsia="Times New Roman" w:hAnsi="Times New Roman" w:cs="Times New Roman"/>
      <w:b/>
      <w:color w:val="auto"/>
      <w:kern w:val="28"/>
    </w:rPr>
  </w:style>
  <w:style w:type="paragraph" w:styleId="32">
    <w:name w:val="heading 3"/>
    <w:basedOn w:val="a3"/>
    <w:next w:val="a3"/>
    <w:link w:val="33"/>
    <w:qFormat/>
    <w:locked/>
    <w:rsid w:val="00A72482"/>
    <w:pPr>
      <w:keepNext/>
      <w:spacing w:before="240" w:after="60" w:line="259" w:lineRule="auto"/>
      <w:outlineLvl w:val="2"/>
    </w:pPr>
    <w:rPr>
      <w:rFonts w:ascii="Arial" w:hAnsi="Arial" w:cs="Arial"/>
      <w:b/>
      <w:bCs/>
      <w:color w:val="auto"/>
      <w:sz w:val="26"/>
      <w:szCs w:val="26"/>
      <w:lang w:eastAsia="en-US"/>
    </w:rPr>
  </w:style>
  <w:style w:type="paragraph" w:styleId="41">
    <w:name w:val="heading 4"/>
    <w:basedOn w:val="a3"/>
    <w:next w:val="a3"/>
    <w:link w:val="42"/>
    <w:uiPriority w:val="99"/>
    <w:qFormat/>
    <w:locked/>
    <w:rsid w:val="00A72482"/>
    <w:pPr>
      <w:keepNext/>
      <w:spacing w:before="240" w:after="60" w:line="240" w:lineRule="auto"/>
      <w:jc w:val="both"/>
      <w:outlineLvl w:val="3"/>
    </w:pPr>
    <w:rPr>
      <w:rFonts w:eastAsia="Times New Roman" w:cs="Times New Roman"/>
      <w:color w:val="auto"/>
      <w:sz w:val="24"/>
      <w:szCs w:val="20"/>
    </w:rPr>
  </w:style>
  <w:style w:type="paragraph" w:styleId="51">
    <w:name w:val="heading 5"/>
    <w:aliases w:val="Пункт"/>
    <w:basedOn w:val="a3"/>
    <w:next w:val="a3"/>
    <w:link w:val="52"/>
    <w:uiPriority w:val="99"/>
    <w:qFormat/>
    <w:locked/>
    <w:rsid w:val="00F11738"/>
    <w:pPr>
      <w:spacing w:before="240" w:after="60" w:line="240" w:lineRule="auto"/>
      <w:jc w:val="both"/>
      <w:outlineLvl w:val="4"/>
    </w:pPr>
    <w:rPr>
      <w:rFonts w:cs="Times New Roman"/>
      <w:color w:val="auto"/>
      <w:szCs w:val="20"/>
    </w:rPr>
  </w:style>
  <w:style w:type="paragraph" w:styleId="6">
    <w:name w:val="heading 6"/>
    <w:basedOn w:val="a3"/>
    <w:next w:val="a3"/>
    <w:link w:val="60"/>
    <w:uiPriority w:val="99"/>
    <w:qFormat/>
    <w:locked/>
    <w:rsid w:val="00A72482"/>
    <w:pPr>
      <w:spacing w:before="240" w:after="60" w:line="240" w:lineRule="auto"/>
      <w:jc w:val="both"/>
      <w:outlineLvl w:val="5"/>
    </w:pPr>
    <w:rPr>
      <w:rFonts w:eastAsia="Times New Roman" w:cs="Times New Roman"/>
      <w:i/>
      <w:color w:val="auto"/>
      <w:szCs w:val="20"/>
    </w:rPr>
  </w:style>
  <w:style w:type="paragraph" w:styleId="7">
    <w:name w:val="heading 7"/>
    <w:basedOn w:val="a3"/>
    <w:next w:val="a3"/>
    <w:link w:val="70"/>
    <w:qFormat/>
    <w:locked/>
    <w:rsid w:val="00A72482"/>
    <w:pPr>
      <w:spacing w:before="240" w:after="60" w:line="240" w:lineRule="auto"/>
      <w:jc w:val="both"/>
      <w:outlineLvl w:val="6"/>
    </w:pPr>
    <w:rPr>
      <w:rFonts w:eastAsia="Times New Roman" w:cs="Times New Roman"/>
      <w:color w:val="auto"/>
      <w:sz w:val="24"/>
      <w:szCs w:val="24"/>
    </w:rPr>
  </w:style>
  <w:style w:type="paragraph" w:styleId="8">
    <w:name w:val="heading 8"/>
    <w:basedOn w:val="a3"/>
    <w:next w:val="a3"/>
    <w:link w:val="80"/>
    <w:uiPriority w:val="99"/>
    <w:qFormat/>
    <w:locked/>
    <w:rsid w:val="00A72482"/>
    <w:pPr>
      <w:spacing w:before="240" w:after="60" w:line="240" w:lineRule="auto"/>
      <w:jc w:val="both"/>
      <w:outlineLvl w:val="7"/>
    </w:pPr>
    <w:rPr>
      <w:rFonts w:eastAsia="Times New Roman" w:cs="Times New Roman"/>
      <w:i/>
      <w:iCs/>
      <w:color w:val="auto"/>
      <w:sz w:val="24"/>
      <w:szCs w:val="24"/>
    </w:rPr>
  </w:style>
  <w:style w:type="paragraph" w:styleId="9">
    <w:name w:val="heading 9"/>
    <w:basedOn w:val="a3"/>
    <w:next w:val="a3"/>
    <w:link w:val="90"/>
    <w:uiPriority w:val="99"/>
    <w:qFormat/>
    <w:locked/>
    <w:rsid w:val="00A72482"/>
    <w:pPr>
      <w:spacing w:before="240" w:after="60" w:line="240" w:lineRule="auto"/>
      <w:jc w:val="both"/>
      <w:outlineLvl w:val="8"/>
    </w:pPr>
    <w:rPr>
      <w:rFonts w:ascii="Arial" w:hAnsi="Arial" w:cs="Arial"/>
      <w:color w:val="auto"/>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locked/>
    <w:rsid w:val="00A72482"/>
    <w:rPr>
      <w:rFonts w:ascii="Arial" w:hAnsi="Arial" w:cs="Times New Roman"/>
      <w:b/>
      <w:kern w:val="32"/>
      <w:sz w:val="32"/>
      <w:lang w:val="ru-RU" w:eastAsia="en-US"/>
    </w:rPr>
  </w:style>
  <w:style w:type="character" w:customStyle="1" w:styleId="22">
    <w:name w:val="Заголовок 2 Знак"/>
    <w:basedOn w:val="a4"/>
    <w:link w:val="21"/>
    <w:locked/>
    <w:rsid w:val="0093596F"/>
    <w:rPr>
      <w:rFonts w:ascii="Times New Roman" w:eastAsia="Times New Roman" w:hAnsi="Times New Roman"/>
      <w:b/>
      <w:kern w:val="28"/>
    </w:rPr>
  </w:style>
  <w:style w:type="character" w:customStyle="1" w:styleId="33">
    <w:name w:val="Заголовок 3 Знак"/>
    <w:basedOn w:val="a4"/>
    <w:link w:val="32"/>
    <w:locked/>
    <w:rsid w:val="00A72482"/>
    <w:rPr>
      <w:rFonts w:ascii="Arial" w:hAnsi="Arial" w:cs="Times New Roman"/>
      <w:b/>
      <w:sz w:val="26"/>
      <w:lang w:val="ru-RU" w:eastAsia="en-US"/>
    </w:rPr>
  </w:style>
  <w:style w:type="character" w:customStyle="1" w:styleId="42">
    <w:name w:val="Заголовок 4 Знак"/>
    <w:basedOn w:val="a4"/>
    <w:link w:val="41"/>
    <w:uiPriority w:val="99"/>
    <w:locked/>
    <w:rsid w:val="00A72482"/>
    <w:rPr>
      <w:rFonts w:eastAsia="Times New Roman" w:cs="Times New Roman"/>
      <w:sz w:val="24"/>
      <w:lang w:val="ru-RU" w:eastAsia="ru-RU"/>
    </w:rPr>
  </w:style>
  <w:style w:type="character" w:customStyle="1" w:styleId="Heading5Char">
    <w:name w:val="Heading 5 Char"/>
    <w:aliases w:val="Пункт Char"/>
    <w:basedOn w:val="a4"/>
    <w:uiPriority w:val="99"/>
    <w:locked/>
    <w:rsid w:val="00A72482"/>
    <w:rPr>
      <w:rFonts w:eastAsia="Times New Roman" w:cs="Times New Roman"/>
      <w:sz w:val="20"/>
      <w:lang w:eastAsia="ru-RU"/>
    </w:rPr>
  </w:style>
  <w:style w:type="character" w:customStyle="1" w:styleId="60">
    <w:name w:val="Заголовок 6 Знак"/>
    <w:basedOn w:val="a4"/>
    <w:link w:val="6"/>
    <w:locked/>
    <w:rsid w:val="00A72482"/>
    <w:rPr>
      <w:rFonts w:eastAsia="Times New Roman" w:cs="Times New Roman"/>
      <w:i/>
      <w:sz w:val="22"/>
      <w:lang w:val="ru-RU" w:eastAsia="ru-RU"/>
    </w:rPr>
  </w:style>
  <w:style w:type="character" w:customStyle="1" w:styleId="70">
    <w:name w:val="Заголовок 7 Знак"/>
    <w:basedOn w:val="a4"/>
    <w:link w:val="7"/>
    <w:locked/>
    <w:rsid w:val="00A72482"/>
    <w:rPr>
      <w:rFonts w:eastAsia="Times New Roman" w:cs="Times New Roman"/>
      <w:sz w:val="24"/>
      <w:lang w:val="ru-RU" w:eastAsia="ru-RU"/>
    </w:rPr>
  </w:style>
  <w:style w:type="character" w:customStyle="1" w:styleId="80">
    <w:name w:val="Заголовок 8 Знак"/>
    <w:basedOn w:val="a4"/>
    <w:link w:val="8"/>
    <w:uiPriority w:val="99"/>
    <w:locked/>
    <w:rsid w:val="00A72482"/>
    <w:rPr>
      <w:rFonts w:eastAsia="Times New Roman" w:cs="Times New Roman"/>
      <w:i/>
      <w:sz w:val="24"/>
      <w:lang w:val="ru-RU" w:eastAsia="ru-RU"/>
    </w:rPr>
  </w:style>
  <w:style w:type="character" w:customStyle="1" w:styleId="90">
    <w:name w:val="Заголовок 9 Знак"/>
    <w:basedOn w:val="a4"/>
    <w:link w:val="9"/>
    <w:uiPriority w:val="99"/>
    <w:locked/>
    <w:rsid w:val="00A72482"/>
    <w:rPr>
      <w:rFonts w:ascii="Arial" w:hAnsi="Arial" w:cs="Times New Roman"/>
      <w:sz w:val="22"/>
      <w:lang w:val="ru-RU" w:eastAsia="ru-RU"/>
    </w:rPr>
  </w:style>
  <w:style w:type="table" w:styleId="a7">
    <w:name w:val="Table Grid"/>
    <w:basedOn w:val="a5"/>
    <w:rsid w:val="001D573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4"/>
    <w:rsid w:val="00F50533"/>
    <w:rPr>
      <w:rFonts w:cs="Times New Roman"/>
      <w:color w:val="0563C1"/>
      <w:u w:val="single"/>
    </w:rPr>
  </w:style>
  <w:style w:type="paragraph" w:styleId="a9">
    <w:name w:val="header"/>
    <w:basedOn w:val="a3"/>
    <w:link w:val="aa"/>
    <w:uiPriority w:val="99"/>
    <w:rsid w:val="007637AA"/>
    <w:pPr>
      <w:tabs>
        <w:tab w:val="center" w:pos="4677"/>
        <w:tab w:val="right" w:pos="9355"/>
      </w:tabs>
      <w:spacing w:after="0" w:line="240" w:lineRule="auto"/>
    </w:pPr>
    <w:rPr>
      <w:rFonts w:cs="Times New Roman"/>
      <w:color w:val="auto"/>
      <w:sz w:val="20"/>
      <w:szCs w:val="20"/>
    </w:rPr>
  </w:style>
  <w:style w:type="character" w:customStyle="1" w:styleId="aa">
    <w:name w:val="Верхний колонтитул Знак"/>
    <w:basedOn w:val="a4"/>
    <w:link w:val="a9"/>
    <w:uiPriority w:val="99"/>
    <w:locked/>
    <w:rsid w:val="007637AA"/>
    <w:rPr>
      <w:rFonts w:cs="Times New Roman"/>
    </w:rPr>
  </w:style>
  <w:style w:type="paragraph" w:styleId="ab">
    <w:name w:val="footer"/>
    <w:basedOn w:val="a3"/>
    <w:link w:val="ac"/>
    <w:uiPriority w:val="99"/>
    <w:rsid w:val="007637AA"/>
    <w:pPr>
      <w:tabs>
        <w:tab w:val="center" w:pos="4677"/>
        <w:tab w:val="right" w:pos="9355"/>
      </w:tabs>
      <w:spacing w:after="0" w:line="240" w:lineRule="auto"/>
    </w:pPr>
    <w:rPr>
      <w:rFonts w:cs="Times New Roman"/>
      <w:color w:val="auto"/>
      <w:sz w:val="20"/>
      <w:szCs w:val="20"/>
    </w:rPr>
  </w:style>
  <w:style w:type="character" w:customStyle="1" w:styleId="ac">
    <w:name w:val="Нижний колонтитул Знак"/>
    <w:basedOn w:val="a4"/>
    <w:link w:val="ab"/>
    <w:uiPriority w:val="99"/>
    <w:locked/>
    <w:rsid w:val="007637AA"/>
    <w:rPr>
      <w:rFonts w:cs="Times New Roman"/>
    </w:rPr>
  </w:style>
  <w:style w:type="paragraph" w:styleId="ad">
    <w:name w:val="List Paragraph"/>
    <w:aliases w:val="ПКФ Список,Paragraphe de liste1,lp1,Подпись рисунка,Маркированный список_уровень1,Num Bullet 1,Table Number Paragraph,Bullet Number,Bulletr List Paragraph,列出段落,列出段落1,List Paragraph2,Маркер,UL,Абзац маркированнный,Table-Normal,Предусловия"/>
    <w:basedOn w:val="a3"/>
    <w:link w:val="ae"/>
    <w:uiPriority w:val="34"/>
    <w:qFormat/>
    <w:rsid w:val="00762275"/>
    <w:pPr>
      <w:spacing w:line="259" w:lineRule="auto"/>
      <w:ind w:left="720"/>
      <w:contextualSpacing/>
    </w:pPr>
    <w:rPr>
      <w:rFonts w:cs="Times New Roman"/>
      <w:color w:val="auto"/>
      <w:lang w:eastAsia="en-US"/>
    </w:rPr>
  </w:style>
  <w:style w:type="paragraph" w:customStyle="1" w:styleId="Default">
    <w:name w:val="Default"/>
    <w:uiPriority w:val="99"/>
    <w:rsid w:val="0020278E"/>
    <w:pPr>
      <w:autoSpaceDE w:val="0"/>
      <w:autoSpaceDN w:val="0"/>
      <w:adjustRightInd w:val="0"/>
    </w:pPr>
    <w:rPr>
      <w:rFonts w:ascii="Times New Roman" w:hAnsi="Times New Roman"/>
      <w:color w:val="000000"/>
      <w:sz w:val="24"/>
      <w:szCs w:val="24"/>
      <w:lang w:eastAsia="en-US"/>
    </w:rPr>
  </w:style>
  <w:style w:type="paragraph" w:customStyle="1" w:styleId="Standard">
    <w:name w:val="Standard"/>
    <w:rsid w:val="007225F9"/>
    <w:pPr>
      <w:suppressAutoHyphens/>
      <w:autoSpaceDN w:val="0"/>
      <w:textAlignment w:val="baseline"/>
    </w:pPr>
    <w:rPr>
      <w:rFonts w:ascii="Arial" w:eastAsia="SimSun" w:hAnsi="Arial" w:cs="Mangal"/>
      <w:kern w:val="3"/>
      <w:sz w:val="24"/>
      <w:szCs w:val="24"/>
      <w:lang w:eastAsia="zh-CN" w:bidi="hi-IN"/>
    </w:rPr>
  </w:style>
  <w:style w:type="paragraph" w:styleId="af">
    <w:name w:val="Balloon Text"/>
    <w:basedOn w:val="a3"/>
    <w:link w:val="af0"/>
    <w:uiPriority w:val="99"/>
    <w:rsid w:val="00192E3F"/>
    <w:pPr>
      <w:spacing w:after="0" w:line="240" w:lineRule="auto"/>
    </w:pPr>
    <w:rPr>
      <w:rFonts w:ascii="Tahoma" w:hAnsi="Tahoma" w:cs="Times New Roman"/>
      <w:color w:val="auto"/>
      <w:sz w:val="16"/>
      <w:szCs w:val="16"/>
    </w:rPr>
  </w:style>
  <w:style w:type="character" w:customStyle="1" w:styleId="af0">
    <w:name w:val="Текст выноски Знак"/>
    <w:basedOn w:val="a4"/>
    <w:link w:val="af"/>
    <w:uiPriority w:val="99"/>
    <w:locked/>
    <w:rsid w:val="00192E3F"/>
    <w:rPr>
      <w:rFonts w:ascii="Tahoma" w:hAnsi="Tahoma" w:cs="Times New Roman"/>
      <w:sz w:val="16"/>
    </w:rPr>
  </w:style>
  <w:style w:type="paragraph" w:customStyle="1" w:styleId="ConsPlusNonformat">
    <w:name w:val="ConsPlusNonformat"/>
    <w:link w:val="ConsPlusNonformat0"/>
    <w:uiPriority w:val="99"/>
    <w:rsid w:val="003A57EC"/>
    <w:pPr>
      <w:widowControl w:val="0"/>
      <w:autoSpaceDE w:val="0"/>
      <w:autoSpaceDN w:val="0"/>
      <w:adjustRightInd w:val="0"/>
    </w:pPr>
    <w:rPr>
      <w:rFonts w:ascii="Courier New" w:hAnsi="Courier New"/>
    </w:rPr>
  </w:style>
  <w:style w:type="character" w:customStyle="1" w:styleId="ConsPlusNonformat0">
    <w:name w:val="ConsPlusNonformat Знак"/>
    <w:link w:val="ConsPlusNonformat"/>
    <w:uiPriority w:val="99"/>
    <w:locked/>
    <w:rsid w:val="003A57EC"/>
    <w:rPr>
      <w:rFonts w:ascii="Courier New" w:hAnsi="Courier New"/>
      <w:sz w:val="22"/>
      <w:lang w:val="ru-RU" w:eastAsia="ru-RU"/>
    </w:rPr>
  </w:style>
  <w:style w:type="paragraph" w:styleId="af1">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
    <w:basedOn w:val="a3"/>
    <w:link w:val="23"/>
    <w:rsid w:val="00F11738"/>
    <w:pPr>
      <w:spacing w:after="120" w:line="240" w:lineRule="auto"/>
      <w:jc w:val="both"/>
    </w:pPr>
    <w:rPr>
      <w:rFonts w:cs="Times New Roman"/>
      <w:color w:val="auto"/>
      <w:sz w:val="24"/>
      <w:szCs w:val="20"/>
    </w:rPr>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basedOn w:val="a4"/>
    <w:uiPriority w:val="99"/>
    <w:semiHidden/>
    <w:rsid w:val="000F48D1"/>
    <w:rPr>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basedOn w:val="a4"/>
    <w:uiPriority w:val="99"/>
    <w:semiHidden/>
    <w:locked/>
    <w:rsid w:val="0055409A"/>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basedOn w:val="a4"/>
    <w:uiPriority w:val="99"/>
    <w:semiHidden/>
    <w:locked/>
    <w:rsid w:val="00832A80"/>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basedOn w:val="a4"/>
    <w:uiPriority w:val="99"/>
    <w:semiHidden/>
    <w:locked/>
    <w:rsid w:val="00FA3C74"/>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basedOn w:val="a4"/>
    <w:uiPriority w:val="99"/>
    <w:semiHidden/>
    <w:locked/>
    <w:rsid w:val="00DC0480"/>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basedOn w:val="a4"/>
    <w:uiPriority w:val="99"/>
    <w:semiHidden/>
    <w:locked/>
    <w:rsid w:val="00716FF7"/>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basedOn w:val="a4"/>
    <w:uiPriority w:val="99"/>
    <w:semiHidden/>
    <w:locked/>
    <w:rsid w:val="008358CC"/>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841C2C"/>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345E19"/>
    <w:rPr>
      <w:lang w:eastAsia="en-US"/>
    </w:rPr>
  </w:style>
  <w:style w:type="character" w:customStyle="1" w:styleId="23">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
    <w:link w:val="af1"/>
    <w:uiPriority w:val="99"/>
    <w:locked/>
    <w:rsid w:val="00F11738"/>
    <w:rPr>
      <w:sz w:val="24"/>
      <w:lang w:val="ru-RU" w:eastAsia="ru-RU"/>
    </w:rPr>
  </w:style>
  <w:style w:type="character" w:customStyle="1" w:styleId="52">
    <w:name w:val="Заголовок 5 Знак"/>
    <w:aliases w:val="Пункт Знак1"/>
    <w:link w:val="51"/>
    <w:uiPriority w:val="99"/>
    <w:locked/>
    <w:rsid w:val="00F11738"/>
    <w:rPr>
      <w:sz w:val="22"/>
      <w:lang w:val="ru-RU" w:eastAsia="ru-RU"/>
    </w:rPr>
  </w:style>
  <w:style w:type="paragraph" w:styleId="34">
    <w:name w:val="Body Text 3"/>
    <w:basedOn w:val="a3"/>
    <w:link w:val="35"/>
    <w:uiPriority w:val="99"/>
    <w:rsid w:val="00A72482"/>
    <w:pPr>
      <w:spacing w:after="120" w:line="259" w:lineRule="auto"/>
    </w:pPr>
    <w:rPr>
      <w:rFonts w:cs="Times New Roman"/>
      <w:color w:val="auto"/>
      <w:sz w:val="16"/>
      <w:szCs w:val="16"/>
      <w:lang w:eastAsia="en-US"/>
    </w:rPr>
  </w:style>
  <w:style w:type="character" w:customStyle="1" w:styleId="35">
    <w:name w:val="Основной текст 3 Знак"/>
    <w:basedOn w:val="a4"/>
    <w:link w:val="34"/>
    <w:uiPriority w:val="99"/>
    <w:locked/>
    <w:rsid w:val="00A72482"/>
    <w:rPr>
      <w:rFonts w:ascii="Calibri" w:hAnsi="Calibri" w:cs="Times New Roman"/>
      <w:sz w:val="16"/>
      <w:lang w:val="ru-RU" w:eastAsia="en-US"/>
    </w:rPr>
  </w:style>
  <w:style w:type="paragraph" w:styleId="af2">
    <w:name w:val="Normal (Web)"/>
    <w:aliases w:val="Знак2,Обычный (веб)1"/>
    <w:basedOn w:val="a3"/>
    <w:uiPriority w:val="99"/>
    <w:qFormat/>
    <w:rsid w:val="00A72482"/>
    <w:pPr>
      <w:spacing w:after="60" w:line="240" w:lineRule="auto"/>
      <w:jc w:val="both"/>
    </w:pPr>
    <w:rPr>
      <w:rFonts w:ascii="Times New Roman" w:eastAsia="Times New Roman" w:hAnsi="Times New Roman" w:cs="Times New Roman"/>
      <w:color w:val="auto"/>
      <w:sz w:val="24"/>
      <w:szCs w:val="24"/>
    </w:rPr>
  </w:style>
  <w:style w:type="character" w:styleId="af3">
    <w:name w:val="FollowedHyperlink"/>
    <w:basedOn w:val="a4"/>
    <w:uiPriority w:val="99"/>
    <w:rsid w:val="00A72482"/>
    <w:rPr>
      <w:rFonts w:cs="Times New Roman"/>
      <w:color w:val="800080"/>
      <w:u w:val="single"/>
    </w:rPr>
  </w:style>
  <w:style w:type="paragraph" w:styleId="HTML">
    <w:name w:val="HTML Address"/>
    <w:basedOn w:val="a3"/>
    <w:link w:val="HTML0"/>
    <w:uiPriority w:val="99"/>
    <w:rsid w:val="00A72482"/>
    <w:pPr>
      <w:spacing w:after="60" w:line="240" w:lineRule="auto"/>
      <w:jc w:val="both"/>
    </w:pPr>
    <w:rPr>
      <w:rFonts w:eastAsia="Times New Roman" w:cs="Times New Roman"/>
      <w:i/>
      <w:iCs/>
      <w:color w:val="auto"/>
      <w:sz w:val="24"/>
      <w:szCs w:val="24"/>
    </w:rPr>
  </w:style>
  <w:style w:type="character" w:customStyle="1" w:styleId="HTML0">
    <w:name w:val="Адрес HTML Знак"/>
    <w:basedOn w:val="a4"/>
    <w:link w:val="HTML"/>
    <w:uiPriority w:val="99"/>
    <w:locked/>
    <w:rsid w:val="00A72482"/>
    <w:rPr>
      <w:rFonts w:eastAsia="Times New Roman" w:cs="Times New Roman"/>
      <w:i/>
      <w:sz w:val="24"/>
      <w:lang w:val="ru-RU" w:eastAsia="ru-RU"/>
    </w:rPr>
  </w:style>
  <w:style w:type="character" w:styleId="HTML1">
    <w:name w:val="HTML Code"/>
    <w:basedOn w:val="a4"/>
    <w:uiPriority w:val="99"/>
    <w:rsid w:val="00A72482"/>
    <w:rPr>
      <w:rFonts w:ascii="Courier New" w:hAnsi="Courier New" w:cs="Times New Roman"/>
      <w:sz w:val="20"/>
    </w:rPr>
  </w:style>
  <w:style w:type="character" w:styleId="HTML2">
    <w:name w:val="HTML Keyboard"/>
    <w:basedOn w:val="a4"/>
    <w:uiPriority w:val="99"/>
    <w:rsid w:val="00A72482"/>
    <w:rPr>
      <w:rFonts w:ascii="Courier New" w:hAnsi="Courier New" w:cs="Times New Roman"/>
      <w:sz w:val="20"/>
    </w:rPr>
  </w:style>
  <w:style w:type="paragraph" w:styleId="HTML3">
    <w:name w:val="HTML Preformatted"/>
    <w:basedOn w:val="a3"/>
    <w:link w:val="HTML4"/>
    <w:rsid w:val="00A72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auto"/>
      <w:sz w:val="20"/>
      <w:szCs w:val="20"/>
    </w:rPr>
  </w:style>
  <w:style w:type="character" w:customStyle="1" w:styleId="HTML4">
    <w:name w:val="Стандартный HTML Знак"/>
    <w:basedOn w:val="a4"/>
    <w:link w:val="HTML3"/>
    <w:locked/>
    <w:rsid w:val="00A72482"/>
    <w:rPr>
      <w:rFonts w:ascii="Courier New" w:hAnsi="Courier New" w:cs="Times New Roman"/>
      <w:lang w:val="ru-RU" w:eastAsia="ru-RU"/>
    </w:rPr>
  </w:style>
  <w:style w:type="character" w:styleId="HTML5">
    <w:name w:val="HTML Sample"/>
    <w:basedOn w:val="a4"/>
    <w:uiPriority w:val="99"/>
    <w:rsid w:val="00A72482"/>
    <w:rPr>
      <w:rFonts w:ascii="Courier New" w:hAnsi="Courier New" w:cs="Times New Roman"/>
    </w:rPr>
  </w:style>
  <w:style w:type="character" w:styleId="HTML6">
    <w:name w:val="HTML Typewriter"/>
    <w:basedOn w:val="a4"/>
    <w:uiPriority w:val="99"/>
    <w:rsid w:val="00A72482"/>
    <w:rPr>
      <w:rFonts w:ascii="Courier New" w:hAnsi="Courier New" w:cs="Times New Roman"/>
      <w:sz w:val="20"/>
    </w:rPr>
  </w:style>
  <w:style w:type="paragraph" w:styleId="af4">
    <w:name w:val="Closing"/>
    <w:basedOn w:val="a3"/>
    <w:link w:val="af5"/>
    <w:uiPriority w:val="99"/>
    <w:rsid w:val="00A72482"/>
    <w:pPr>
      <w:spacing w:after="60" w:line="240" w:lineRule="auto"/>
      <w:ind w:left="4252"/>
      <w:jc w:val="both"/>
    </w:pPr>
    <w:rPr>
      <w:rFonts w:eastAsia="Times New Roman" w:cs="Times New Roman"/>
      <w:color w:val="auto"/>
      <w:sz w:val="24"/>
      <w:szCs w:val="24"/>
    </w:rPr>
  </w:style>
  <w:style w:type="character" w:customStyle="1" w:styleId="af5">
    <w:name w:val="Прощание Знак"/>
    <w:basedOn w:val="a4"/>
    <w:link w:val="af4"/>
    <w:uiPriority w:val="99"/>
    <w:locked/>
    <w:rsid w:val="00A72482"/>
    <w:rPr>
      <w:rFonts w:eastAsia="Times New Roman" w:cs="Times New Roman"/>
      <w:sz w:val="24"/>
      <w:lang w:val="ru-RU"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A72482"/>
    <w:rPr>
      <w:rFonts w:eastAsia="Times New Roman"/>
      <w:sz w:val="24"/>
      <w:lang w:eastAsia="ru-RU"/>
    </w:rPr>
  </w:style>
  <w:style w:type="character" w:customStyle="1" w:styleId="af6">
    <w:name w:val="Основной текст Знак"/>
    <w:aliases w:val="body text Знак Знак Знак,body text Знак1 Знак Знак Знак"/>
    <w:locked/>
    <w:rsid w:val="00A72482"/>
    <w:rPr>
      <w:rFonts w:eastAsia="Times New Roman"/>
      <w:sz w:val="24"/>
      <w:lang w:eastAsia="ru-RU"/>
    </w:rPr>
  </w:style>
  <w:style w:type="paragraph" w:styleId="af7">
    <w:name w:val="Body Text Indent"/>
    <w:basedOn w:val="a3"/>
    <w:link w:val="af8"/>
    <w:uiPriority w:val="99"/>
    <w:rsid w:val="00A72482"/>
    <w:pPr>
      <w:spacing w:after="120" w:line="240" w:lineRule="auto"/>
      <w:ind w:left="283"/>
      <w:jc w:val="both"/>
    </w:pPr>
    <w:rPr>
      <w:rFonts w:eastAsia="Times New Roman" w:cs="Times New Roman"/>
      <w:color w:val="auto"/>
      <w:sz w:val="24"/>
      <w:szCs w:val="24"/>
    </w:rPr>
  </w:style>
  <w:style w:type="character" w:customStyle="1" w:styleId="af8">
    <w:name w:val="Основной текст с отступом Знак"/>
    <w:basedOn w:val="a4"/>
    <w:link w:val="af7"/>
    <w:uiPriority w:val="99"/>
    <w:locked/>
    <w:rsid w:val="00A72482"/>
    <w:rPr>
      <w:rFonts w:eastAsia="Times New Roman" w:cs="Times New Roman"/>
      <w:sz w:val="24"/>
      <w:lang w:val="ru-RU" w:eastAsia="ru-RU"/>
    </w:rPr>
  </w:style>
  <w:style w:type="character" w:customStyle="1" w:styleId="11">
    <w:name w:val="Договор Знак1"/>
    <w:uiPriority w:val="99"/>
    <w:rsid w:val="00A72482"/>
    <w:rPr>
      <w:sz w:val="24"/>
      <w:lang w:val="ru-RU" w:eastAsia="ru-RU"/>
    </w:rPr>
  </w:style>
  <w:style w:type="paragraph" w:styleId="2">
    <w:name w:val="Body Text 2"/>
    <w:aliases w:val="Договор"/>
    <w:basedOn w:val="a3"/>
    <w:link w:val="210"/>
    <w:uiPriority w:val="99"/>
    <w:rsid w:val="00A72482"/>
    <w:pPr>
      <w:numPr>
        <w:ilvl w:val="1"/>
        <w:numId w:val="9"/>
      </w:numPr>
      <w:spacing w:after="120" w:line="480" w:lineRule="auto"/>
      <w:jc w:val="both"/>
    </w:pPr>
    <w:rPr>
      <w:rFonts w:ascii="Times New Roman" w:eastAsia="Times New Roman" w:hAnsi="Times New Roman" w:cs="Times New Roman"/>
      <w:color w:val="auto"/>
      <w:sz w:val="24"/>
      <w:szCs w:val="24"/>
    </w:rPr>
  </w:style>
  <w:style w:type="character" w:customStyle="1" w:styleId="210">
    <w:name w:val="Основной текст 2 Знак1"/>
    <w:aliases w:val="Договор Знак2"/>
    <w:basedOn w:val="a4"/>
    <w:link w:val="2"/>
    <w:uiPriority w:val="99"/>
    <w:locked/>
    <w:rsid w:val="00A72482"/>
    <w:rPr>
      <w:rFonts w:ascii="Times New Roman" w:eastAsia="Times New Roman" w:hAnsi="Times New Roman"/>
      <w:sz w:val="24"/>
      <w:szCs w:val="24"/>
    </w:rPr>
  </w:style>
  <w:style w:type="character" w:customStyle="1" w:styleId="24">
    <w:name w:val="Основной текст 2 Знак"/>
    <w:uiPriority w:val="99"/>
    <w:locked/>
    <w:rsid w:val="00A72482"/>
    <w:rPr>
      <w:rFonts w:eastAsia="Times New Roman"/>
      <w:sz w:val="24"/>
      <w:lang w:eastAsia="ru-RU"/>
    </w:rPr>
  </w:style>
  <w:style w:type="paragraph" w:styleId="25">
    <w:name w:val="Body Text Indent 2"/>
    <w:aliases w:val="Знак"/>
    <w:basedOn w:val="a3"/>
    <w:link w:val="26"/>
    <w:rsid w:val="00A72482"/>
    <w:pPr>
      <w:spacing w:after="120" w:line="480" w:lineRule="auto"/>
      <w:ind w:left="283"/>
      <w:jc w:val="both"/>
    </w:pPr>
    <w:rPr>
      <w:rFonts w:eastAsia="Times New Roman" w:cs="Times New Roman"/>
      <w:color w:val="auto"/>
      <w:sz w:val="24"/>
      <w:szCs w:val="20"/>
    </w:rPr>
  </w:style>
  <w:style w:type="character" w:customStyle="1" w:styleId="26">
    <w:name w:val="Основной текст с отступом 2 Знак"/>
    <w:aliases w:val="Знак Знак"/>
    <w:basedOn w:val="a4"/>
    <w:link w:val="25"/>
    <w:locked/>
    <w:rsid w:val="00A72482"/>
    <w:rPr>
      <w:rFonts w:eastAsia="Times New Roman" w:cs="Times New Roman"/>
      <w:sz w:val="24"/>
      <w:lang w:val="ru-RU" w:eastAsia="ru-RU"/>
    </w:rPr>
  </w:style>
  <w:style w:type="paragraph" w:customStyle="1" w:styleId="a1">
    <w:name w:val="Часть"/>
    <w:basedOn w:val="a3"/>
    <w:uiPriority w:val="99"/>
    <w:semiHidden/>
    <w:rsid w:val="00A72482"/>
    <w:pPr>
      <w:numPr>
        <w:numId w:val="10"/>
      </w:numPr>
      <w:spacing w:after="60" w:line="240" w:lineRule="auto"/>
      <w:ind w:left="0" w:firstLine="0"/>
      <w:jc w:val="center"/>
    </w:pPr>
    <w:rPr>
      <w:rFonts w:ascii="Arial" w:eastAsia="Times New Roman" w:hAnsi="Arial"/>
      <w:b/>
      <w:caps/>
      <w:sz w:val="32"/>
      <w:szCs w:val="20"/>
    </w:rPr>
  </w:style>
  <w:style w:type="paragraph" w:customStyle="1" w:styleId="31">
    <w:name w:val="Раздел 3"/>
    <w:basedOn w:val="a3"/>
    <w:uiPriority w:val="99"/>
    <w:semiHidden/>
    <w:rsid w:val="00A72482"/>
    <w:pPr>
      <w:numPr>
        <w:numId w:val="9"/>
      </w:numPr>
      <w:tabs>
        <w:tab w:val="num" w:pos="360"/>
      </w:tabs>
      <w:spacing w:before="120" w:after="120" w:line="240" w:lineRule="auto"/>
      <w:ind w:left="360" w:hanging="360"/>
      <w:jc w:val="center"/>
    </w:pPr>
    <w:rPr>
      <w:rFonts w:ascii="Times New Roman" w:eastAsia="Times New Roman" w:hAnsi="Times New Roman"/>
      <w:b/>
      <w:sz w:val="24"/>
      <w:szCs w:val="20"/>
    </w:rPr>
  </w:style>
  <w:style w:type="paragraph" w:customStyle="1" w:styleId="af9">
    <w:name w:val="Тендерные данные"/>
    <w:basedOn w:val="a3"/>
    <w:uiPriority w:val="99"/>
    <w:semiHidden/>
    <w:rsid w:val="00A72482"/>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
    <w:name w:val="ConsNormal"/>
    <w:link w:val="ConsNormal0"/>
    <w:uiPriority w:val="99"/>
    <w:rsid w:val="00A72482"/>
    <w:pPr>
      <w:widowControl w:val="0"/>
      <w:autoSpaceDE w:val="0"/>
      <w:autoSpaceDN w:val="0"/>
      <w:adjustRightInd w:val="0"/>
      <w:ind w:right="19772" w:firstLine="720"/>
    </w:pPr>
    <w:rPr>
      <w:rFonts w:ascii="Arial" w:hAnsi="Arial"/>
    </w:rPr>
  </w:style>
  <w:style w:type="paragraph" w:customStyle="1" w:styleId="ConsNonformat">
    <w:name w:val="ConsNonformat"/>
    <w:uiPriority w:val="99"/>
    <w:semiHidden/>
    <w:rsid w:val="00A72482"/>
    <w:pPr>
      <w:widowControl w:val="0"/>
      <w:autoSpaceDE w:val="0"/>
      <w:autoSpaceDN w:val="0"/>
      <w:adjustRightInd w:val="0"/>
      <w:ind w:right="19772"/>
    </w:pPr>
    <w:rPr>
      <w:rFonts w:ascii="Courier New" w:eastAsia="Times New Roman" w:hAnsi="Courier New" w:cs="Courier New"/>
      <w:sz w:val="20"/>
      <w:szCs w:val="20"/>
    </w:rPr>
  </w:style>
  <w:style w:type="paragraph" w:customStyle="1" w:styleId="12">
    <w:name w:val="Стиль1"/>
    <w:basedOn w:val="a3"/>
    <w:uiPriority w:val="99"/>
    <w:rsid w:val="00A72482"/>
    <w:pPr>
      <w:keepNext/>
      <w:keepLines/>
      <w:widowControl w:val="0"/>
      <w:suppressLineNumbers/>
      <w:tabs>
        <w:tab w:val="num" w:pos="1152"/>
      </w:tabs>
      <w:suppressAutoHyphens/>
      <w:spacing w:after="60" w:line="240" w:lineRule="auto"/>
      <w:ind w:left="1152" w:hanging="432"/>
    </w:pPr>
    <w:rPr>
      <w:rFonts w:ascii="Times New Roman" w:eastAsia="Times New Roman" w:hAnsi="Times New Roman" w:cs="Times New Roman"/>
      <w:b/>
      <w:color w:val="auto"/>
      <w:sz w:val="28"/>
      <w:szCs w:val="24"/>
    </w:rPr>
  </w:style>
  <w:style w:type="paragraph" w:customStyle="1" w:styleId="2-1">
    <w:name w:val="содержание2-1"/>
    <w:basedOn w:val="32"/>
    <w:next w:val="a3"/>
    <w:uiPriority w:val="99"/>
    <w:rsid w:val="00A72482"/>
    <w:pPr>
      <w:spacing w:line="240" w:lineRule="auto"/>
      <w:jc w:val="both"/>
    </w:pPr>
    <w:rPr>
      <w:rFonts w:ascii="Times New Roman" w:eastAsia="Times New Roman" w:hAnsi="Times New Roman" w:cs="Times New Roman"/>
      <w:bCs w:val="0"/>
      <w:sz w:val="24"/>
      <w:szCs w:val="24"/>
      <w:lang w:eastAsia="ru-RU"/>
    </w:rPr>
  </w:style>
  <w:style w:type="paragraph" w:styleId="27">
    <w:name w:val="List Number 2"/>
    <w:basedOn w:val="a3"/>
    <w:uiPriority w:val="99"/>
    <w:rsid w:val="00A72482"/>
    <w:pPr>
      <w:tabs>
        <w:tab w:val="num" w:pos="643"/>
      </w:tabs>
      <w:spacing w:after="60" w:line="240" w:lineRule="auto"/>
      <w:ind w:left="643" w:hanging="360"/>
      <w:jc w:val="both"/>
    </w:pPr>
    <w:rPr>
      <w:rFonts w:ascii="Times New Roman" w:eastAsia="Times New Roman" w:hAnsi="Times New Roman" w:cs="Times New Roman"/>
      <w:color w:val="auto"/>
      <w:sz w:val="24"/>
      <w:szCs w:val="24"/>
    </w:rPr>
  </w:style>
  <w:style w:type="paragraph" w:customStyle="1" w:styleId="20">
    <w:name w:val="Стиль2"/>
    <w:basedOn w:val="27"/>
    <w:uiPriority w:val="99"/>
    <w:rsid w:val="00A72482"/>
    <w:pPr>
      <w:keepNext/>
      <w:keepLines/>
      <w:widowControl w:val="0"/>
      <w:numPr>
        <w:ilvl w:val="2"/>
        <w:numId w:val="11"/>
      </w:numPr>
      <w:suppressLineNumbers/>
      <w:suppressAutoHyphens/>
      <w:ind w:firstLine="0"/>
    </w:pPr>
    <w:rPr>
      <w:b/>
      <w:szCs w:val="20"/>
    </w:rPr>
  </w:style>
  <w:style w:type="paragraph" w:customStyle="1" w:styleId="36">
    <w:name w:val="Стиль3"/>
    <w:basedOn w:val="25"/>
    <w:uiPriority w:val="99"/>
    <w:rsid w:val="00A72482"/>
    <w:pPr>
      <w:widowControl w:val="0"/>
      <w:tabs>
        <w:tab w:val="num" w:pos="1127"/>
      </w:tabs>
      <w:adjustRightInd w:val="0"/>
      <w:spacing w:after="0" w:line="240" w:lineRule="auto"/>
      <w:ind w:left="900"/>
    </w:pPr>
  </w:style>
  <w:style w:type="paragraph" w:customStyle="1" w:styleId="2-11">
    <w:name w:val="содержание2-11"/>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43">
    <w:name w:val="Стиль4"/>
    <w:basedOn w:val="21"/>
    <w:next w:val="a3"/>
    <w:uiPriority w:val="99"/>
    <w:rsid w:val="00A72482"/>
    <w:pPr>
      <w:keepLines/>
      <w:suppressLineNumbers/>
      <w:suppressAutoHyphens/>
      <w:ind w:firstLine="567"/>
    </w:pPr>
  </w:style>
  <w:style w:type="paragraph" w:customStyle="1" w:styleId="afa">
    <w:name w:val="Таблица заголовок"/>
    <w:basedOn w:val="a3"/>
    <w:uiPriority w:val="99"/>
    <w:rsid w:val="00A72482"/>
    <w:pPr>
      <w:spacing w:before="120" w:after="120" w:line="360" w:lineRule="auto"/>
      <w:jc w:val="right"/>
    </w:pPr>
    <w:rPr>
      <w:rFonts w:ascii="Times New Roman" w:eastAsia="Times New Roman" w:hAnsi="Times New Roman" w:cs="Times New Roman"/>
      <w:b/>
      <w:color w:val="auto"/>
      <w:sz w:val="28"/>
      <w:szCs w:val="28"/>
    </w:rPr>
  </w:style>
  <w:style w:type="paragraph" w:customStyle="1" w:styleId="afb">
    <w:name w:val="текст таблицы"/>
    <w:basedOn w:val="a3"/>
    <w:uiPriority w:val="99"/>
    <w:rsid w:val="00A72482"/>
    <w:pPr>
      <w:spacing w:before="120" w:after="0" w:line="240" w:lineRule="auto"/>
      <w:ind w:right="-102"/>
    </w:pPr>
    <w:rPr>
      <w:rFonts w:ascii="Times New Roman" w:eastAsia="Times New Roman" w:hAnsi="Times New Roman" w:cs="Times New Roman"/>
      <w:color w:val="auto"/>
      <w:sz w:val="24"/>
      <w:szCs w:val="24"/>
    </w:rPr>
  </w:style>
  <w:style w:type="paragraph" w:customStyle="1" w:styleId="afc">
    <w:name w:val="Пункт Знак"/>
    <w:basedOn w:val="a3"/>
    <w:uiPriority w:val="99"/>
    <w:rsid w:val="00A72482"/>
    <w:pPr>
      <w:tabs>
        <w:tab w:val="num" w:pos="1134"/>
        <w:tab w:val="left" w:pos="1701"/>
      </w:tabs>
      <w:snapToGrid w:val="0"/>
      <w:spacing w:after="0" w:line="360" w:lineRule="auto"/>
      <w:ind w:left="1134" w:hanging="567"/>
      <w:jc w:val="both"/>
    </w:pPr>
    <w:rPr>
      <w:rFonts w:ascii="Times New Roman" w:eastAsia="Times New Roman" w:hAnsi="Times New Roman" w:cs="Times New Roman"/>
      <w:color w:val="auto"/>
      <w:sz w:val="28"/>
      <w:szCs w:val="20"/>
    </w:rPr>
  </w:style>
  <w:style w:type="paragraph" w:customStyle="1" w:styleId="afd">
    <w:name w:val="a"/>
    <w:basedOn w:val="a3"/>
    <w:uiPriority w:val="99"/>
    <w:rsid w:val="00A72482"/>
    <w:pPr>
      <w:snapToGrid w:val="0"/>
      <w:spacing w:after="0" w:line="360" w:lineRule="auto"/>
      <w:ind w:left="1134" w:hanging="567"/>
      <w:jc w:val="both"/>
    </w:pPr>
    <w:rPr>
      <w:rFonts w:ascii="Times New Roman" w:eastAsia="Times New Roman" w:hAnsi="Times New Roman" w:cs="Times New Roman"/>
      <w:color w:val="auto"/>
      <w:sz w:val="28"/>
      <w:szCs w:val="28"/>
    </w:rPr>
  </w:style>
  <w:style w:type="paragraph" w:customStyle="1" w:styleId="afe">
    <w:name w:val="Словарная статья"/>
    <w:basedOn w:val="a3"/>
    <w:next w:val="a3"/>
    <w:uiPriority w:val="99"/>
    <w:rsid w:val="00A72482"/>
    <w:pPr>
      <w:autoSpaceDE w:val="0"/>
      <w:autoSpaceDN w:val="0"/>
      <w:adjustRightInd w:val="0"/>
      <w:spacing w:after="0" w:line="240" w:lineRule="auto"/>
      <w:ind w:right="118"/>
      <w:jc w:val="both"/>
    </w:pPr>
    <w:rPr>
      <w:rFonts w:ascii="Arial" w:eastAsia="Times New Roman" w:hAnsi="Arial" w:cs="Times New Roman"/>
      <w:color w:val="auto"/>
      <w:sz w:val="20"/>
      <w:szCs w:val="20"/>
    </w:rPr>
  </w:style>
  <w:style w:type="paragraph" w:customStyle="1" w:styleId="aff">
    <w:name w:val="Комментарий пользователя"/>
    <w:basedOn w:val="a3"/>
    <w:next w:val="a3"/>
    <w:uiPriority w:val="99"/>
    <w:rsid w:val="00A72482"/>
    <w:pPr>
      <w:autoSpaceDE w:val="0"/>
      <w:autoSpaceDN w:val="0"/>
      <w:adjustRightInd w:val="0"/>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3"/>
    <w:uiPriority w:val="99"/>
    <w:rsid w:val="00A72482"/>
    <w:pPr>
      <w:spacing w:before="100" w:beforeAutospacing="1" w:after="100" w:afterAutospacing="1" w:line="240" w:lineRule="auto"/>
      <w:jc w:val="both"/>
    </w:pPr>
    <w:rPr>
      <w:rFonts w:ascii="Arial" w:eastAsia="Arial Unicode MS" w:hAnsi="Arial" w:cs="Arial"/>
      <w:sz w:val="20"/>
      <w:szCs w:val="20"/>
    </w:rPr>
  </w:style>
  <w:style w:type="paragraph" w:customStyle="1" w:styleId="xl24">
    <w:name w:val="xl24"/>
    <w:basedOn w:val="a3"/>
    <w:uiPriority w:val="99"/>
    <w:rsid w:val="00A72482"/>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11818">
    <w:name w:val="Стиль Заголовок 1 + Перед:  18 пт После:  18 пт"/>
    <w:basedOn w:val="1"/>
    <w:uiPriority w:val="99"/>
    <w:rsid w:val="00A72482"/>
    <w:pPr>
      <w:keepNext w:val="0"/>
      <w:pageBreakBefore/>
      <w:spacing w:before="360" w:after="360" w:line="360" w:lineRule="auto"/>
      <w:ind w:firstLine="567"/>
      <w:jc w:val="center"/>
    </w:pPr>
    <w:rPr>
      <w:rFonts w:ascii="Times New Roman" w:eastAsia="Times New Roman" w:hAnsi="Times New Roman" w:cs="Times New Roman"/>
      <w:kern w:val="0"/>
      <w:sz w:val="24"/>
      <w:szCs w:val="24"/>
      <w:lang w:eastAsia="ru-RU"/>
    </w:rPr>
  </w:style>
  <w:style w:type="paragraph" w:customStyle="1" w:styleId="13">
    <w:name w:val="Обычный1"/>
    <w:rsid w:val="00A72482"/>
    <w:rPr>
      <w:rFonts w:ascii="Times New Roman" w:eastAsia="Times New Roman" w:hAnsi="Times New Roman"/>
      <w:sz w:val="20"/>
      <w:szCs w:val="20"/>
      <w:vertAlign w:val="superscript"/>
    </w:rPr>
  </w:style>
  <w:style w:type="paragraph" w:customStyle="1" w:styleId="14">
    <w:name w:val="Название1"/>
    <w:basedOn w:val="a3"/>
    <w:rsid w:val="00A72482"/>
    <w:pPr>
      <w:snapToGrid w:val="0"/>
      <w:spacing w:after="0" w:line="240" w:lineRule="auto"/>
      <w:jc w:val="center"/>
    </w:pPr>
    <w:rPr>
      <w:rFonts w:ascii="Times New Roman" w:eastAsia="Times New Roman" w:hAnsi="Times New Roman" w:cs="Times New Roman"/>
      <w:color w:val="auto"/>
      <w:sz w:val="24"/>
      <w:szCs w:val="20"/>
    </w:rPr>
  </w:style>
  <w:style w:type="paragraph" w:customStyle="1" w:styleId="61">
    <w:name w:val="Текст для М6"/>
    <w:basedOn w:val="a3"/>
    <w:uiPriority w:val="99"/>
    <w:rsid w:val="00A72482"/>
    <w:pPr>
      <w:spacing w:after="0" w:line="360" w:lineRule="auto"/>
      <w:ind w:firstLine="720"/>
      <w:jc w:val="both"/>
    </w:pPr>
    <w:rPr>
      <w:rFonts w:ascii="Times New Roman" w:eastAsia="Times New Roman" w:hAnsi="Times New Roman" w:cs="Times New Roman"/>
      <w:color w:val="auto"/>
      <w:sz w:val="26"/>
      <w:szCs w:val="20"/>
    </w:rPr>
  </w:style>
  <w:style w:type="paragraph" w:customStyle="1" w:styleId="211">
    <w:name w:val="Основной текст 21"/>
    <w:basedOn w:val="a3"/>
    <w:rsid w:val="00A72482"/>
    <w:pPr>
      <w:spacing w:after="0" w:line="240" w:lineRule="auto"/>
      <w:jc w:val="both"/>
    </w:pPr>
    <w:rPr>
      <w:rFonts w:ascii="Times New Roman" w:eastAsia="Times New Roman" w:hAnsi="Times New Roman" w:cs="Times New Roman"/>
      <w:b/>
      <w:sz w:val="24"/>
      <w:szCs w:val="20"/>
    </w:rPr>
  </w:style>
  <w:style w:type="paragraph" w:customStyle="1" w:styleId="aff0">
    <w:name w:val="ПодразделТ"/>
    <w:basedOn w:val="a3"/>
    <w:next w:val="a3"/>
    <w:uiPriority w:val="99"/>
    <w:rsid w:val="00A72482"/>
    <w:pPr>
      <w:keepNext/>
      <w:keepLines/>
      <w:spacing w:before="360" w:after="360" w:line="312" w:lineRule="auto"/>
      <w:ind w:firstLine="720"/>
      <w:jc w:val="both"/>
      <w:outlineLvl w:val="1"/>
    </w:pPr>
    <w:rPr>
      <w:rFonts w:ascii="Times New Roman" w:eastAsia="Times New Roman" w:hAnsi="Times New Roman" w:cs="Times New Roman"/>
      <w:b/>
      <w:color w:val="auto"/>
      <w:sz w:val="32"/>
      <w:szCs w:val="20"/>
    </w:rPr>
  </w:style>
  <w:style w:type="character" w:styleId="aff1">
    <w:name w:val="page number"/>
    <w:basedOn w:val="a4"/>
    <w:uiPriority w:val="99"/>
    <w:rsid w:val="00A72482"/>
    <w:rPr>
      <w:rFonts w:ascii="Times New Roman" w:hAnsi="Times New Roman" w:cs="Times New Roman"/>
    </w:rPr>
  </w:style>
  <w:style w:type="character" w:customStyle="1" w:styleId="aff2">
    <w:name w:val="Основной шрифт"/>
    <w:uiPriority w:val="99"/>
    <w:semiHidden/>
    <w:rsid w:val="00A72482"/>
  </w:style>
  <w:style w:type="character" w:customStyle="1" w:styleId="15">
    <w:name w:val="Знак Знак1"/>
    <w:uiPriority w:val="99"/>
    <w:rsid w:val="00A72482"/>
    <w:rPr>
      <w:sz w:val="24"/>
      <w:lang w:val="ru-RU" w:eastAsia="ru-RU"/>
    </w:rPr>
  </w:style>
  <w:style w:type="character" w:customStyle="1" w:styleId="37">
    <w:name w:val="Стиль3 Знак"/>
    <w:basedOn w:val="15"/>
    <w:uiPriority w:val="99"/>
    <w:rsid w:val="00A72482"/>
    <w:rPr>
      <w:rFonts w:cs="Times New Roman"/>
      <w:sz w:val="24"/>
      <w:lang w:val="ru-RU" w:eastAsia="ru-RU" w:bidi="ar-SA"/>
    </w:rPr>
  </w:style>
  <w:style w:type="character" w:customStyle="1" w:styleId="38">
    <w:name w:val="Стиль3 Знак Знак"/>
    <w:uiPriority w:val="99"/>
    <w:rsid w:val="00A72482"/>
    <w:rPr>
      <w:sz w:val="24"/>
      <w:lang w:val="ru-RU" w:eastAsia="ru-RU"/>
    </w:rPr>
  </w:style>
  <w:style w:type="character" w:customStyle="1" w:styleId="16">
    <w:name w:val="Знак1"/>
    <w:uiPriority w:val="99"/>
    <w:rsid w:val="00A72482"/>
    <w:rPr>
      <w:sz w:val="24"/>
      <w:lang w:val="ru-RU" w:eastAsia="ru-RU"/>
    </w:rPr>
  </w:style>
  <w:style w:type="paragraph" w:customStyle="1" w:styleId="ConsPlusCell">
    <w:name w:val="ConsPlusCell"/>
    <w:uiPriority w:val="99"/>
    <w:rsid w:val="00A72482"/>
    <w:pPr>
      <w:widowControl w:val="0"/>
      <w:autoSpaceDE w:val="0"/>
      <w:autoSpaceDN w:val="0"/>
      <w:adjustRightInd w:val="0"/>
    </w:pPr>
    <w:rPr>
      <w:rFonts w:ascii="Arial" w:eastAsia="Times New Roman" w:hAnsi="Arial" w:cs="Arial"/>
      <w:sz w:val="20"/>
      <w:szCs w:val="20"/>
    </w:rPr>
  </w:style>
  <w:style w:type="paragraph" w:styleId="91">
    <w:name w:val="toc 9"/>
    <w:basedOn w:val="a3"/>
    <w:next w:val="a3"/>
    <w:autoRedefine/>
    <w:uiPriority w:val="99"/>
    <w:semiHidden/>
    <w:locked/>
    <w:rsid w:val="00A72482"/>
    <w:pPr>
      <w:spacing w:after="0" w:line="240" w:lineRule="auto"/>
      <w:ind w:left="1920"/>
    </w:pPr>
    <w:rPr>
      <w:rFonts w:ascii="Times New Roman" w:eastAsia="Times New Roman" w:hAnsi="Times New Roman"/>
      <w:sz w:val="18"/>
      <w:szCs w:val="18"/>
    </w:rPr>
  </w:style>
  <w:style w:type="paragraph" w:styleId="a">
    <w:name w:val="List Bullet"/>
    <w:basedOn w:val="a3"/>
    <w:autoRedefine/>
    <w:uiPriority w:val="99"/>
    <w:rsid w:val="00A72482"/>
    <w:pPr>
      <w:numPr>
        <w:numId w:val="7"/>
      </w:numPr>
      <w:tabs>
        <w:tab w:val="num" w:pos="360"/>
        <w:tab w:val="num" w:pos="1209"/>
      </w:tabs>
      <w:spacing w:after="60" w:line="240" w:lineRule="auto"/>
      <w:ind w:left="360" w:hanging="360"/>
      <w:jc w:val="both"/>
    </w:pPr>
    <w:rPr>
      <w:rFonts w:ascii="Times New Roman" w:eastAsia="Times New Roman" w:hAnsi="Times New Roman" w:cs="Times New Roman"/>
      <w:color w:val="auto"/>
      <w:sz w:val="24"/>
      <w:szCs w:val="24"/>
    </w:rPr>
  </w:style>
  <w:style w:type="paragraph" w:styleId="a2">
    <w:name w:val="List Number"/>
    <w:basedOn w:val="a3"/>
    <w:uiPriority w:val="99"/>
    <w:rsid w:val="00A72482"/>
    <w:pPr>
      <w:numPr>
        <w:numId w:val="1"/>
      </w:numPr>
      <w:spacing w:after="60" w:line="240" w:lineRule="auto"/>
      <w:ind w:left="928"/>
      <w:jc w:val="both"/>
    </w:pPr>
    <w:rPr>
      <w:rFonts w:ascii="Times New Roman" w:eastAsia="Times New Roman" w:hAnsi="Times New Roman" w:cs="Times New Roman"/>
      <w:color w:val="auto"/>
      <w:sz w:val="24"/>
      <w:szCs w:val="24"/>
    </w:rPr>
  </w:style>
  <w:style w:type="paragraph" w:styleId="28">
    <w:name w:val="List Bullet 2"/>
    <w:basedOn w:val="a3"/>
    <w:autoRedefine/>
    <w:uiPriority w:val="99"/>
    <w:rsid w:val="00A72482"/>
    <w:pPr>
      <w:spacing w:after="60" w:line="240" w:lineRule="auto"/>
      <w:jc w:val="both"/>
    </w:pPr>
    <w:rPr>
      <w:rFonts w:ascii="Times New Roman" w:eastAsia="Times New Roman" w:hAnsi="Times New Roman" w:cs="Times New Roman"/>
      <w:color w:val="auto"/>
      <w:sz w:val="24"/>
      <w:szCs w:val="24"/>
    </w:rPr>
  </w:style>
  <w:style w:type="paragraph" w:styleId="3">
    <w:name w:val="List Bullet 3"/>
    <w:basedOn w:val="a3"/>
    <w:autoRedefine/>
    <w:uiPriority w:val="99"/>
    <w:rsid w:val="00A72482"/>
    <w:pPr>
      <w:numPr>
        <w:numId w:val="2"/>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0">
    <w:name w:val="List Bullet 4"/>
    <w:basedOn w:val="a3"/>
    <w:autoRedefine/>
    <w:uiPriority w:val="99"/>
    <w:rsid w:val="00A72482"/>
    <w:pPr>
      <w:numPr>
        <w:numId w:val="3"/>
      </w:numPr>
      <w:tabs>
        <w:tab w:val="num" w:pos="360"/>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
    <w:name w:val="List Bullet 5"/>
    <w:basedOn w:val="a3"/>
    <w:autoRedefine/>
    <w:uiPriority w:val="99"/>
    <w:rsid w:val="00A72482"/>
    <w:pPr>
      <w:numPr>
        <w:numId w:val="4"/>
      </w:numPr>
      <w:tabs>
        <w:tab w:val="num" w:pos="36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30">
    <w:name w:val="List Number 3"/>
    <w:basedOn w:val="a3"/>
    <w:uiPriority w:val="99"/>
    <w:rsid w:val="00A72482"/>
    <w:pPr>
      <w:numPr>
        <w:numId w:val="5"/>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
    <w:name w:val="List Number 4"/>
    <w:basedOn w:val="a3"/>
    <w:uiPriority w:val="99"/>
    <w:rsid w:val="00A72482"/>
    <w:pPr>
      <w:numPr>
        <w:numId w:val="6"/>
      </w:numPr>
      <w:tabs>
        <w:tab w:val="num" w:pos="926"/>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0">
    <w:name w:val="List Number 5"/>
    <w:basedOn w:val="a3"/>
    <w:uiPriority w:val="99"/>
    <w:rsid w:val="00A72482"/>
    <w:pPr>
      <w:numPr>
        <w:ilvl w:val="1"/>
        <w:numId w:val="8"/>
      </w:numPr>
      <w:tabs>
        <w:tab w:val="clear" w:pos="144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aff3">
    <w:name w:val="Title"/>
    <w:basedOn w:val="a3"/>
    <w:link w:val="aff4"/>
    <w:qFormat/>
    <w:locked/>
    <w:rsid w:val="00A72482"/>
    <w:pPr>
      <w:spacing w:before="240" w:after="60" w:line="240" w:lineRule="auto"/>
      <w:jc w:val="center"/>
      <w:outlineLvl w:val="0"/>
    </w:pPr>
    <w:rPr>
      <w:rFonts w:ascii="Arial" w:hAnsi="Arial" w:cs="Times New Roman"/>
      <w:b/>
      <w:color w:val="auto"/>
      <w:kern w:val="28"/>
      <w:sz w:val="32"/>
      <w:szCs w:val="20"/>
    </w:rPr>
  </w:style>
  <w:style w:type="character" w:customStyle="1" w:styleId="aff4">
    <w:name w:val="Заголовок Знак"/>
    <w:basedOn w:val="a4"/>
    <w:link w:val="aff3"/>
    <w:locked/>
    <w:rsid w:val="00A72482"/>
    <w:rPr>
      <w:rFonts w:ascii="Arial" w:hAnsi="Arial" w:cs="Times New Roman"/>
      <w:b/>
      <w:kern w:val="28"/>
      <w:sz w:val="32"/>
      <w:lang w:val="ru-RU" w:eastAsia="ru-RU"/>
    </w:rPr>
  </w:style>
  <w:style w:type="paragraph" w:styleId="aff5">
    <w:name w:val="Subtitle"/>
    <w:basedOn w:val="a3"/>
    <w:link w:val="aff6"/>
    <w:qFormat/>
    <w:locked/>
    <w:rsid w:val="00A72482"/>
    <w:pPr>
      <w:spacing w:after="60" w:line="240" w:lineRule="auto"/>
      <w:jc w:val="center"/>
      <w:outlineLvl w:val="1"/>
    </w:pPr>
    <w:rPr>
      <w:rFonts w:ascii="Arial" w:hAnsi="Arial" w:cs="Times New Roman"/>
      <w:color w:val="auto"/>
      <w:sz w:val="24"/>
      <w:szCs w:val="20"/>
    </w:rPr>
  </w:style>
  <w:style w:type="character" w:customStyle="1" w:styleId="aff6">
    <w:name w:val="Подзаголовок Знак"/>
    <w:basedOn w:val="a4"/>
    <w:link w:val="aff5"/>
    <w:locked/>
    <w:rsid w:val="00A72482"/>
    <w:rPr>
      <w:rFonts w:ascii="Arial" w:hAnsi="Arial" w:cs="Times New Roman"/>
      <w:sz w:val="24"/>
      <w:lang w:val="ru-RU" w:eastAsia="ru-RU"/>
    </w:rPr>
  </w:style>
  <w:style w:type="paragraph" w:styleId="aff7">
    <w:name w:val="Date"/>
    <w:basedOn w:val="a3"/>
    <w:next w:val="a3"/>
    <w:link w:val="aff8"/>
    <w:uiPriority w:val="99"/>
    <w:rsid w:val="00A72482"/>
    <w:pPr>
      <w:spacing w:after="60" w:line="240" w:lineRule="auto"/>
      <w:jc w:val="both"/>
    </w:pPr>
    <w:rPr>
      <w:rFonts w:eastAsia="Times New Roman" w:cs="Times New Roman"/>
      <w:color w:val="auto"/>
      <w:sz w:val="24"/>
      <w:szCs w:val="20"/>
    </w:rPr>
  </w:style>
  <w:style w:type="character" w:customStyle="1" w:styleId="aff8">
    <w:name w:val="Дата Знак"/>
    <w:basedOn w:val="a4"/>
    <w:link w:val="aff7"/>
    <w:uiPriority w:val="99"/>
    <w:locked/>
    <w:rsid w:val="00A72482"/>
    <w:rPr>
      <w:rFonts w:eastAsia="Times New Roman" w:cs="Times New Roman"/>
      <w:sz w:val="24"/>
      <w:lang w:val="ru-RU" w:eastAsia="ru-RU"/>
    </w:rPr>
  </w:style>
  <w:style w:type="paragraph" w:styleId="39">
    <w:name w:val="Body Text Indent 3"/>
    <w:basedOn w:val="a3"/>
    <w:link w:val="3a"/>
    <w:uiPriority w:val="99"/>
    <w:rsid w:val="00A72482"/>
    <w:pPr>
      <w:spacing w:after="120" w:line="240" w:lineRule="auto"/>
      <w:ind w:left="283"/>
      <w:jc w:val="both"/>
    </w:pPr>
    <w:rPr>
      <w:rFonts w:eastAsia="Times New Roman" w:cs="Times New Roman"/>
      <w:color w:val="auto"/>
      <w:sz w:val="16"/>
      <w:szCs w:val="20"/>
    </w:rPr>
  </w:style>
  <w:style w:type="character" w:customStyle="1" w:styleId="3a">
    <w:name w:val="Основной текст с отступом 3 Знак"/>
    <w:basedOn w:val="a4"/>
    <w:link w:val="39"/>
    <w:uiPriority w:val="99"/>
    <w:locked/>
    <w:rsid w:val="00A72482"/>
    <w:rPr>
      <w:rFonts w:eastAsia="Times New Roman" w:cs="Times New Roman"/>
      <w:sz w:val="16"/>
      <w:lang w:val="ru-RU" w:eastAsia="ru-RU"/>
    </w:rPr>
  </w:style>
  <w:style w:type="paragraph" w:styleId="aff9">
    <w:name w:val="Block Text"/>
    <w:basedOn w:val="a3"/>
    <w:uiPriority w:val="99"/>
    <w:rsid w:val="00A72482"/>
    <w:pPr>
      <w:spacing w:after="120" w:line="240" w:lineRule="auto"/>
      <w:ind w:left="1440" w:right="1440"/>
      <w:jc w:val="both"/>
    </w:pPr>
    <w:rPr>
      <w:rFonts w:ascii="Times New Roman" w:eastAsia="Times New Roman" w:hAnsi="Times New Roman" w:cs="Times New Roman"/>
      <w:color w:val="auto"/>
      <w:sz w:val="24"/>
      <w:szCs w:val="20"/>
    </w:rPr>
  </w:style>
  <w:style w:type="paragraph" w:styleId="affa">
    <w:name w:val="Plain Text"/>
    <w:basedOn w:val="a3"/>
    <w:link w:val="affb"/>
    <w:uiPriority w:val="99"/>
    <w:rsid w:val="00A72482"/>
    <w:pPr>
      <w:spacing w:after="0" w:line="240" w:lineRule="auto"/>
    </w:pPr>
    <w:rPr>
      <w:rFonts w:ascii="Courier New" w:hAnsi="Courier New" w:cs="Courier New"/>
      <w:color w:val="auto"/>
      <w:sz w:val="20"/>
      <w:szCs w:val="20"/>
    </w:rPr>
  </w:style>
  <w:style w:type="character" w:customStyle="1" w:styleId="affb">
    <w:name w:val="Текст Знак"/>
    <w:basedOn w:val="a4"/>
    <w:link w:val="affa"/>
    <w:uiPriority w:val="99"/>
    <w:locked/>
    <w:rsid w:val="00A72482"/>
    <w:rPr>
      <w:rFonts w:ascii="Courier New" w:hAnsi="Courier New" w:cs="Times New Roman"/>
      <w:lang w:val="ru-RU" w:eastAsia="ru-RU"/>
    </w:rPr>
  </w:style>
  <w:style w:type="paragraph" w:styleId="affc">
    <w:name w:val="envelope address"/>
    <w:basedOn w:val="a3"/>
    <w:uiPriority w:val="99"/>
    <w:rsid w:val="00A72482"/>
    <w:pPr>
      <w:framePr w:w="7920" w:h="1980" w:hRule="exact" w:hSpace="180" w:wrap="auto" w:hAnchor="page" w:xAlign="center" w:yAlign="bottom"/>
      <w:spacing w:after="60" w:line="240" w:lineRule="auto"/>
      <w:ind w:left="2880"/>
      <w:jc w:val="both"/>
    </w:pPr>
    <w:rPr>
      <w:rFonts w:ascii="Arial" w:eastAsia="Times New Roman" w:hAnsi="Arial" w:cs="Arial"/>
      <w:color w:val="auto"/>
      <w:sz w:val="24"/>
      <w:szCs w:val="24"/>
    </w:rPr>
  </w:style>
  <w:style w:type="character" w:styleId="HTML7">
    <w:name w:val="HTML Acronym"/>
    <w:basedOn w:val="a4"/>
    <w:uiPriority w:val="99"/>
    <w:rsid w:val="00A72482"/>
    <w:rPr>
      <w:rFonts w:cs="Times New Roman"/>
    </w:rPr>
  </w:style>
  <w:style w:type="character" w:styleId="affd">
    <w:name w:val="Emphasis"/>
    <w:basedOn w:val="a4"/>
    <w:qFormat/>
    <w:locked/>
    <w:rsid w:val="00A72482"/>
    <w:rPr>
      <w:rFonts w:cs="Times New Roman"/>
      <w:i/>
    </w:rPr>
  </w:style>
  <w:style w:type="paragraph" w:styleId="affe">
    <w:name w:val="Note Heading"/>
    <w:basedOn w:val="a3"/>
    <w:next w:val="a3"/>
    <w:link w:val="afff"/>
    <w:uiPriority w:val="99"/>
    <w:rsid w:val="00A72482"/>
    <w:pPr>
      <w:spacing w:after="60" w:line="240" w:lineRule="auto"/>
      <w:jc w:val="both"/>
    </w:pPr>
    <w:rPr>
      <w:rFonts w:eastAsia="Times New Roman" w:cs="Times New Roman"/>
      <w:color w:val="auto"/>
      <w:sz w:val="24"/>
      <w:szCs w:val="24"/>
    </w:rPr>
  </w:style>
  <w:style w:type="character" w:customStyle="1" w:styleId="afff">
    <w:name w:val="Заголовок записки Знак"/>
    <w:basedOn w:val="a4"/>
    <w:link w:val="affe"/>
    <w:uiPriority w:val="99"/>
    <w:locked/>
    <w:rsid w:val="00A72482"/>
    <w:rPr>
      <w:rFonts w:eastAsia="Times New Roman" w:cs="Times New Roman"/>
      <w:sz w:val="24"/>
      <w:lang w:val="ru-RU" w:eastAsia="ru-RU"/>
    </w:rPr>
  </w:style>
  <w:style w:type="paragraph" w:styleId="afff0">
    <w:name w:val="Body Text First Indent"/>
    <w:basedOn w:val="af1"/>
    <w:link w:val="afff1"/>
    <w:uiPriority w:val="99"/>
    <w:rsid w:val="00A72482"/>
    <w:pPr>
      <w:ind w:firstLine="210"/>
    </w:pPr>
    <w:rPr>
      <w:rFonts w:eastAsia="Times New Roman"/>
    </w:rPr>
  </w:style>
  <w:style w:type="character" w:customStyle="1" w:styleId="afff1">
    <w:name w:val="Красная строка Знак"/>
    <w:basedOn w:val="23"/>
    <w:link w:val="afff0"/>
    <w:uiPriority w:val="99"/>
    <w:locked/>
    <w:rsid w:val="00A72482"/>
    <w:rPr>
      <w:rFonts w:eastAsia="Times New Roman" w:cs="Times New Roman"/>
      <w:sz w:val="24"/>
      <w:lang w:val="ru-RU" w:eastAsia="ru-RU"/>
    </w:rPr>
  </w:style>
  <w:style w:type="paragraph" w:styleId="29">
    <w:name w:val="Body Text First Indent 2"/>
    <w:basedOn w:val="af7"/>
    <w:link w:val="2a"/>
    <w:uiPriority w:val="99"/>
    <w:rsid w:val="00A72482"/>
    <w:pPr>
      <w:ind w:firstLine="210"/>
    </w:pPr>
  </w:style>
  <w:style w:type="character" w:customStyle="1" w:styleId="2a">
    <w:name w:val="Красная строка 2 Знак"/>
    <w:basedOn w:val="af8"/>
    <w:link w:val="29"/>
    <w:uiPriority w:val="99"/>
    <w:locked/>
    <w:rsid w:val="00A72482"/>
    <w:rPr>
      <w:rFonts w:eastAsia="Times New Roman" w:cs="Times New Roman"/>
      <w:sz w:val="24"/>
      <w:szCs w:val="24"/>
      <w:lang w:val="ru-RU" w:eastAsia="ru-RU" w:bidi="ar-SA"/>
    </w:rPr>
  </w:style>
  <w:style w:type="character" w:styleId="afff2">
    <w:name w:val="line number"/>
    <w:basedOn w:val="a4"/>
    <w:uiPriority w:val="99"/>
    <w:rsid w:val="00A72482"/>
    <w:rPr>
      <w:rFonts w:cs="Times New Roman"/>
    </w:rPr>
  </w:style>
  <w:style w:type="paragraph" w:styleId="2b">
    <w:name w:val="envelope return"/>
    <w:basedOn w:val="a3"/>
    <w:uiPriority w:val="99"/>
    <w:rsid w:val="00A72482"/>
    <w:pPr>
      <w:spacing w:after="60" w:line="240" w:lineRule="auto"/>
      <w:jc w:val="both"/>
    </w:pPr>
    <w:rPr>
      <w:rFonts w:ascii="Arial" w:eastAsia="Times New Roman" w:hAnsi="Arial" w:cs="Arial"/>
      <w:color w:val="auto"/>
      <w:sz w:val="20"/>
      <w:szCs w:val="20"/>
    </w:rPr>
  </w:style>
  <w:style w:type="paragraph" w:styleId="afff3">
    <w:name w:val="Normal Indent"/>
    <w:basedOn w:val="a3"/>
    <w:uiPriority w:val="99"/>
    <w:rsid w:val="00A72482"/>
    <w:pPr>
      <w:spacing w:after="60" w:line="240" w:lineRule="auto"/>
      <w:ind w:left="708"/>
      <w:jc w:val="both"/>
    </w:pPr>
    <w:rPr>
      <w:rFonts w:ascii="Times New Roman" w:eastAsia="Times New Roman" w:hAnsi="Times New Roman" w:cs="Times New Roman"/>
      <w:color w:val="auto"/>
      <w:sz w:val="24"/>
      <w:szCs w:val="24"/>
    </w:rPr>
  </w:style>
  <w:style w:type="character" w:styleId="HTML8">
    <w:name w:val="HTML Definition"/>
    <w:basedOn w:val="a4"/>
    <w:uiPriority w:val="99"/>
    <w:rsid w:val="00A72482"/>
    <w:rPr>
      <w:rFonts w:cs="Times New Roman"/>
      <w:i/>
    </w:rPr>
  </w:style>
  <w:style w:type="character" w:styleId="HTML9">
    <w:name w:val="HTML Variable"/>
    <w:basedOn w:val="a4"/>
    <w:uiPriority w:val="99"/>
    <w:rsid w:val="00A72482"/>
    <w:rPr>
      <w:rFonts w:cs="Times New Roman"/>
      <w:i/>
    </w:rPr>
  </w:style>
  <w:style w:type="paragraph" w:styleId="afff4">
    <w:name w:val="Signature"/>
    <w:basedOn w:val="a3"/>
    <w:link w:val="afff5"/>
    <w:uiPriority w:val="99"/>
    <w:rsid w:val="00A72482"/>
    <w:pPr>
      <w:spacing w:after="60" w:line="240" w:lineRule="auto"/>
      <w:ind w:left="4252"/>
      <w:jc w:val="both"/>
    </w:pPr>
    <w:rPr>
      <w:rFonts w:eastAsia="Times New Roman" w:cs="Times New Roman"/>
      <w:color w:val="auto"/>
      <w:sz w:val="24"/>
      <w:szCs w:val="24"/>
    </w:rPr>
  </w:style>
  <w:style w:type="character" w:customStyle="1" w:styleId="afff5">
    <w:name w:val="Подпись Знак"/>
    <w:basedOn w:val="a4"/>
    <w:link w:val="afff4"/>
    <w:uiPriority w:val="99"/>
    <w:locked/>
    <w:rsid w:val="00A72482"/>
    <w:rPr>
      <w:rFonts w:eastAsia="Times New Roman" w:cs="Times New Roman"/>
      <w:sz w:val="24"/>
      <w:lang w:val="ru-RU" w:eastAsia="ru-RU"/>
    </w:rPr>
  </w:style>
  <w:style w:type="paragraph" w:styleId="afff6">
    <w:name w:val="Salutation"/>
    <w:basedOn w:val="a3"/>
    <w:next w:val="a3"/>
    <w:link w:val="afff7"/>
    <w:uiPriority w:val="99"/>
    <w:rsid w:val="00A72482"/>
    <w:pPr>
      <w:spacing w:after="60" w:line="240" w:lineRule="auto"/>
      <w:jc w:val="both"/>
    </w:pPr>
    <w:rPr>
      <w:rFonts w:eastAsia="Times New Roman" w:cs="Times New Roman"/>
      <w:color w:val="auto"/>
      <w:sz w:val="24"/>
      <w:szCs w:val="24"/>
    </w:rPr>
  </w:style>
  <w:style w:type="character" w:customStyle="1" w:styleId="afff7">
    <w:name w:val="Приветствие Знак"/>
    <w:basedOn w:val="a4"/>
    <w:link w:val="afff6"/>
    <w:uiPriority w:val="99"/>
    <w:locked/>
    <w:rsid w:val="00A72482"/>
    <w:rPr>
      <w:rFonts w:eastAsia="Times New Roman" w:cs="Times New Roman"/>
      <w:sz w:val="24"/>
      <w:lang w:val="ru-RU" w:eastAsia="ru-RU"/>
    </w:rPr>
  </w:style>
  <w:style w:type="paragraph" w:styleId="afff8">
    <w:name w:val="List Continue"/>
    <w:basedOn w:val="a3"/>
    <w:uiPriority w:val="99"/>
    <w:rsid w:val="00A72482"/>
    <w:pPr>
      <w:spacing w:after="120" w:line="240" w:lineRule="auto"/>
      <w:ind w:left="283"/>
      <w:jc w:val="both"/>
    </w:pPr>
    <w:rPr>
      <w:rFonts w:ascii="Times New Roman" w:eastAsia="Times New Roman" w:hAnsi="Times New Roman" w:cs="Times New Roman"/>
      <w:color w:val="auto"/>
      <w:sz w:val="24"/>
      <w:szCs w:val="24"/>
    </w:rPr>
  </w:style>
  <w:style w:type="paragraph" w:styleId="2c">
    <w:name w:val="List Continue 2"/>
    <w:basedOn w:val="a3"/>
    <w:uiPriority w:val="99"/>
    <w:rsid w:val="00A72482"/>
    <w:pPr>
      <w:spacing w:after="120" w:line="240" w:lineRule="auto"/>
      <w:ind w:left="566"/>
      <w:jc w:val="both"/>
    </w:pPr>
    <w:rPr>
      <w:rFonts w:ascii="Times New Roman" w:eastAsia="Times New Roman" w:hAnsi="Times New Roman" w:cs="Times New Roman"/>
      <w:color w:val="auto"/>
      <w:sz w:val="24"/>
      <w:szCs w:val="24"/>
    </w:rPr>
  </w:style>
  <w:style w:type="paragraph" w:styleId="3b">
    <w:name w:val="List Continue 3"/>
    <w:basedOn w:val="a3"/>
    <w:uiPriority w:val="99"/>
    <w:rsid w:val="00A72482"/>
    <w:pPr>
      <w:spacing w:after="120" w:line="240" w:lineRule="auto"/>
      <w:ind w:left="849"/>
      <w:jc w:val="both"/>
    </w:pPr>
    <w:rPr>
      <w:rFonts w:ascii="Times New Roman" w:eastAsia="Times New Roman" w:hAnsi="Times New Roman" w:cs="Times New Roman"/>
      <w:color w:val="auto"/>
      <w:sz w:val="24"/>
      <w:szCs w:val="24"/>
    </w:rPr>
  </w:style>
  <w:style w:type="paragraph" w:styleId="44">
    <w:name w:val="List Continue 4"/>
    <w:basedOn w:val="a3"/>
    <w:uiPriority w:val="99"/>
    <w:rsid w:val="00A72482"/>
    <w:pPr>
      <w:spacing w:after="120" w:line="240" w:lineRule="auto"/>
      <w:ind w:left="1132"/>
      <w:jc w:val="both"/>
    </w:pPr>
    <w:rPr>
      <w:rFonts w:ascii="Times New Roman" w:eastAsia="Times New Roman" w:hAnsi="Times New Roman" w:cs="Times New Roman"/>
      <w:color w:val="auto"/>
      <w:sz w:val="24"/>
      <w:szCs w:val="24"/>
    </w:rPr>
  </w:style>
  <w:style w:type="paragraph" w:styleId="53">
    <w:name w:val="List Continue 5"/>
    <w:basedOn w:val="a3"/>
    <w:uiPriority w:val="99"/>
    <w:rsid w:val="00A72482"/>
    <w:pPr>
      <w:spacing w:after="120" w:line="240" w:lineRule="auto"/>
      <w:ind w:left="1415"/>
      <w:jc w:val="both"/>
    </w:pPr>
    <w:rPr>
      <w:rFonts w:ascii="Times New Roman" w:eastAsia="Times New Roman" w:hAnsi="Times New Roman" w:cs="Times New Roman"/>
      <w:color w:val="auto"/>
      <w:sz w:val="24"/>
      <w:szCs w:val="24"/>
    </w:rPr>
  </w:style>
  <w:style w:type="paragraph" w:styleId="afff9">
    <w:name w:val="List"/>
    <w:basedOn w:val="a3"/>
    <w:uiPriority w:val="99"/>
    <w:rsid w:val="00A72482"/>
    <w:pPr>
      <w:spacing w:after="60" w:line="240" w:lineRule="auto"/>
      <w:ind w:left="283" w:hanging="283"/>
      <w:jc w:val="both"/>
    </w:pPr>
    <w:rPr>
      <w:rFonts w:ascii="Times New Roman" w:eastAsia="Times New Roman" w:hAnsi="Times New Roman" w:cs="Times New Roman"/>
      <w:color w:val="auto"/>
      <w:sz w:val="24"/>
      <w:szCs w:val="24"/>
    </w:rPr>
  </w:style>
  <w:style w:type="paragraph" w:styleId="2d">
    <w:name w:val="List 2"/>
    <w:basedOn w:val="a3"/>
    <w:uiPriority w:val="99"/>
    <w:rsid w:val="00A72482"/>
    <w:pPr>
      <w:spacing w:after="60" w:line="240" w:lineRule="auto"/>
      <w:ind w:left="566" w:hanging="283"/>
      <w:jc w:val="both"/>
    </w:pPr>
    <w:rPr>
      <w:rFonts w:ascii="Times New Roman" w:eastAsia="Times New Roman" w:hAnsi="Times New Roman" w:cs="Times New Roman"/>
      <w:color w:val="auto"/>
      <w:sz w:val="24"/>
      <w:szCs w:val="24"/>
    </w:rPr>
  </w:style>
  <w:style w:type="paragraph" w:styleId="3c">
    <w:name w:val="List 3"/>
    <w:basedOn w:val="a3"/>
    <w:uiPriority w:val="99"/>
    <w:rsid w:val="00A72482"/>
    <w:pPr>
      <w:spacing w:after="60" w:line="240" w:lineRule="auto"/>
      <w:ind w:left="849" w:hanging="283"/>
      <w:jc w:val="both"/>
    </w:pPr>
    <w:rPr>
      <w:rFonts w:ascii="Times New Roman" w:eastAsia="Times New Roman" w:hAnsi="Times New Roman" w:cs="Times New Roman"/>
      <w:color w:val="auto"/>
      <w:sz w:val="24"/>
      <w:szCs w:val="24"/>
    </w:rPr>
  </w:style>
  <w:style w:type="paragraph" w:styleId="45">
    <w:name w:val="List 4"/>
    <w:basedOn w:val="a3"/>
    <w:uiPriority w:val="99"/>
    <w:rsid w:val="00A72482"/>
    <w:pPr>
      <w:spacing w:after="60" w:line="240" w:lineRule="auto"/>
      <w:ind w:left="1132" w:hanging="283"/>
      <w:jc w:val="both"/>
    </w:pPr>
    <w:rPr>
      <w:rFonts w:ascii="Times New Roman" w:eastAsia="Times New Roman" w:hAnsi="Times New Roman" w:cs="Times New Roman"/>
      <w:color w:val="auto"/>
      <w:sz w:val="24"/>
      <w:szCs w:val="24"/>
    </w:rPr>
  </w:style>
  <w:style w:type="paragraph" w:styleId="54">
    <w:name w:val="List 5"/>
    <w:basedOn w:val="a3"/>
    <w:uiPriority w:val="99"/>
    <w:rsid w:val="00A72482"/>
    <w:pPr>
      <w:spacing w:after="60" w:line="240" w:lineRule="auto"/>
      <w:ind w:left="1415" w:hanging="283"/>
      <w:jc w:val="both"/>
    </w:pPr>
    <w:rPr>
      <w:rFonts w:ascii="Times New Roman" w:eastAsia="Times New Roman" w:hAnsi="Times New Roman" w:cs="Times New Roman"/>
      <w:color w:val="auto"/>
      <w:sz w:val="24"/>
      <w:szCs w:val="24"/>
    </w:rPr>
  </w:style>
  <w:style w:type="character" w:styleId="afffa">
    <w:name w:val="Strong"/>
    <w:basedOn w:val="a4"/>
    <w:uiPriority w:val="22"/>
    <w:qFormat/>
    <w:locked/>
    <w:rsid w:val="00A72482"/>
    <w:rPr>
      <w:rFonts w:cs="Times New Roman"/>
      <w:b/>
    </w:rPr>
  </w:style>
  <w:style w:type="character" w:styleId="HTMLa">
    <w:name w:val="HTML Cite"/>
    <w:basedOn w:val="a4"/>
    <w:uiPriority w:val="99"/>
    <w:rsid w:val="00A72482"/>
    <w:rPr>
      <w:rFonts w:cs="Times New Roman"/>
      <w:i/>
    </w:rPr>
  </w:style>
  <w:style w:type="paragraph" w:styleId="afffb">
    <w:name w:val="Message Header"/>
    <w:basedOn w:val="a3"/>
    <w:link w:val="afffc"/>
    <w:uiPriority w:val="99"/>
    <w:rsid w:val="00A72482"/>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color w:val="auto"/>
      <w:sz w:val="24"/>
      <w:szCs w:val="24"/>
    </w:rPr>
  </w:style>
  <w:style w:type="character" w:customStyle="1" w:styleId="afffc">
    <w:name w:val="Шапка Знак"/>
    <w:basedOn w:val="a4"/>
    <w:link w:val="afffb"/>
    <w:uiPriority w:val="99"/>
    <w:locked/>
    <w:rsid w:val="00A72482"/>
    <w:rPr>
      <w:rFonts w:ascii="Arial" w:hAnsi="Arial" w:cs="Times New Roman"/>
      <w:sz w:val="24"/>
      <w:lang w:val="ru-RU" w:eastAsia="ru-RU"/>
    </w:rPr>
  </w:style>
  <w:style w:type="paragraph" w:styleId="afffd">
    <w:name w:val="E-mail Signature"/>
    <w:basedOn w:val="a3"/>
    <w:link w:val="afffe"/>
    <w:uiPriority w:val="99"/>
    <w:rsid w:val="00A72482"/>
    <w:pPr>
      <w:spacing w:after="60" w:line="240" w:lineRule="auto"/>
      <w:jc w:val="both"/>
    </w:pPr>
    <w:rPr>
      <w:rFonts w:eastAsia="Times New Roman" w:cs="Times New Roman"/>
      <w:color w:val="auto"/>
      <w:sz w:val="24"/>
      <w:szCs w:val="24"/>
    </w:rPr>
  </w:style>
  <w:style w:type="character" w:customStyle="1" w:styleId="afffe">
    <w:name w:val="Электронная подпись Знак"/>
    <w:basedOn w:val="a4"/>
    <w:link w:val="afffd"/>
    <w:uiPriority w:val="99"/>
    <w:locked/>
    <w:rsid w:val="00A72482"/>
    <w:rPr>
      <w:rFonts w:eastAsia="Times New Roman" w:cs="Times New Roman"/>
      <w:sz w:val="24"/>
      <w:lang w:val="ru-RU" w:eastAsia="ru-RU"/>
    </w:rPr>
  </w:style>
  <w:style w:type="character" w:customStyle="1" w:styleId="affff">
    <w:name w:val="Договор Знак"/>
    <w:uiPriority w:val="99"/>
    <w:rsid w:val="00A72482"/>
    <w:rPr>
      <w:sz w:val="24"/>
      <w:lang w:val="ru-RU" w:eastAsia="ru-RU"/>
    </w:rPr>
  </w:style>
  <w:style w:type="paragraph" w:customStyle="1" w:styleId="ConsTitle">
    <w:name w:val="ConsTitle"/>
    <w:uiPriority w:val="99"/>
    <w:rsid w:val="00A72482"/>
    <w:pPr>
      <w:widowControl w:val="0"/>
      <w:autoSpaceDE w:val="0"/>
      <w:autoSpaceDN w:val="0"/>
      <w:adjustRightInd w:val="0"/>
    </w:pPr>
    <w:rPr>
      <w:rFonts w:ascii="Arial" w:eastAsia="Times New Roman" w:hAnsi="Arial" w:cs="Arial"/>
      <w:b/>
      <w:bCs/>
      <w:sz w:val="16"/>
      <w:szCs w:val="16"/>
    </w:rPr>
  </w:style>
  <w:style w:type="paragraph" w:customStyle="1" w:styleId="affff0">
    <w:name w:val="Краткий обратный адрес"/>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FR2">
    <w:name w:val="FR2"/>
    <w:uiPriority w:val="99"/>
    <w:rsid w:val="00A72482"/>
    <w:pPr>
      <w:widowControl w:val="0"/>
      <w:adjustRightInd w:val="0"/>
      <w:spacing w:line="360" w:lineRule="atLeast"/>
      <w:ind w:left="160"/>
      <w:jc w:val="center"/>
    </w:pPr>
    <w:rPr>
      <w:rFonts w:ascii="Arial" w:eastAsia="Times New Roman" w:hAnsi="Arial"/>
      <w:szCs w:val="20"/>
    </w:rPr>
  </w:style>
  <w:style w:type="character" w:customStyle="1" w:styleId="affff1">
    <w:name w:val="Договор Знак Знак"/>
    <w:uiPriority w:val="99"/>
    <w:rsid w:val="00A72482"/>
    <w:rPr>
      <w:sz w:val="24"/>
      <w:lang w:val="ru-RU" w:eastAsia="ru-RU"/>
    </w:rPr>
  </w:style>
  <w:style w:type="character" w:customStyle="1" w:styleId="labelheaderlevel21">
    <w:name w:val="label_header_level_21"/>
    <w:uiPriority w:val="99"/>
    <w:rsid w:val="00A72482"/>
    <w:rPr>
      <w:b/>
      <w:color w:val="0000FF"/>
      <w:sz w:val="20"/>
    </w:rPr>
  </w:style>
  <w:style w:type="paragraph" w:customStyle="1" w:styleId="ConsPlusNormal">
    <w:name w:val="ConsPlusNormal"/>
    <w:link w:val="ConsPlusNormal0"/>
    <w:rsid w:val="00A72482"/>
    <w:pPr>
      <w:widowControl w:val="0"/>
      <w:autoSpaceDE w:val="0"/>
      <w:autoSpaceDN w:val="0"/>
      <w:adjustRightInd w:val="0"/>
      <w:ind w:firstLine="720"/>
    </w:pPr>
    <w:rPr>
      <w:rFonts w:ascii="Arial" w:hAnsi="Arial"/>
    </w:rPr>
  </w:style>
  <w:style w:type="paragraph" w:customStyle="1" w:styleId="caaieiaie3">
    <w:name w:val="caaieiaie 3"/>
    <w:basedOn w:val="a3"/>
    <w:next w:val="a3"/>
    <w:uiPriority w:val="99"/>
    <w:rsid w:val="00A72482"/>
    <w:pPr>
      <w:keepNext/>
      <w:spacing w:after="0" w:line="240" w:lineRule="auto"/>
      <w:jc w:val="center"/>
    </w:pPr>
    <w:rPr>
      <w:rFonts w:ascii="NTTierce" w:eastAsia="Times New Roman" w:hAnsi="NTTierce" w:cs="Times New Roman"/>
      <w:b/>
      <w:color w:val="auto"/>
      <w:szCs w:val="20"/>
    </w:rPr>
  </w:style>
  <w:style w:type="paragraph" w:customStyle="1" w:styleId="200">
    <w:name w:val="20"/>
    <w:basedOn w:val="a3"/>
    <w:uiPriority w:val="99"/>
    <w:rsid w:val="00A72482"/>
    <w:pPr>
      <w:spacing w:before="104" w:after="104" w:line="240" w:lineRule="auto"/>
      <w:ind w:left="104" w:right="104"/>
    </w:pPr>
    <w:rPr>
      <w:rFonts w:ascii="Times New Roman" w:eastAsia="Times New Roman" w:hAnsi="Times New Roman" w:cs="Times New Roman"/>
      <w:color w:val="auto"/>
      <w:sz w:val="24"/>
      <w:szCs w:val="24"/>
    </w:rPr>
  </w:style>
  <w:style w:type="character" w:customStyle="1" w:styleId="spanheaderlevel21">
    <w:name w:val="span_header_level_21"/>
    <w:uiPriority w:val="99"/>
    <w:rsid w:val="00A72482"/>
    <w:rPr>
      <w:b/>
      <w:sz w:val="22"/>
    </w:rPr>
  </w:style>
  <w:style w:type="character" w:customStyle="1" w:styleId="labelnoticename1">
    <w:name w:val="label_noticename1"/>
    <w:uiPriority w:val="99"/>
    <w:rsid w:val="00A72482"/>
    <w:rPr>
      <w:b/>
      <w:sz w:val="24"/>
    </w:rPr>
  </w:style>
  <w:style w:type="character" w:customStyle="1" w:styleId="spanbodyheader11">
    <w:name w:val="span_body_header_11"/>
    <w:uiPriority w:val="99"/>
    <w:rsid w:val="00A72482"/>
    <w:rPr>
      <w:b/>
      <w:sz w:val="20"/>
    </w:rPr>
  </w:style>
  <w:style w:type="character" w:customStyle="1" w:styleId="tendersubject1">
    <w:name w:val="tendersubject1"/>
    <w:uiPriority w:val="99"/>
    <w:rsid w:val="00A72482"/>
    <w:rPr>
      <w:b/>
      <w:color w:val="0000FF"/>
      <w:sz w:val="20"/>
    </w:rPr>
  </w:style>
  <w:style w:type="character" w:customStyle="1" w:styleId="labelbodytext11">
    <w:name w:val="label_body_text_11"/>
    <w:uiPriority w:val="99"/>
    <w:rsid w:val="00A72482"/>
    <w:rPr>
      <w:color w:val="0000FF"/>
      <w:sz w:val="20"/>
    </w:rPr>
  </w:style>
  <w:style w:type="character" w:customStyle="1" w:styleId="spanbodytext21">
    <w:name w:val="span_body_text_21"/>
    <w:uiPriority w:val="99"/>
    <w:rsid w:val="00A72482"/>
    <w:rPr>
      <w:sz w:val="20"/>
    </w:rPr>
  </w:style>
  <w:style w:type="character" w:customStyle="1" w:styleId="spanheaderlot21">
    <w:name w:val="span_header_lot_21"/>
    <w:uiPriority w:val="99"/>
    <w:rsid w:val="00A72482"/>
    <w:rPr>
      <w:b/>
      <w:sz w:val="20"/>
    </w:rPr>
  </w:style>
  <w:style w:type="character" w:customStyle="1" w:styleId="spanheaderlot11">
    <w:name w:val="span_header_lot_11"/>
    <w:uiPriority w:val="99"/>
    <w:rsid w:val="00A72482"/>
    <w:rPr>
      <w:b/>
      <w:sz w:val="24"/>
    </w:rPr>
  </w:style>
  <w:style w:type="character" w:customStyle="1" w:styleId="labeltextlot11">
    <w:name w:val="label_text_lot_11"/>
    <w:uiPriority w:val="99"/>
    <w:rsid w:val="00A72482"/>
    <w:rPr>
      <w:b/>
      <w:color w:val="0000FF"/>
      <w:sz w:val="24"/>
    </w:rPr>
  </w:style>
  <w:style w:type="character" w:customStyle="1" w:styleId="labeltextlot21">
    <w:name w:val="label_text_lot_21"/>
    <w:uiPriority w:val="99"/>
    <w:rsid w:val="00A72482"/>
    <w:rPr>
      <w:color w:val="0000FF"/>
      <w:sz w:val="20"/>
    </w:rPr>
  </w:style>
  <w:style w:type="character" w:customStyle="1" w:styleId="spantextlot21">
    <w:name w:val="span_text_lot_21"/>
    <w:uiPriority w:val="99"/>
    <w:rsid w:val="00A72482"/>
    <w:rPr>
      <w:sz w:val="20"/>
    </w:rPr>
  </w:style>
  <w:style w:type="paragraph" w:customStyle="1" w:styleId="consplusnormal1">
    <w:name w:val="consplusnormal"/>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consplusnonformat1">
    <w:name w:val="consplusnonformat"/>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3d">
    <w:name w:val="3"/>
    <w:basedOn w:val="a3"/>
    <w:uiPriority w:val="99"/>
    <w:rsid w:val="00A72482"/>
    <w:pP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affff2">
    <w:name w:val="Основной нумерованный"/>
    <w:basedOn w:val="a3"/>
    <w:uiPriority w:val="99"/>
    <w:rsid w:val="00A72482"/>
    <w:pPr>
      <w:widowControl w:val="0"/>
      <w:tabs>
        <w:tab w:val="left" w:pos="1276"/>
      </w:tabs>
      <w:spacing w:before="100" w:after="60" w:line="240" w:lineRule="auto"/>
      <w:ind w:firstLine="709"/>
      <w:jc w:val="both"/>
    </w:pPr>
    <w:rPr>
      <w:rFonts w:ascii="Times New Roman" w:eastAsia="Times New Roman" w:hAnsi="Times New Roman" w:cs="Times New Roman"/>
      <w:color w:val="auto"/>
      <w:sz w:val="26"/>
      <w:szCs w:val="20"/>
    </w:rPr>
  </w:style>
  <w:style w:type="paragraph" w:customStyle="1" w:styleId="Caaieiaie">
    <w:name w:val="Caaieiaie"/>
    <w:basedOn w:val="1"/>
    <w:uiPriority w:val="99"/>
    <w:rsid w:val="00A72482"/>
    <w:pPr>
      <w:keepNext w:val="0"/>
      <w:pageBreakBefore/>
      <w:widowControl w:val="0"/>
      <w:suppressAutoHyphens/>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kern w:val="28"/>
      <w:sz w:val="28"/>
      <w:szCs w:val="24"/>
      <w:lang w:eastAsia="ru-RU"/>
    </w:rPr>
  </w:style>
  <w:style w:type="paragraph" w:customStyle="1" w:styleId="affff3">
    <w:name w:val="текст"/>
    <w:basedOn w:val="a3"/>
    <w:uiPriority w:val="99"/>
    <w:rsid w:val="00A72482"/>
    <w:pPr>
      <w:tabs>
        <w:tab w:val="num" w:pos="792"/>
      </w:tabs>
      <w:spacing w:after="60" w:line="240" w:lineRule="auto"/>
      <w:ind w:left="792" w:hanging="432"/>
      <w:jc w:val="both"/>
    </w:pPr>
    <w:rPr>
      <w:rFonts w:ascii="Arial" w:eastAsia="Times New Roman" w:hAnsi="Arial" w:cs="Times New Roman"/>
      <w:bCs/>
      <w:color w:val="auto"/>
      <w:sz w:val="24"/>
      <w:szCs w:val="20"/>
    </w:rPr>
  </w:style>
  <w:style w:type="paragraph" w:customStyle="1" w:styleId="TableStyle">
    <w:name w:val="Table Style"/>
    <w:basedOn w:val="a3"/>
    <w:uiPriority w:val="99"/>
    <w:rsid w:val="00A72482"/>
    <w:pPr>
      <w:tabs>
        <w:tab w:val="num" w:pos="1797"/>
      </w:tabs>
      <w:spacing w:before="60" w:after="60" w:line="240" w:lineRule="auto"/>
      <w:ind w:firstLine="567"/>
      <w:jc w:val="both"/>
    </w:pPr>
    <w:rPr>
      <w:rFonts w:ascii="Arial" w:eastAsia="Times New Roman" w:hAnsi="Arial" w:cs="Arial"/>
      <w:color w:val="auto"/>
      <w:sz w:val="24"/>
      <w:szCs w:val="20"/>
    </w:rPr>
  </w:style>
  <w:style w:type="paragraph" w:customStyle="1" w:styleId="Frontsection">
    <w:name w:val="Front section"/>
    <w:uiPriority w:val="99"/>
    <w:rsid w:val="00A72482"/>
    <w:pPr>
      <w:widowControl w:val="0"/>
    </w:pPr>
    <w:rPr>
      <w:rFonts w:ascii="Times New Roman" w:eastAsia="Times New Roman" w:hAnsi="Times New Roman"/>
      <w:sz w:val="24"/>
      <w:szCs w:val="20"/>
    </w:rPr>
  </w:style>
  <w:style w:type="paragraph" w:customStyle="1" w:styleId="affff4">
    <w:name w:val="Простой текст"/>
    <w:basedOn w:val="affa"/>
    <w:uiPriority w:val="99"/>
    <w:rsid w:val="00A72482"/>
    <w:pPr>
      <w:spacing w:before="60" w:after="60"/>
      <w:jc w:val="both"/>
    </w:pPr>
    <w:rPr>
      <w:rFonts w:ascii="Times New Roman" w:hAnsi="Times New Roman" w:cs="Times New Roman"/>
      <w:sz w:val="24"/>
    </w:rPr>
  </w:style>
  <w:style w:type="paragraph" w:customStyle="1" w:styleId="Normal1">
    <w:name w:val="Normal1"/>
    <w:uiPriority w:val="99"/>
    <w:rsid w:val="00A72482"/>
    <w:pPr>
      <w:widowControl w:val="0"/>
      <w:spacing w:line="280" w:lineRule="auto"/>
      <w:ind w:left="80" w:right="400"/>
      <w:jc w:val="both"/>
    </w:pPr>
    <w:rPr>
      <w:rFonts w:ascii="Times New Roman" w:eastAsia="Times New Roman" w:hAnsi="Times New Roman"/>
      <w:sz w:val="20"/>
      <w:szCs w:val="20"/>
    </w:rPr>
  </w:style>
  <w:style w:type="character" w:customStyle="1" w:styleId="120">
    <w:name w:val="Стиль 12 пт полужирный"/>
    <w:uiPriority w:val="99"/>
    <w:rsid w:val="00A72482"/>
    <w:rPr>
      <w:rFonts w:ascii="Times New Roman" w:hAnsi="Times New Roman"/>
      <w:b/>
      <w:sz w:val="24"/>
    </w:rPr>
  </w:style>
  <w:style w:type="character" w:customStyle="1" w:styleId="contenttitle">
    <w:name w:val="contenttitle"/>
    <w:uiPriority w:val="99"/>
    <w:rsid w:val="00A72482"/>
  </w:style>
  <w:style w:type="paragraph" w:customStyle="1" w:styleId="affff5">
    <w:name w:val="Таблицы (моноширинный)"/>
    <w:basedOn w:val="a3"/>
    <w:next w:val="a3"/>
    <w:uiPriority w:val="99"/>
    <w:rsid w:val="00A72482"/>
    <w:pPr>
      <w:widowControl w:val="0"/>
      <w:autoSpaceDE w:val="0"/>
      <w:autoSpaceDN w:val="0"/>
      <w:adjustRightInd w:val="0"/>
      <w:spacing w:after="0" w:line="240" w:lineRule="auto"/>
      <w:jc w:val="both"/>
    </w:pPr>
    <w:rPr>
      <w:rFonts w:ascii="Courier New" w:eastAsia="Times New Roman" w:hAnsi="Courier New" w:cs="Courier New"/>
      <w:color w:val="auto"/>
      <w:sz w:val="20"/>
      <w:szCs w:val="20"/>
    </w:rPr>
  </w:style>
  <w:style w:type="character" w:customStyle="1" w:styleId="affff6">
    <w:name w:val="Гипертекстовая ссылка"/>
    <w:uiPriority w:val="99"/>
    <w:rsid w:val="00A72482"/>
    <w:rPr>
      <w:b/>
      <w:color w:val="008000"/>
      <w:sz w:val="20"/>
      <w:u w:val="single"/>
    </w:rPr>
  </w:style>
  <w:style w:type="character" w:customStyle="1" w:styleId="affff7">
    <w:name w:val="Цветовое выделение"/>
    <w:uiPriority w:val="99"/>
    <w:rsid w:val="00A72482"/>
    <w:rPr>
      <w:b/>
      <w:color w:val="000080"/>
      <w:sz w:val="20"/>
    </w:rPr>
  </w:style>
  <w:style w:type="character" w:customStyle="1" w:styleId="affff8">
    <w:name w:val="Продолжение ссылки"/>
    <w:basedOn w:val="affff6"/>
    <w:uiPriority w:val="99"/>
    <w:rsid w:val="00A72482"/>
    <w:rPr>
      <w:rFonts w:cs="Times New Roman"/>
      <w:b/>
      <w:bCs/>
      <w:color w:val="008000"/>
      <w:sz w:val="20"/>
      <w:szCs w:val="20"/>
      <w:u w:val="single"/>
    </w:rPr>
  </w:style>
  <w:style w:type="character" w:customStyle="1" w:styleId="DFN">
    <w:name w:val="DFN"/>
    <w:uiPriority w:val="99"/>
    <w:rsid w:val="00A72482"/>
    <w:rPr>
      <w:b/>
    </w:rPr>
  </w:style>
  <w:style w:type="paragraph" w:customStyle="1" w:styleId="Iauiue">
    <w:name w:val="Iau?iue"/>
    <w:uiPriority w:val="99"/>
    <w:rsid w:val="00A72482"/>
    <w:pPr>
      <w:widowControl w:val="0"/>
      <w:overflowPunct w:val="0"/>
      <w:autoSpaceDE w:val="0"/>
      <w:autoSpaceDN w:val="0"/>
      <w:adjustRightInd w:val="0"/>
      <w:textAlignment w:val="baseline"/>
    </w:pPr>
    <w:rPr>
      <w:rFonts w:ascii="Times New Roman" w:eastAsia="Times New Roman" w:hAnsi="Times New Roman"/>
      <w:sz w:val="20"/>
      <w:szCs w:val="20"/>
      <w:lang w:val="en-US"/>
    </w:rPr>
  </w:style>
  <w:style w:type="paragraph" w:customStyle="1" w:styleId="212">
    <w:name w:val="Основной текст с отступом 21"/>
    <w:basedOn w:val="a3"/>
    <w:uiPriority w:val="99"/>
    <w:rsid w:val="00A72482"/>
    <w:pPr>
      <w:overflowPunct w:val="0"/>
      <w:autoSpaceDE w:val="0"/>
      <w:autoSpaceDN w:val="0"/>
      <w:adjustRightInd w:val="0"/>
      <w:spacing w:after="120" w:line="480" w:lineRule="auto"/>
      <w:ind w:left="283"/>
      <w:textAlignment w:val="baseline"/>
    </w:pPr>
    <w:rPr>
      <w:rFonts w:ascii="Times New Roman" w:eastAsia="Times New Roman" w:hAnsi="Times New Roman" w:cs="Times New Roman"/>
      <w:color w:val="auto"/>
      <w:sz w:val="20"/>
      <w:szCs w:val="20"/>
      <w:lang w:val="en-US"/>
    </w:rPr>
  </w:style>
  <w:style w:type="paragraph" w:customStyle="1" w:styleId="310">
    <w:name w:val="Основной текст 31"/>
    <w:basedOn w:val="a3"/>
    <w:uiPriority w:val="99"/>
    <w:rsid w:val="00A72482"/>
    <w:pPr>
      <w:overflowPunct w:val="0"/>
      <w:autoSpaceDE w:val="0"/>
      <w:autoSpaceDN w:val="0"/>
      <w:adjustRightInd w:val="0"/>
      <w:spacing w:after="120" w:line="240" w:lineRule="auto"/>
      <w:textAlignment w:val="baseline"/>
    </w:pPr>
    <w:rPr>
      <w:rFonts w:ascii="Times New Roman" w:eastAsia="Times New Roman" w:hAnsi="Times New Roman" w:cs="Times New Roman"/>
      <w:color w:val="auto"/>
      <w:sz w:val="16"/>
      <w:szCs w:val="20"/>
      <w:lang w:val="en-US"/>
    </w:rPr>
  </w:style>
  <w:style w:type="paragraph" w:customStyle="1" w:styleId="311">
    <w:name w:val="Основной текст с отступом 31"/>
    <w:basedOn w:val="a3"/>
    <w:uiPriority w:val="99"/>
    <w:rsid w:val="00A72482"/>
    <w:pPr>
      <w:overflowPunct w:val="0"/>
      <w:autoSpaceDE w:val="0"/>
      <w:autoSpaceDN w:val="0"/>
      <w:adjustRightInd w:val="0"/>
      <w:spacing w:after="120" w:line="240" w:lineRule="auto"/>
      <w:ind w:left="283"/>
      <w:textAlignment w:val="baseline"/>
    </w:pPr>
    <w:rPr>
      <w:rFonts w:ascii="Times New Roman" w:eastAsia="Times New Roman" w:hAnsi="Times New Roman" w:cs="Times New Roman"/>
      <w:color w:val="auto"/>
      <w:sz w:val="16"/>
      <w:szCs w:val="20"/>
      <w:lang w:val="en-US"/>
    </w:rPr>
  </w:style>
  <w:style w:type="paragraph" w:customStyle="1" w:styleId="Iniiaiieoaeno2">
    <w:name w:val="Iniiaiie oaeno 2"/>
    <w:basedOn w:val="Iauiue"/>
    <w:uiPriority w:val="99"/>
    <w:rsid w:val="00A72482"/>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3"/>
    <w:uiPriority w:val="99"/>
    <w:rsid w:val="00A72482"/>
    <w:pPr>
      <w:overflowPunct w:val="0"/>
      <w:autoSpaceDE w:val="0"/>
      <w:autoSpaceDN w:val="0"/>
      <w:adjustRightInd w:val="0"/>
      <w:spacing w:after="0" w:line="240" w:lineRule="auto"/>
      <w:jc w:val="both"/>
      <w:textAlignment w:val="baseline"/>
    </w:pPr>
    <w:rPr>
      <w:rFonts w:ascii="Arial" w:eastAsia="Times New Roman" w:hAnsi="Arial" w:cs="Times New Roman"/>
      <w:color w:val="auto"/>
      <w:sz w:val="20"/>
      <w:szCs w:val="20"/>
      <w:lang w:val="en-GB"/>
    </w:rPr>
  </w:style>
  <w:style w:type="character" w:customStyle="1" w:styleId="17">
    <w:name w:val="Гиперссылка1"/>
    <w:uiPriority w:val="99"/>
    <w:rsid w:val="00A72482"/>
    <w:rPr>
      <w:color w:val="0000FF"/>
      <w:u w:val="single"/>
    </w:rPr>
  </w:style>
  <w:style w:type="paragraph" w:customStyle="1" w:styleId="Niaocaaieiaie">
    <w:name w:val="Niaocaaieiaie"/>
    <w:basedOn w:val="Caaieiaie"/>
    <w:uiPriority w:val="99"/>
    <w:rsid w:val="00A72482"/>
    <w:pPr>
      <w:spacing w:after="0"/>
    </w:pPr>
    <w:rPr>
      <w:b w:val="0"/>
      <w:sz w:val="32"/>
    </w:rPr>
  </w:style>
  <w:style w:type="character" w:customStyle="1" w:styleId="18">
    <w:name w:val="Просмотренная гиперссылка1"/>
    <w:uiPriority w:val="99"/>
    <w:rsid w:val="00A72482"/>
    <w:rPr>
      <w:color w:val="FF00FF"/>
      <w:u w:val="single"/>
    </w:rPr>
  </w:style>
  <w:style w:type="paragraph" w:customStyle="1" w:styleId="xl25">
    <w:name w:val="xl25"/>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2"/>
      <w:szCs w:val="20"/>
    </w:rPr>
  </w:style>
  <w:style w:type="paragraph" w:customStyle="1" w:styleId="xl26">
    <w:name w:val="xl26"/>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7">
    <w:name w:val="xl27"/>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8">
    <w:name w:val="xl28"/>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9">
    <w:name w:val="xl29"/>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6"/>
      <w:szCs w:val="20"/>
    </w:rPr>
  </w:style>
  <w:style w:type="paragraph" w:customStyle="1" w:styleId="xl30">
    <w:name w:val="xl30"/>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color w:val="auto"/>
      <w:sz w:val="24"/>
      <w:szCs w:val="20"/>
    </w:rPr>
  </w:style>
  <w:style w:type="paragraph" w:customStyle="1" w:styleId="xl31">
    <w:name w:val="xl31"/>
    <w:basedOn w:val="a3"/>
    <w:uiPriority w:val="99"/>
    <w:rsid w:val="00A72482"/>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2">
    <w:name w:val="xl32"/>
    <w:basedOn w:val="a3"/>
    <w:uiPriority w:val="99"/>
    <w:rsid w:val="00A72482"/>
    <w:pPr>
      <w:overflowPunct w:val="0"/>
      <w:autoSpaceDE w:val="0"/>
      <w:autoSpaceDN w:val="0"/>
      <w:adjustRightInd w:val="0"/>
      <w:spacing w:before="100" w:after="100" w:line="240" w:lineRule="auto"/>
      <w:jc w:val="center"/>
      <w:textAlignment w:val="baseline"/>
    </w:pPr>
    <w:rPr>
      <w:rFonts w:ascii="MS Sans Serif" w:eastAsia="Times New Roman" w:hAnsi="MS Sans Serif" w:cs="Times New Roman"/>
      <w:color w:val="auto"/>
      <w:sz w:val="36"/>
      <w:szCs w:val="20"/>
    </w:rPr>
  </w:style>
  <w:style w:type="paragraph" w:customStyle="1" w:styleId="xl33">
    <w:name w:val="xl33"/>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4">
    <w:name w:val="xl34"/>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19">
    <w:name w:val="Текст1"/>
    <w:basedOn w:val="a3"/>
    <w:uiPriority w:val="99"/>
    <w:rsid w:val="00A72482"/>
    <w:pPr>
      <w:overflowPunct w:val="0"/>
      <w:autoSpaceDE w:val="0"/>
      <w:autoSpaceDN w:val="0"/>
      <w:adjustRightInd w:val="0"/>
      <w:spacing w:after="0" w:line="240" w:lineRule="auto"/>
      <w:textAlignment w:val="baseline"/>
    </w:pPr>
    <w:rPr>
      <w:rFonts w:ascii="Courier New" w:eastAsia="Times New Roman" w:hAnsi="Courier New" w:cs="Times New Roman"/>
      <w:color w:val="auto"/>
      <w:sz w:val="20"/>
      <w:szCs w:val="20"/>
    </w:rPr>
  </w:style>
  <w:style w:type="paragraph" w:customStyle="1" w:styleId="1a">
    <w:name w:val="Текст выноски1"/>
    <w:basedOn w:val="a3"/>
    <w:uiPriority w:val="99"/>
    <w:rsid w:val="00A72482"/>
    <w:pPr>
      <w:overflowPunct w:val="0"/>
      <w:autoSpaceDE w:val="0"/>
      <w:autoSpaceDN w:val="0"/>
      <w:adjustRightInd w:val="0"/>
      <w:spacing w:before="100" w:after="100" w:line="240" w:lineRule="auto"/>
      <w:textAlignment w:val="baseline"/>
    </w:pPr>
    <w:rPr>
      <w:rFonts w:ascii="Tahoma" w:eastAsia="Times New Roman" w:hAnsi="Tahoma" w:cs="Times New Roman"/>
      <w:color w:val="auto"/>
      <w:sz w:val="16"/>
      <w:szCs w:val="20"/>
    </w:rPr>
  </w:style>
  <w:style w:type="paragraph" w:customStyle="1" w:styleId="font5">
    <w:name w:val="font5"/>
    <w:basedOn w:val="a3"/>
    <w:rsid w:val="00A72482"/>
    <w:pP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auto"/>
      <w:sz w:val="18"/>
      <w:szCs w:val="20"/>
    </w:rPr>
  </w:style>
  <w:style w:type="paragraph" w:customStyle="1" w:styleId="xl35">
    <w:name w:val="xl35"/>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36">
    <w:name w:val="xl36"/>
    <w:basedOn w:val="a3"/>
    <w:uiPriority w:val="99"/>
    <w:rsid w:val="00A72482"/>
    <w:pP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37">
    <w:name w:val="xl37"/>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38">
    <w:name w:val="xl38"/>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39">
    <w:name w:val="xl39"/>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0">
    <w:name w:val="xl40"/>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1">
    <w:name w:val="xl41"/>
    <w:basedOn w:val="a3"/>
    <w:uiPriority w:val="99"/>
    <w:rsid w:val="00A72482"/>
    <w:pPr>
      <w:pBdr>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2">
    <w:name w:val="xl42"/>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3">
    <w:name w:val="xl43"/>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4">
    <w:name w:val="xl4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45">
    <w:name w:val="xl45"/>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46">
    <w:name w:val="xl46"/>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7">
    <w:name w:val="xl47"/>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8">
    <w:name w:val="xl48"/>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9">
    <w:name w:val="xl49"/>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Unicode MS" w:eastAsia="Arial Unicode MS" w:hAnsi="Times New Roman" w:cs="Times New Roman"/>
      <w:b/>
      <w:sz w:val="24"/>
      <w:szCs w:val="20"/>
    </w:rPr>
  </w:style>
  <w:style w:type="paragraph" w:customStyle="1" w:styleId="xl50">
    <w:name w:val="xl50"/>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Arial Unicode MS" w:eastAsia="Arial Unicode MS" w:hAnsi="Times New Roman" w:cs="Times New Roman"/>
      <w:color w:val="auto"/>
      <w:sz w:val="24"/>
      <w:szCs w:val="20"/>
    </w:rPr>
  </w:style>
  <w:style w:type="paragraph" w:customStyle="1" w:styleId="xl51">
    <w:name w:val="xl51"/>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52">
    <w:name w:val="xl52"/>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53">
    <w:name w:val="xl53"/>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4">
    <w:name w:val="xl5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5">
    <w:name w:val="xl55"/>
    <w:basedOn w:val="a3"/>
    <w:uiPriority w:val="99"/>
    <w:rsid w:val="00A72482"/>
    <w:pPr>
      <w:pBdr>
        <w:top w:val="single" w:sz="6" w:space="0" w:color="auto"/>
        <w:left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6">
    <w:name w:val="xl56"/>
    <w:basedOn w:val="a3"/>
    <w:uiPriority w:val="99"/>
    <w:rsid w:val="00A72482"/>
    <w:pPr>
      <w:pBdr>
        <w:top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2e">
    <w:name w:val="2"/>
    <w:basedOn w:val="21"/>
    <w:uiPriority w:val="99"/>
    <w:rsid w:val="00A72482"/>
    <w:pPr>
      <w:keepNext w:val="0"/>
      <w:overflowPunct w:val="0"/>
      <w:autoSpaceDE w:val="0"/>
      <w:autoSpaceDN w:val="0"/>
      <w:adjustRightInd w:val="0"/>
      <w:spacing w:after="120"/>
      <w:ind w:firstLine="709"/>
      <w:jc w:val="both"/>
      <w:textAlignment w:val="baseline"/>
      <w:outlineLvl w:val="9"/>
    </w:pPr>
    <w:rPr>
      <w:b w:val="0"/>
    </w:rPr>
  </w:style>
  <w:style w:type="paragraph" w:customStyle="1" w:styleId="1b">
    <w:name w:val="Цитата1"/>
    <w:basedOn w:val="a3"/>
    <w:uiPriority w:val="99"/>
    <w:rsid w:val="00A72482"/>
    <w:pPr>
      <w:widowControl w:val="0"/>
      <w:shd w:val="clear" w:color="auto" w:fill="FFFFFF"/>
      <w:overflowPunct w:val="0"/>
      <w:autoSpaceDE w:val="0"/>
      <w:autoSpaceDN w:val="0"/>
      <w:adjustRightInd w:val="0"/>
      <w:spacing w:after="0" w:line="360" w:lineRule="auto"/>
      <w:ind w:left="5341" w:right="3090" w:hanging="1327"/>
      <w:textAlignment w:val="baseline"/>
    </w:pPr>
    <w:rPr>
      <w:rFonts w:ascii="Times New Roman" w:eastAsia="Times New Roman" w:hAnsi="Times New Roman" w:cs="Times New Roman"/>
      <w:b/>
      <w:sz w:val="24"/>
      <w:szCs w:val="20"/>
    </w:rPr>
  </w:style>
  <w:style w:type="character" w:customStyle="1" w:styleId="Iniiaiieoeoo">
    <w:name w:val="Iniiaiie o?eoo"/>
    <w:uiPriority w:val="99"/>
    <w:rsid w:val="00A72482"/>
  </w:style>
  <w:style w:type="paragraph" w:customStyle="1" w:styleId="caaieiaie1">
    <w:name w:val="caaieiaie 1"/>
    <w:basedOn w:val="Iauiue"/>
    <w:next w:val="Iauiue"/>
    <w:uiPriority w:val="99"/>
    <w:rsid w:val="00A72482"/>
    <w:pPr>
      <w:keepNext/>
      <w:widowControl/>
    </w:pPr>
    <w:rPr>
      <w:b/>
      <w:sz w:val="22"/>
    </w:rPr>
  </w:style>
  <w:style w:type="paragraph" w:customStyle="1" w:styleId="caaieiaie2">
    <w:name w:val="caaieiaie 2"/>
    <w:basedOn w:val="caaieiaie1"/>
    <w:next w:val="Iniiaiieoaeno"/>
    <w:rsid w:val="00A72482"/>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A72482"/>
    <w:pPr>
      <w:keepNext/>
      <w:spacing w:before="120"/>
      <w:ind w:firstLine="567"/>
      <w:jc w:val="both"/>
    </w:pPr>
    <w:rPr>
      <w:sz w:val="24"/>
      <w:lang w:val="ru-RU"/>
    </w:rPr>
  </w:style>
  <w:style w:type="paragraph" w:customStyle="1" w:styleId="caaieiaie4">
    <w:name w:val="caaieiaie 4"/>
    <w:basedOn w:val="Iauiue"/>
    <w:next w:val="Iauiue"/>
    <w:uiPriority w:val="99"/>
    <w:rsid w:val="00A72482"/>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A72482"/>
    <w:pPr>
      <w:keepNext/>
      <w:widowControl/>
      <w:spacing w:before="100" w:after="100"/>
      <w:ind w:left="575"/>
    </w:pPr>
    <w:rPr>
      <w:b/>
      <w:sz w:val="24"/>
      <w:lang w:val="ru-RU"/>
    </w:rPr>
  </w:style>
  <w:style w:type="paragraph" w:customStyle="1" w:styleId="caaieiaie6">
    <w:name w:val="caaieiaie 6"/>
    <w:basedOn w:val="Iauiue"/>
    <w:next w:val="Iauiue"/>
    <w:uiPriority w:val="99"/>
    <w:rsid w:val="00A72482"/>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A72482"/>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A72482"/>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A72482"/>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A72482"/>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A72482"/>
    <w:pPr>
      <w:tabs>
        <w:tab w:val="clear" w:pos="1998"/>
        <w:tab w:val="left" w:pos="2214"/>
      </w:tabs>
      <w:spacing w:before="120"/>
      <w:ind w:left="2142" w:hanging="1008"/>
    </w:pPr>
  </w:style>
  <w:style w:type="paragraph" w:customStyle="1" w:styleId="Iaeeiaaiiuenienie3">
    <w:name w:val="Ia?ee?iaaiiue nienie 3"/>
    <w:basedOn w:val="Iauiue"/>
    <w:uiPriority w:val="99"/>
    <w:rsid w:val="00A72482"/>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A72482"/>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A72482"/>
    <w:pPr>
      <w:spacing w:before="60"/>
    </w:pPr>
  </w:style>
  <w:style w:type="paragraph" w:customStyle="1" w:styleId="Ieieeeieiioeooe">
    <w:name w:val="Ie?iee eieiioeooe"/>
    <w:basedOn w:val="Iauiue"/>
    <w:uiPriority w:val="99"/>
    <w:rsid w:val="00A72482"/>
    <w:pPr>
      <w:widowControl/>
      <w:tabs>
        <w:tab w:val="center" w:pos="4677"/>
        <w:tab w:val="right" w:pos="9355"/>
      </w:tabs>
    </w:pPr>
    <w:rPr>
      <w:sz w:val="24"/>
      <w:lang w:val="ru-RU"/>
    </w:rPr>
  </w:style>
  <w:style w:type="character" w:customStyle="1" w:styleId="iiianoaieou">
    <w:name w:val="iiia? no?aieou"/>
    <w:rsid w:val="00A72482"/>
  </w:style>
  <w:style w:type="paragraph" w:customStyle="1" w:styleId="iaeaaeaiea1">
    <w:name w:val="iaeaaeaiea 1"/>
    <w:basedOn w:val="Iauiue"/>
    <w:next w:val="Iauiue"/>
    <w:uiPriority w:val="99"/>
    <w:rsid w:val="00A72482"/>
    <w:pPr>
      <w:widowControl/>
      <w:spacing w:before="100" w:after="100"/>
    </w:pPr>
    <w:rPr>
      <w:sz w:val="24"/>
      <w:lang w:val="ru-RU"/>
    </w:rPr>
  </w:style>
  <w:style w:type="paragraph" w:customStyle="1" w:styleId="iaeaaeaiea2">
    <w:name w:val="iaeaaeaiea 2"/>
    <w:basedOn w:val="Iauiue"/>
    <w:next w:val="Iauiue"/>
    <w:uiPriority w:val="99"/>
    <w:rsid w:val="00A72482"/>
    <w:pPr>
      <w:widowControl/>
      <w:spacing w:before="100" w:after="100"/>
      <w:ind w:left="240"/>
    </w:pPr>
    <w:rPr>
      <w:sz w:val="24"/>
      <w:lang w:val="ru-RU"/>
    </w:rPr>
  </w:style>
  <w:style w:type="paragraph" w:customStyle="1" w:styleId="iaeaaeaiea3">
    <w:name w:val="iaeaaeaiea 3"/>
    <w:basedOn w:val="Iauiue"/>
    <w:next w:val="Iauiue"/>
    <w:uiPriority w:val="99"/>
    <w:rsid w:val="00A72482"/>
    <w:pPr>
      <w:widowControl/>
      <w:spacing w:before="100" w:after="100"/>
      <w:ind w:left="480"/>
    </w:pPr>
    <w:rPr>
      <w:sz w:val="24"/>
      <w:lang w:val="ru-RU"/>
    </w:rPr>
  </w:style>
  <w:style w:type="paragraph" w:customStyle="1" w:styleId="iaeaaeaiea4">
    <w:name w:val="iaeaaeaiea 4"/>
    <w:basedOn w:val="Iauiue"/>
    <w:next w:val="Iauiue"/>
    <w:uiPriority w:val="99"/>
    <w:rsid w:val="00A72482"/>
    <w:pPr>
      <w:widowControl/>
      <w:spacing w:before="100" w:after="100"/>
      <w:ind w:left="720"/>
    </w:pPr>
    <w:rPr>
      <w:sz w:val="24"/>
      <w:lang w:val="ru-RU"/>
    </w:rPr>
  </w:style>
  <w:style w:type="paragraph" w:customStyle="1" w:styleId="iaeaaeaiea5">
    <w:name w:val="iaeaaeaiea 5"/>
    <w:basedOn w:val="Iauiue"/>
    <w:next w:val="Iauiue"/>
    <w:uiPriority w:val="99"/>
    <w:rsid w:val="00A72482"/>
    <w:pPr>
      <w:widowControl/>
      <w:spacing w:before="100" w:after="100"/>
      <w:ind w:left="960"/>
    </w:pPr>
    <w:rPr>
      <w:sz w:val="24"/>
      <w:lang w:val="ru-RU"/>
    </w:rPr>
  </w:style>
  <w:style w:type="paragraph" w:customStyle="1" w:styleId="iaeaaeaiea6">
    <w:name w:val="iaeaaeaiea 6"/>
    <w:basedOn w:val="Iauiue"/>
    <w:next w:val="Iauiue"/>
    <w:uiPriority w:val="99"/>
    <w:rsid w:val="00A72482"/>
    <w:pPr>
      <w:widowControl/>
      <w:spacing w:before="100" w:after="100"/>
      <w:ind w:left="1200"/>
    </w:pPr>
    <w:rPr>
      <w:sz w:val="24"/>
      <w:lang w:val="ru-RU"/>
    </w:rPr>
  </w:style>
  <w:style w:type="paragraph" w:customStyle="1" w:styleId="iaeaaeaiea7">
    <w:name w:val="iaeaaeaiea 7"/>
    <w:basedOn w:val="Iauiue"/>
    <w:next w:val="Iauiue"/>
    <w:uiPriority w:val="99"/>
    <w:rsid w:val="00A72482"/>
    <w:pPr>
      <w:widowControl/>
      <w:spacing w:before="100" w:after="100"/>
      <w:ind w:left="1440"/>
    </w:pPr>
    <w:rPr>
      <w:sz w:val="24"/>
      <w:lang w:val="ru-RU"/>
    </w:rPr>
  </w:style>
  <w:style w:type="paragraph" w:customStyle="1" w:styleId="iaeaaeaiea8">
    <w:name w:val="iaeaaeaiea 8"/>
    <w:basedOn w:val="Iauiue"/>
    <w:next w:val="Iauiue"/>
    <w:uiPriority w:val="99"/>
    <w:rsid w:val="00A72482"/>
    <w:pPr>
      <w:widowControl/>
      <w:spacing w:before="100" w:after="100"/>
      <w:ind w:left="1680"/>
    </w:pPr>
    <w:rPr>
      <w:sz w:val="24"/>
      <w:lang w:val="ru-RU"/>
    </w:rPr>
  </w:style>
  <w:style w:type="paragraph" w:customStyle="1" w:styleId="iaeaaeaiea9">
    <w:name w:val="iaeaaeaiea 9"/>
    <w:basedOn w:val="Iauiue"/>
    <w:next w:val="Iauiue"/>
    <w:uiPriority w:val="99"/>
    <w:rsid w:val="00A72482"/>
    <w:pPr>
      <w:widowControl/>
      <w:spacing w:before="100" w:after="100"/>
      <w:ind w:left="1920"/>
    </w:pPr>
    <w:rPr>
      <w:sz w:val="24"/>
      <w:lang w:val="ru-RU"/>
    </w:rPr>
  </w:style>
  <w:style w:type="paragraph" w:customStyle="1" w:styleId="Aaoieeeieiioeooe">
    <w:name w:val="Aa?oiee eieiioeooe"/>
    <w:basedOn w:val="Iauiue"/>
    <w:uiPriority w:val="99"/>
    <w:rsid w:val="00A72482"/>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A72482"/>
    <w:pPr>
      <w:widowControl/>
      <w:jc w:val="center"/>
    </w:pPr>
    <w:rPr>
      <w:sz w:val="24"/>
      <w:lang w:val="ru-RU"/>
    </w:rPr>
  </w:style>
  <w:style w:type="paragraph" w:customStyle="1" w:styleId="Iniiaiieoaenonionooiii2">
    <w:name w:val="Iniiaiie oaeno n ionooiii 2"/>
    <w:basedOn w:val="Iauiue"/>
    <w:uiPriority w:val="99"/>
    <w:rsid w:val="00A72482"/>
    <w:pPr>
      <w:widowControl/>
      <w:shd w:val="clear" w:color="auto" w:fill="FFFFFF"/>
      <w:ind w:firstLine="533"/>
      <w:jc w:val="both"/>
    </w:pPr>
    <w:rPr>
      <w:color w:val="000000"/>
      <w:sz w:val="22"/>
      <w:lang w:val="ru-RU"/>
    </w:rPr>
  </w:style>
  <w:style w:type="character" w:customStyle="1" w:styleId="affff9">
    <w:name w:val="комментарий"/>
    <w:uiPriority w:val="99"/>
    <w:rsid w:val="00A72482"/>
    <w:rPr>
      <w:b/>
      <w:i/>
      <w:sz w:val="28"/>
    </w:rPr>
  </w:style>
  <w:style w:type="paragraph" w:styleId="3e">
    <w:name w:val="toc 3"/>
    <w:basedOn w:val="a3"/>
    <w:next w:val="a3"/>
    <w:autoRedefine/>
    <w:uiPriority w:val="99"/>
    <w:locked/>
    <w:rsid w:val="00A72482"/>
    <w:pPr>
      <w:tabs>
        <w:tab w:val="left" w:pos="360"/>
        <w:tab w:val="right" w:leader="dot" w:pos="10195"/>
      </w:tabs>
      <w:spacing w:after="0" w:line="240" w:lineRule="auto"/>
      <w:jc w:val="both"/>
    </w:pPr>
    <w:rPr>
      <w:rFonts w:ascii="Times New Roman" w:eastAsia="Times New Roman" w:hAnsi="Times New Roman" w:cs="Times New Roman"/>
      <w:iCs/>
      <w:noProof/>
      <w:color w:val="auto"/>
      <w:sz w:val="24"/>
      <w:szCs w:val="24"/>
    </w:rPr>
  </w:style>
  <w:style w:type="paragraph" w:styleId="1c">
    <w:name w:val="toc 1"/>
    <w:basedOn w:val="a3"/>
    <w:next w:val="a3"/>
    <w:autoRedefine/>
    <w:uiPriority w:val="99"/>
    <w:locked/>
    <w:rsid w:val="00A72482"/>
    <w:pPr>
      <w:tabs>
        <w:tab w:val="right" w:leader="dot" w:pos="10195"/>
      </w:tabs>
      <w:spacing w:before="120" w:after="120" w:line="360" w:lineRule="auto"/>
    </w:pPr>
    <w:rPr>
      <w:rFonts w:ascii="Times New Roman" w:eastAsia="Times New Roman" w:hAnsi="Times New Roman" w:cs="Times New Roman"/>
      <w:bCs/>
      <w:noProof/>
      <w:color w:val="auto"/>
      <w:sz w:val="24"/>
      <w:szCs w:val="24"/>
    </w:rPr>
  </w:style>
  <w:style w:type="paragraph" w:styleId="2f">
    <w:name w:val="toc 2"/>
    <w:basedOn w:val="a3"/>
    <w:next w:val="a3"/>
    <w:autoRedefine/>
    <w:uiPriority w:val="99"/>
    <w:locked/>
    <w:rsid w:val="00A72482"/>
    <w:pPr>
      <w:tabs>
        <w:tab w:val="right" w:leader="dot" w:pos="10195"/>
      </w:tabs>
      <w:spacing w:after="0" w:line="360" w:lineRule="auto"/>
      <w:jc w:val="both"/>
    </w:pPr>
    <w:rPr>
      <w:rFonts w:ascii="Times New Roman" w:eastAsia="Times New Roman" w:hAnsi="Times New Roman" w:cs="Times New Roman"/>
      <w:smallCaps/>
      <w:noProof/>
      <w:color w:val="auto"/>
      <w:sz w:val="24"/>
      <w:szCs w:val="24"/>
    </w:rPr>
  </w:style>
  <w:style w:type="paragraph" w:styleId="46">
    <w:name w:val="toc 4"/>
    <w:basedOn w:val="a3"/>
    <w:next w:val="a3"/>
    <w:autoRedefine/>
    <w:uiPriority w:val="99"/>
    <w:locked/>
    <w:rsid w:val="00A72482"/>
    <w:pPr>
      <w:tabs>
        <w:tab w:val="left" w:pos="540"/>
        <w:tab w:val="right" w:leader="dot" w:pos="10195"/>
      </w:tabs>
      <w:spacing w:after="0" w:line="240" w:lineRule="auto"/>
      <w:jc w:val="both"/>
    </w:pPr>
    <w:rPr>
      <w:rFonts w:ascii="Times New Roman" w:eastAsia="Times New Roman" w:hAnsi="Times New Roman" w:cs="Times New Roman"/>
      <w:color w:val="auto"/>
      <w:sz w:val="18"/>
      <w:szCs w:val="18"/>
    </w:rPr>
  </w:style>
  <w:style w:type="paragraph" w:styleId="55">
    <w:name w:val="toc 5"/>
    <w:basedOn w:val="a3"/>
    <w:next w:val="a3"/>
    <w:autoRedefine/>
    <w:uiPriority w:val="99"/>
    <w:semiHidden/>
    <w:locked/>
    <w:rsid w:val="00A72482"/>
    <w:pPr>
      <w:spacing w:after="0" w:line="240" w:lineRule="auto"/>
      <w:ind w:left="960"/>
    </w:pPr>
    <w:rPr>
      <w:rFonts w:ascii="Times New Roman" w:eastAsia="Times New Roman" w:hAnsi="Times New Roman"/>
      <w:sz w:val="18"/>
      <w:szCs w:val="18"/>
    </w:rPr>
  </w:style>
  <w:style w:type="paragraph" w:customStyle="1" w:styleId="3TimesNewRoman">
    <w:name w:val="Стиль Заголовок 3 + Times New Roman не полужирный"/>
    <w:basedOn w:val="32"/>
    <w:link w:val="3TimesNewRoman0"/>
    <w:uiPriority w:val="99"/>
    <w:rsid w:val="00A72482"/>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locked/>
    <w:rsid w:val="00A72482"/>
    <w:rPr>
      <w:rFonts w:ascii="Arial" w:hAnsi="Arial"/>
      <w:b/>
      <w:sz w:val="24"/>
      <w:lang w:val="ru-RU" w:eastAsia="ru-RU"/>
    </w:rPr>
  </w:style>
  <w:style w:type="paragraph" w:styleId="62">
    <w:name w:val="toc 6"/>
    <w:basedOn w:val="a3"/>
    <w:next w:val="a3"/>
    <w:autoRedefine/>
    <w:uiPriority w:val="99"/>
    <w:semiHidden/>
    <w:locked/>
    <w:rsid w:val="00A72482"/>
    <w:pPr>
      <w:spacing w:after="0" w:line="240" w:lineRule="auto"/>
      <w:ind w:left="1200"/>
    </w:pPr>
    <w:rPr>
      <w:rFonts w:ascii="Times New Roman" w:eastAsia="Times New Roman" w:hAnsi="Times New Roman"/>
      <w:sz w:val="18"/>
      <w:szCs w:val="18"/>
    </w:rPr>
  </w:style>
  <w:style w:type="paragraph" w:styleId="71">
    <w:name w:val="toc 7"/>
    <w:basedOn w:val="a3"/>
    <w:next w:val="a3"/>
    <w:autoRedefine/>
    <w:uiPriority w:val="99"/>
    <w:semiHidden/>
    <w:locked/>
    <w:rsid w:val="00A72482"/>
    <w:pPr>
      <w:spacing w:after="0" w:line="240" w:lineRule="auto"/>
      <w:ind w:left="1440"/>
    </w:pPr>
    <w:rPr>
      <w:rFonts w:ascii="Times New Roman" w:eastAsia="Times New Roman" w:hAnsi="Times New Roman"/>
      <w:sz w:val="18"/>
      <w:szCs w:val="18"/>
    </w:rPr>
  </w:style>
  <w:style w:type="paragraph" w:styleId="81">
    <w:name w:val="toc 8"/>
    <w:basedOn w:val="a3"/>
    <w:next w:val="a3"/>
    <w:autoRedefine/>
    <w:uiPriority w:val="99"/>
    <w:semiHidden/>
    <w:locked/>
    <w:rsid w:val="00A72482"/>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2"/>
    <w:uiPriority w:val="99"/>
    <w:rsid w:val="00A72482"/>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1"/>
    <w:uiPriority w:val="99"/>
    <w:rsid w:val="00A72482"/>
    <w:pPr>
      <w:spacing w:before="0" w:after="0"/>
    </w:pPr>
    <w:rPr>
      <w:b/>
    </w:rPr>
  </w:style>
  <w:style w:type="paragraph" w:customStyle="1" w:styleId="affffa">
    <w:name w:val="Условия контракта"/>
    <w:basedOn w:val="a3"/>
    <w:uiPriority w:val="99"/>
    <w:semiHidden/>
    <w:rsid w:val="00A72482"/>
    <w:pPr>
      <w:tabs>
        <w:tab w:val="num" w:pos="360"/>
      </w:tabs>
      <w:spacing w:before="240" w:after="120" w:line="240" w:lineRule="auto"/>
      <w:ind w:left="360" w:hanging="360"/>
      <w:jc w:val="both"/>
    </w:pPr>
    <w:rPr>
      <w:rFonts w:ascii="Times New Roman" w:eastAsia="Times New Roman" w:hAnsi="Times New Roman"/>
      <w:b/>
      <w:sz w:val="24"/>
      <w:szCs w:val="20"/>
    </w:rPr>
  </w:style>
  <w:style w:type="character" w:customStyle="1" w:styleId="ConsPlusNormal0">
    <w:name w:val="ConsPlusNormal Знак"/>
    <w:link w:val="ConsPlusNormal"/>
    <w:locked/>
    <w:rsid w:val="00A72482"/>
    <w:rPr>
      <w:rFonts w:ascii="Arial" w:hAnsi="Arial"/>
      <w:sz w:val="22"/>
      <w:lang w:val="ru-RU" w:eastAsia="ru-RU"/>
    </w:rPr>
  </w:style>
  <w:style w:type="paragraph" w:styleId="affffb">
    <w:name w:val="footnote text"/>
    <w:basedOn w:val="a3"/>
    <w:link w:val="affffc"/>
    <w:uiPriority w:val="99"/>
    <w:rsid w:val="00A72482"/>
    <w:pPr>
      <w:spacing w:after="0" w:line="240" w:lineRule="auto"/>
    </w:pPr>
    <w:rPr>
      <w:rFonts w:eastAsia="Times New Roman" w:cs="Times New Roman"/>
      <w:color w:val="auto"/>
      <w:sz w:val="20"/>
      <w:szCs w:val="20"/>
    </w:rPr>
  </w:style>
  <w:style w:type="character" w:customStyle="1" w:styleId="affffc">
    <w:name w:val="Текст сноски Знак"/>
    <w:basedOn w:val="a4"/>
    <w:link w:val="affffb"/>
    <w:uiPriority w:val="99"/>
    <w:locked/>
    <w:rsid w:val="00A72482"/>
    <w:rPr>
      <w:rFonts w:eastAsia="Times New Roman" w:cs="Times New Roman"/>
      <w:lang w:val="ru-RU" w:eastAsia="ru-RU"/>
    </w:rPr>
  </w:style>
  <w:style w:type="paragraph" w:customStyle="1" w:styleId="affffd">
    <w:name w:val="Таблица шапка"/>
    <w:basedOn w:val="a3"/>
    <w:uiPriority w:val="99"/>
    <w:semiHidden/>
    <w:rsid w:val="00A72482"/>
    <w:pPr>
      <w:keepNext/>
      <w:snapToGrid w:val="0"/>
      <w:spacing w:before="40" w:after="40" w:line="240" w:lineRule="auto"/>
      <w:ind w:left="57" w:right="57"/>
    </w:pPr>
    <w:rPr>
      <w:rFonts w:ascii="Times New Roman" w:eastAsia="Times New Roman" w:hAnsi="Times New Roman"/>
      <w:sz w:val="24"/>
      <w:szCs w:val="20"/>
    </w:rPr>
  </w:style>
  <w:style w:type="paragraph" w:styleId="affffe">
    <w:name w:val="Document Map"/>
    <w:basedOn w:val="a3"/>
    <w:link w:val="afffff"/>
    <w:uiPriority w:val="99"/>
    <w:rsid w:val="00A72482"/>
    <w:pPr>
      <w:shd w:val="clear" w:color="auto" w:fill="000080"/>
      <w:spacing w:after="60" w:line="240" w:lineRule="auto"/>
      <w:jc w:val="both"/>
    </w:pPr>
    <w:rPr>
      <w:rFonts w:ascii="Tahoma" w:hAnsi="Tahoma" w:cs="Tahoma"/>
      <w:color w:val="auto"/>
      <w:sz w:val="20"/>
      <w:szCs w:val="20"/>
    </w:rPr>
  </w:style>
  <w:style w:type="character" w:customStyle="1" w:styleId="afffff">
    <w:name w:val="Схема документа Знак"/>
    <w:basedOn w:val="a4"/>
    <w:link w:val="affffe"/>
    <w:uiPriority w:val="99"/>
    <w:locked/>
    <w:rsid w:val="00A72482"/>
    <w:rPr>
      <w:rFonts w:ascii="Tahoma" w:hAnsi="Tahoma" w:cs="Times New Roman"/>
      <w:lang w:val="ru-RU" w:eastAsia="ru-RU"/>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
    <w:name w:val="Знак1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0">
    <w:name w:val="1"/>
    <w:basedOn w:val="a3"/>
    <w:uiPriority w:val="99"/>
    <w:rsid w:val="00A72482"/>
    <w:pPr>
      <w:spacing w:line="240" w:lineRule="exact"/>
    </w:pPr>
    <w:rPr>
      <w:rFonts w:ascii="Times New Roman" w:hAnsi="Times New Roman" w:cs="Times New Roman"/>
      <w:color w:val="auto"/>
      <w:sz w:val="20"/>
      <w:szCs w:val="20"/>
      <w:lang w:eastAsia="zh-CN"/>
    </w:rPr>
  </w:style>
  <w:style w:type="character" w:customStyle="1" w:styleId="47">
    <w:name w:val="Знак Знак4"/>
    <w:uiPriority w:val="99"/>
    <w:rsid w:val="00A72482"/>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7"/>
    <w:uiPriority w:val="99"/>
    <w:rsid w:val="00A72482"/>
    <w:pPr>
      <w:widowControl w:val="0"/>
      <w:snapToGrid w:val="0"/>
      <w:spacing w:before="120" w:after="0" w:line="264" w:lineRule="auto"/>
      <w:ind w:left="0" w:firstLine="720"/>
    </w:pPr>
    <w:rPr>
      <w:bCs/>
      <w:sz w:val="30"/>
      <w:szCs w:val="30"/>
    </w:rPr>
  </w:style>
  <w:style w:type="paragraph" w:customStyle="1" w:styleId="DecimalAligned">
    <w:name w:val="Decimal Aligned"/>
    <w:basedOn w:val="a3"/>
    <w:uiPriority w:val="99"/>
    <w:rsid w:val="00A72482"/>
    <w:pPr>
      <w:tabs>
        <w:tab w:val="decimal" w:pos="360"/>
      </w:tabs>
      <w:spacing w:after="200" w:line="276" w:lineRule="auto"/>
    </w:pPr>
    <w:rPr>
      <w:rFonts w:eastAsia="Times New Roman" w:cs="Times New Roman"/>
      <w:color w:val="auto"/>
      <w:lang w:eastAsia="en-US"/>
    </w:rPr>
  </w:style>
  <w:style w:type="character" w:styleId="afffff0">
    <w:name w:val="Subtle Emphasis"/>
    <w:basedOn w:val="a4"/>
    <w:uiPriority w:val="99"/>
    <w:qFormat/>
    <w:rsid w:val="00A72482"/>
    <w:rPr>
      <w:rFonts w:eastAsia="Times New Roman" w:cs="Times New Roman"/>
      <w:i/>
      <w:color w:val="808080"/>
      <w:sz w:val="22"/>
      <w:lang w:val="ru-RU"/>
    </w:rPr>
  </w:style>
  <w:style w:type="table" w:customStyle="1" w:styleId="-11">
    <w:name w:val="Светлая заливка - Акцент 11"/>
    <w:uiPriority w:val="99"/>
    <w:rsid w:val="00A72482"/>
    <w:rPr>
      <w:rFonts w:eastAsia="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5"/>
    <w:uiPriority w:val="99"/>
    <w:rsid w:val="00A72482"/>
    <w:rPr>
      <w:rFonts w:ascii="Times New Roman" w:eastAsia="Times New Roman" w:hAnsi="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5"/>
    <w:uiPriority w:val="99"/>
    <w:rsid w:val="00A72482"/>
    <w:rPr>
      <w:rFonts w:ascii="Times New Roman" w:eastAsia="Times New Roman" w:hAnsi="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A72482"/>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FABF8F"/>
    </w:tcPr>
  </w:style>
  <w:style w:type="table" w:styleId="-4">
    <w:name w:val="Colorful Grid Accent 4"/>
    <w:basedOn w:val="a5"/>
    <w:uiPriority w:val="99"/>
    <w:rsid w:val="00A72482"/>
    <w:rPr>
      <w:rFonts w:ascii="Times New Roman" w:eastAsia="Times New Roman" w:hAnsi="Times New Roman"/>
      <w:color w:val="000000"/>
      <w:sz w:val="20"/>
      <w:szCs w:val="20"/>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5"/>
    <w:uiPriority w:val="99"/>
    <w:rsid w:val="00A72482"/>
    <w:rPr>
      <w:rFonts w:ascii="Cambria" w:eastAsia="Times New Roman" w:hAnsi="Cambria"/>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A72482"/>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5"/>
    <w:uiPriority w:val="99"/>
    <w:rsid w:val="00A7248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A72482"/>
    <w:rPr>
      <w:rFonts w:ascii="Times New Roman" w:eastAsia="Times New Roman" w:hAnsi="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5"/>
    <w:uiPriority w:val="99"/>
    <w:rsid w:val="00A72482"/>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5"/>
    <w:uiPriority w:val="99"/>
    <w:rsid w:val="00A72482"/>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5"/>
    <w:uiPriority w:val="99"/>
    <w:rsid w:val="00A72482"/>
    <w:rPr>
      <w:rFonts w:ascii="Cambria" w:eastAsia="Times New Roman" w:hAnsi="Cambria"/>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5"/>
    <w:uiPriority w:val="99"/>
    <w:rsid w:val="00A72482"/>
    <w:rPr>
      <w:rFonts w:ascii="Times New Roman" w:eastAsia="Times New Roman" w:hAnsi="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A72482"/>
    <w:rPr>
      <w:rFonts w:ascii="Times New Roman" w:eastAsia="Times New Roman" w:hAnsi="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5"/>
    <w:uiPriority w:val="99"/>
    <w:rsid w:val="00A72482"/>
    <w:rPr>
      <w:rFonts w:ascii="Times New Roman" w:eastAsia="Times New Roman" w:hAnsi="Times New Roman"/>
      <w:color w:val="000000"/>
      <w:sz w:val="20"/>
      <w:szCs w:val="20"/>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5"/>
    <w:uiPriority w:val="99"/>
    <w:rsid w:val="00A72482"/>
    <w:rPr>
      <w:rFonts w:ascii="Times New Roman" w:eastAsia="Times New Roman" w:hAnsi="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5"/>
    <w:uiPriority w:val="99"/>
    <w:rsid w:val="00A72482"/>
    <w:rPr>
      <w:rFonts w:ascii="Times New Roman" w:eastAsia="Times New Roman" w:hAnsi="Times New Roman"/>
      <w:color w:val="000000"/>
      <w:sz w:val="20"/>
      <w:szCs w:val="20"/>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5"/>
    <w:uiPriority w:val="99"/>
    <w:rsid w:val="00A72482"/>
    <w:rPr>
      <w:rFonts w:ascii="Times New Roman" w:eastAsia="Times New Roman" w:hAnsi="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5"/>
    <w:uiPriority w:val="99"/>
    <w:rsid w:val="00A72482"/>
    <w:rPr>
      <w:rFonts w:ascii="Times New Roman" w:eastAsia="Times New Roman" w:hAnsi="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A72482"/>
    <w:rPr>
      <w:sz w:val="24"/>
      <w:lang w:val="ru-RU" w:eastAsia="ru-RU"/>
    </w:rPr>
  </w:style>
  <w:style w:type="character" w:styleId="afffff1">
    <w:name w:val="footnote reference"/>
    <w:basedOn w:val="a4"/>
    <w:uiPriority w:val="99"/>
    <w:semiHidden/>
    <w:rsid w:val="00A72482"/>
    <w:rPr>
      <w:rFonts w:cs="Times New Roman"/>
      <w:vertAlign w:val="superscript"/>
    </w:rPr>
  </w:style>
  <w:style w:type="paragraph" w:customStyle="1" w:styleId="afffff2">
    <w:name w:val="Содержимое таблицы"/>
    <w:basedOn w:val="a3"/>
    <w:rsid w:val="00A72482"/>
    <w:pPr>
      <w:widowControl w:val="0"/>
      <w:suppressLineNumbers/>
      <w:suppressAutoHyphens/>
      <w:spacing w:after="0" w:line="240" w:lineRule="auto"/>
    </w:pPr>
    <w:rPr>
      <w:rFonts w:ascii="Arial" w:hAnsi="Arial" w:cs="Times New Roman"/>
      <w:color w:val="auto"/>
      <w:sz w:val="24"/>
      <w:szCs w:val="24"/>
    </w:rPr>
  </w:style>
  <w:style w:type="paragraph" w:customStyle="1" w:styleId="1f1">
    <w:name w:val="Знак1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3">
    <w:name w:val="Стиль"/>
    <w:rsid w:val="00A72482"/>
    <w:pPr>
      <w:widowControl w:val="0"/>
      <w:autoSpaceDE w:val="0"/>
      <w:autoSpaceDN w:val="0"/>
      <w:adjustRightInd w:val="0"/>
    </w:pPr>
    <w:rPr>
      <w:rFonts w:ascii="Times New Roman" w:eastAsia="Times New Roman" w:hAnsi="Times New Roman"/>
      <w:sz w:val="24"/>
      <w:szCs w:val="24"/>
    </w:rPr>
  </w:style>
  <w:style w:type="character" w:customStyle="1" w:styleId="ConsNormal0">
    <w:name w:val="ConsNormal Знак"/>
    <w:link w:val="ConsNormal"/>
    <w:uiPriority w:val="99"/>
    <w:locked/>
    <w:rsid w:val="00A72482"/>
    <w:rPr>
      <w:rFonts w:ascii="Arial" w:hAnsi="Arial"/>
      <w:sz w:val="22"/>
      <w:lang w:val="ru-RU" w:eastAsia="ru-RU"/>
    </w:rPr>
  </w:style>
  <w:style w:type="paragraph" w:customStyle="1" w:styleId="afffff4">
    <w:name w:val="Обычный.Нормальный абзац"/>
    <w:rsid w:val="00A72482"/>
    <w:pPr>
      <w:widowControl w:val="0"/>
      <w:autoSpaceDE w:val="0"/>
      <w:autoSpaceDN w:val="0"/>
      <w:ind w:firstLine="709"/>
      <w:jc w:val="both"/>
    </w:pPr>
    <w:rPr>
      <w:rFonts w:ascii="Times New Roman" w:eastAsia="Times New Roman" w:hAnsi="Times New Roman"/>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5">
    <w:name w:val="Знак Знак Знак Знак"/>
    <w:basedOn w:val="a3"/>
    <w:rsid w:val="00A72482"/>
    <w:pPr>
      <w:spacing w:line="240" w:lineRule="exact"/>
    </w:pPr>
    <w:rPr>
      <w:rFonts w:ascii="Times New Roman" w:hAnsi="Times New Roman" w:cs="Times New Roman"/>
      <w:color w:val="auto"/>
      <w:sz w:val="20"/>
      <w:szCs w:val="20"/>
      <w:lang w:eastAsia="zh-CN"/>
    </w:rPr>
  </w:style>
  <w:style w:type="paragraph" w:styleId="afffff6">
    <w:name w:val="No Spacing"/>
    <w:uiPriority w:val="1"/>
    <w:qFormat/>
    <w:rsid w:val="00A72482"/>
    <w:rPr>
      <w:lang w:eastAsia="en-US"/>
    </w:rPr>
  </w:style>
  <w:style w:type="character" w:customStyle="1" w:styleId="170">
    <w:name w:val="Знак Знак17"/>
    <w:uiPriority w:val="99"/>
    <w:rsid w:val="00A72482"/>
    <w:rPr>
      <w:rFonts w:ascii="Book Antiqua" w:hAnsi="Book Antiqua"/>
      <w:sz w:val="24"/>
      <w:lang w:val="en-US" w:eastAsia="en-US"/>
    </w:rPr>
  </w:style>
  <w:style w:type="paragraph" w:customStyle="1" w:styleId="ConsPlusTitle">
    <w:name w:val="ConsPlusTitle"/>
    <w:uiPriority w:val="99"/>
    <w:rsid w:val="00A72482"/>
    <w:pPr>
      <w:widowControl w:val="0"/>
      <w:autoSpaceDE w:val="0"/>
      <w:autoSpaceDN w:val="0"/>
      <w:adjustRightInd w:val="0"/>
    </w:pPr>
    <w:rPr>
      <w:rFonts w:ascii="Arial" w:eastAsia="Times New Roman" w:hAnsi="Arial" w:cs="Arial"/>
      <w:b/>
      <w:bCs/>
      <w:sz w:val="20"/>
      <w:szCs w:val="20"/>
    </w:rPr>
  </w:style>
  <w:style w:type="paragraph" w:customStyle="1" w:styleId="xl63">
    <w:name w:val="xl63"/>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64">
    <w:name w:val="xl64"/>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5">
    <w:name w:val="xl65"/>
    <w:basedOn w:val="a3"/>
    <w:uiPriority w:val="99"/>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6">
    <w:name w:val="xl66"/>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67">
    <w:name w:val="xl67"/>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8">
    <w:name w:val="xl68"/>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9">
    <w:name w:val="xl69"/>
    <w:basedOn w:val="a3"/>
    <w:uiPriority w:val="99"/>
    <w:rsid w:val="00A72482"/>
    <w:pPr>
      <w:spacing w:before="100" w:beforeAutospacing="1" w:after="100" w:afterAutospacing="1" w:line="240" w:lineRule="auto"/>
      <w:textAlignment w:val="top"/>
    </w:pPr>
    <w:rPr>
      <w:rFonts w:ascii="Times New Roman" w:eastAsia="Times New Roman" w:hAnsi="Times New Roman" w:cs="Times New Roman"/>
      <w:color w:val="auto"/>
      <w:sz w:val="20"/>
      <w:szCs w:val="20"/>
    </w:rPr>
  </w:style>
  <w:style w:type="paragraph" w:customStyle="1" w:styleId="xl70">
    <w:name w:val="xl70"/>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1">
    <w:name w:val="xl71"/>
    <w:basedOn w:val="a3"/>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2">
    <w:name w:val="xl72"/>
    <w:basedOn w:val="a3"/>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73">
    <w:name w:val="xl73"/>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4">
    <w:name w:val="xl74"/>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paragraph" w:customStyle="1" w:styleId="xl75">
    <w:name w:val="xl75"/>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6">
    <w:name w:val="xl76"/>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77">
    <w:name w:val="xl77"/>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8">
    <w:name w:val="xl78"/>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18"/>
      <w:szCs w:val="18"/>
    </w:rPr>
  </w:style>
  <w:style w:type="paragraph" w:customStyle="1" w:styleId="xl79">
    <w:name w:val="xl79"/>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80">
    <w:name w:val="xl80"/>
    <w:basedOn w:val="a3"/>
    <w:rsid w:val="00A72482"/>
    <w:pP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81">
    <w:name w:val="xl81"/>
    <w:basedOn w:val="a3"/>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2">
    <w:name w:val="xl82"/>
    <w:basedOn w:val="a3"/>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3">
    <w:name w:val="xl83"/>
    <w:basedOn w:val="a3"/>
    <w:rsid w:val="00A7248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4">
    <w:name w:val="xl84"/>
    <w:basedOn w:val="a3"/>
    <w:rsid w:val="00A72482"/>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5">
    <w:name w:val="xl85"/>
    <w:basedOn w:val="a3"/>
    <w:rsid w:val="00A7248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6">
    <w:name w:val="xl86"/>
    <w:basedOn w:val="a3"/>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7">
    <w:name w:val="xl87"/>
    <w:basedOn w:val="a3"/>
    <w:rsid w:val="00A7248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8">
    <w:name w:val="xl88"/>
    <w:basedOn w:val="a3"/>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9">
    <w:name w:val="xl89"/>
    <w:basedOn w:val="a3"/>
    <w:rsid w:val="00A72482"/>
    <w:pPr>
      <w:spacing w:before="100" w:beforeAutospacing="1" w:after="100" w:afterAutospacing="1" w:line="240" w:lineRule="auto"/>
      <w:jc w:val="right"/>
      <w:textAlignment w:val="top"/>
    </w:pPr>
    <w:rPr>
      <w:rFonts w:ascii="Times New Roman" w:eastAsia="Times New Roman" w:hAnsi="Times New Roman" w:cs="Times New Roman"/>
      <w:color w:val="auto"/>
      <w:sz w:val="20"/>
      <w:szCs w:val="20"/>
    </w:rPr>
  </w:style>
  <w:style w:type="character" w:customStyle="1" w:styleId="57">
    <w:name w:val="Основной текст (5)_"/>
    <w:link w:val="510"/>
    <w:uiPriority w:val="99"/>
    <w:locked/>
    <w:rsid w:val="00A72482"/>
    <w:rPr>
      <w:shd w:val="clear" w:color="auto" w:fill="FFFFFF"/>
    </w:rPr>
  </w:style>
  <w:style w:type="paragraph" w:customStyle="1" w:styleId="510">
    <w:name w:val="Основной текст (5)1"/>
    <w:basedOn w:val="a3"/>
    <w:link w:val="57"/>
    <w:uiPriority w:val="99"/>
    <w:rsid w:val="00A72482"/>
    <w:pPr>
      <w:shd w:val="clear" w:color="auto" w:fill="FFFFFF"/>
      <w:spacing w:after="0" w:line="240" w:lineRule="atLeast"/>
      <w:jc w:val="right"/>
    </w:pPr>
    <w:rPr>
      <w:rFonts w:cs="Times New Roman"/>
      <w:color w:val="auto"/>
      <w:sz w:val="20"/>
      <w:szCs w:val="20"/>
      <w:shd w:val="clear" w:color="auto" w:fill="FFFFFF"/>
    </w:rPr>
  </w:style>
  <w:style w:type="paragraph" w:customStyle="1" w:styleId="a0cxspmiddle">
    <w:name w:val="a0cxspmiddle"/>
    <w:basedOn w:val="a3"/>
    <w:uiPriority w:val="99"/>
    <w:rsid w:val="00A7248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ayt-misspell">
    <w:name w:val="scayt-misspell"/>
    <w:uiPriority w:val="99"/>
    <w:rsid w:val="00A72482"/>
  </w:style>
  <w:style w:type="character" w:customStyle="1" w:styleId="312">
    <w:name w:val="Заголовок 3 Знак1"/>
    <w:uiPriority w:val="99"/>
    <w:locked/>
    <w:rsid w:val="00A72482"/>
    <w:rPr>
      <w:b/>
      <w:caps/>
      <w:sz w:val="24"/>
    </w:rPr>
  </w:style>
  <w:style w:type="character" w:customStyle="1" w:styleId="apple-converted-space">
    <w:name w:val="apple-converted-space"/>
    <w:rsid w:val="006A39AF"/>
  </w:style>
  <w:style w:type="numbering" w:customStyle="1" w:styleId="a0">
    <w:name w:val="Стиль многоуровневый"/>
    <w:rsid w:val="000F48D1"/>
    <w:pPr>
      <w:numPr>
        <w:numId w:val="12"/>
      </w:numPr>
    </w:pPr>
  </w:style>
  <w:style w:type="numbering" w:styleId="111111">
    <w:name w:val="Outline List 2"/>
    <w:basedOn w:val="a6"/>
    <w:uiPriority w:val="99"/>
    <w:semiHidden/>
    <w:unhideWhenUsed/>
    <w:locked/>
    <w:rsid w:val="000F48D1"/>
    <w:pPr>
      <w:numPr>
        <w:numId w:val="13"/>
      </w:numPr>
    </w:pPr>
  </w:style>
  <w:style w:type="paragraph" w:customStyle="1" w:styleId="ListBul2">
    <w:name w:val="ListBul2"/>
    <w:basedOn w:val="a3"/>
    <w:rsid w:val="0091672A"/>
    <w:pPr>
      <w:numPr>
        <w:numId w:val="14"/>
      </w:numPr>
      <w:tabs>
        <w:tab w:val="left" w:pos="567"/>
      </w:tabs>
      <w:spacing w:after="0" w:line="240" w:lineRule="auto"/>
      <w:jc w:val="both"/>
    </w:pPr>
    <w:rPr>
      <w:rFonts w:ascii="Times New Roman" w:eastAsia="Times New Roman" w:hAnsi="Times New Roman" w:cs="Times New Roman"/>
      <w:color w:val="auto"/>
      <w:szCs w:val="24"/>
    </w:rPr>
  </w:style>
  <w:style w:type="character" w:customStyle="1" w:styleId="151">
    <w:name w:val="Основной текст (15)"/>
    <w:rsid w:val="00E35794"/>
    <w:rPr>
      <w:rFonts w:ascii="Times New Roman" w:hAnsi="Times New Roman"/>
      <w:spacing w:val="0"/>
      <w:sz w:val="19"/>
      <w:u w:val="none"/>
      <w:effect w:val="none"/>
    </w:rPr>
  </w:style>
  <w:style w:type="character" w:customStyle="1" w:styleId="afffff7">
    <w:name w:val="Основной текст_"/>
    <w:link w:val="3f2"/>
    <w:locked/>
    <w:rsid w:val="004C3FDA"/>
    <w:rPr>
      <w:sz w:val="23"/>
      <w:shd w:val="clear" w:color="auto" w:fill="FFFFFF"/>
    </w:rPr>
  </w:style>
  <w:style w:type="paragraph" w:customStyle="1" w:styleId="3f2">
    <w:name w:val="Основной текст3"/>
    <w:basedOn w:val="a3"/>
    <w:link w:val="afffff7"/>
    <w:rsid w:val="004C3FDA"/>
    <w:pPr>
      <w:shd w:val="clear" w:color="auto" w:fill="FFFFFF"/>
      <w:spacing w:after="0" w:line="274" w:lineRule="exact"/>
      <w:ind w:hanging="2060"/>
      <w:jc w:val="both"/>
    </w:pPr>
    <w:rPr>
      <w:rFonts w:cs="Times New Roman"/>
      <w:color w:val="auto"/>
      <w:sz w:val="23"/>
      <w:shd w:val="clear" w:color="auto" w:fill="FFFFFF"/>
    </w:rPr>
  </w:style>
  <w:style w:type="character" w:customStyle="1" w:styleId="320">
    <w:name w:val="Заголовок №3 (2)"/>
    <w:rsid w:val="004C3FDA"/>
    <w:rPr>
      <w:rFonts w:ascii="Times New Roman" w:hAnsi="Times New Roman"/>
      <w:spacing w:val="0"/>
      <w:sz w:val="23"/>
      <w:u w:val="none"/>
      <w:effect w:val="none"/>
    </w:rPr>
  </w:style>
  <w:style w:type="character" w:customStyle="1" w:styleId="2f0">
    <w:name w:val="Основной текст (2)"/>
    <w:rsid w:val="004C3FDA"/>
    <w:rPr>
      <w:rFonts w:ascii="Times New Roman" w:hAnsi="Times New Roman"/>
      <w:spacing w:val="0"/>
      <w:sz w:val="19"/>
      <w:u w:val="none"/>
      <w:effect w:val="none"/>
    </w:rPr>
  </w:style>
  <w:style w:type="character" w:customStyle="1" w:styleId="160">
    <w:name w:val="Основной текст (16)"/>
    <w:rsid w:val="004C3FDA"/>
    <w:rPr>
      <w:rFonts w:ascii="Times New Roman" w:hAnsi="Times New Roman"/>
      <w:spacing w:val="0"/>
      <w:sz w:val="19"/>
      <w:u w:val="single"/>
    </w:rPr>
  </w:style>
  <w:style w:type="paragraph" w:customStyle="1" w:styleId="s1">
    <w:name w:val="s_1"/>
    <w:basedOn w:val="a3"/>
    <w:uiPriority w:val="99"/>
    <w:rsid w:val="002D699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font6">
    <w:name w:val="font6"/>
    <w:basedOn w:val="a3"/>
    <w:rsid w:val="00165E16"/>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xl90">
    <w:name w:val="xl90"/>
    <w:basedOn w:val="a3"/>
    <w:rsid w:val="00165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character" w:customStyle="1" w:styleId="copytarget">
    <w:name w:val="copy_target"/>
    <w:rsid w:val="00410C65"/>
  </w:style>
  <w:style w:type="character" w:styleId="afffff8">
    <w:name w:val="annotation reference"/>
    <w:basedOn w:val="a4"/>
    <w:uiPriority w:val="99"/>
    <w:semiHidden/>
    <w:unhideWhenUsed/>
    <w:locked/>
    <w:rsid w:val="00613D30"/>
    <w:rPr>
      <w:sz w:val="16"/>
      <w:szCs w:val="16"/>
    </w:rPr>
  </w:style>
  <w:style w:type="paragraph" w:styleId="afffff9">
    <w:name w:val="annotation text"/>
    <w:basedOn w:val="a3"/>
    <w:link w:val="afffffa"/>
    <w:uiPriority w:val="99"/>
    <w:semiHidden/>
    <w:unhideWhenUsed/>
    <w:locked/>
    <w:rsid w:val="00613D30"/>
    <w:pPr>
      <w:spacing w:line="240" w:lineRule="auto"/>
    </w:pPr>
    <w:rPr>
      <w:sz w:val="20"/>
      <w:szCs w:val="20"/>
    </w:rPr>
  </w:style>
  <w:style w:type="character" w:customStyle="1" w:styleId="afffffa">
    <w:name w:val="Текст примечания Знак"/>
    <w:basedOn w:val="a4"/>
    <w:link w:val="afffff9"/>
    <w:uiPriority w:val="99"/>
    <w:semiHidden/>
    <w:rsid w:val="00613D30"/>
    <w:rPr>
      <w:rFonts w:cs="Calibri"/>
      <w:color w:val="000000"/>
      <w:sz w:val="20"/>
      <w:szCs w:val="20"/>
    </w:rPr>
  </w:style>
  <w:style w:type="character" w:customStyle="1" w:styleId="afffffb">
    <w:name w:val="Основной текст + Курсив"/>
    <w:rsid w:val="00AE77E1"/>
    <w:rPr>
      <w:rFonts w:ascii="Times New Roman" w:hAnsi="Times New Roman"/>
      <w:i/>
      <w:spacing w:val="0"/>
      <w:sz w:val="23"/>
      <w:u w:val="none"/>
      <w:effect w:val="none"/>
    </w:rPr>
  </w:style>
  <w:style w:type="character" w:customStyle="1" w:styleId="111">
    <w:name w:val="Основной текст (11) + Не курсив"/>
    <w:rsid w:val="00AE77E1"/>
    <w:rPr>
      <w:rFonts w:ascii="Times New Roman" w:hAnsi="Times New Roman"/>
      <w:i/>
      <w:spacing w:val="0"/>
      <w:sz w:val="23"/>
      <w:u w:val="none"/>
      <w:effect w:val="none"/>
    </w:rPr>
  </w:style>
  <w:style w:type="character" w:customStyle="1" w:styleId="112">
    <w:name w:val="Основной текст (11)"/>
    <w:rsid w:val="00AE77E1"/>
    <w:rPr>
      <w:rFonts w:ascii="Times New Roman" w:hAnsi="Times New Roman"/>
      <w:spacing w:val="0"/>
      <w:sz w:val="23"/>
      <w:u w:val="none"/>
      <w:effect w:val="none"/>
    </w:rPr>
  </w:style>
  <w:style w:type="character" w:customStyle="1" w:styleId="2f1">
    <w:name w:val="Заголовок №2"/>
    <w:rsid w:val="00AE77E1"/>
    <w:rPr>
      <w:rFonts w:ascii="Times New Roman" w:hAnsi="Times New Roman"/>
      <w:spacing w:val="0"/>
      <w:sz w:val="27"/>
      <w:u w:val="none"/>
      <w:effect w:val="none"/>
    </w:rPr>
  </w:style>
  <w:style w:type="paragraph" w:customStyle="1" w:styleId="afffffc">
    <w:name w:val="Заголовок приложения"/>
    <w:basedOn w:val="a3"/>
    <w:next w:val="a3"/>
    <w:rsid w:val="00AE77E1"/>
    <w:pPr>
      <w:widowControl w:val="0"/>
      <w:spacing w:before="60" w:after="0" w:line="240" w:lineRule="auto"/>
      <w:jc w:val="center"/>
    </w:pPr>
    <w:rPr>
      <w:rFonts w:ascii="Times New Roman" w:eastAsia="Times New Roman" w:hAnsi="Times New Roman" w:cs="Times New Roman"/>
      <w:b/>
      <w:color w:val="auto"/>
      <w:sz w:val="28"/>
      <w:szCs w:val="20"/>
    </w:rPr>
  </w:style>
  <w:style w:type="paragraph" w:customStyle="1" w:styleId="afffffd">
    <w:name w:val="Îñíîâí"/>
    <w:basedOn w:val="a3"/>
    <w:rsid w:val="00AE77E1"/>
    <w:pPr>
      <w:widowControl w:val="0"/>
      <w:spacing w:after="0" w:line="240" w:lineRule="auto"/>
      <w:jc w:val="both"/>
    </w:pPr>
    <w:rPr>
      <w:rFonts w:ascii="Arial" w:eastAsia="Times New Roman" w:hAnsi="Arial" w:cs="Arial"/>
      <w:color w:val="auto"/>
      <w:szCs w:val="20"/>
    </w:rPr>
  </w:style>
  <w:style w:type="paragraph" w:customStyle="1" w:styleId="1f2">
    <w:name w:val="Абзац списка1"/>
    <w:basedOn w:val="a3"/>
    <w:rsid w:val="00AE77E1"/>
    <w:pPr>
      <w:spacing w:after="0" w:line="240" w:lineRule="auto"/>
      <w:ind w:left="720"/>
      <w:contextualSpacing/>
    </w:pPr>
    <w:rPr>
      <w:rFonts w:ascii="Times New Roman" w:hAnsi="Times New Roman" w:cs="Times New Roman"/>
      <w:color w:val="auto"/>
      <w:sz w:val="24"/>
      <w:szCs w:val="24"/>
    </w:rPr>
  </w:style>
  <w:style w:type="numbering" w:customStyle="1" w:styleId="1f3">
    <w:name w:val="Нет списка1"/>
    <w:next w:val="a6"/>
    <w:uiPriority w:val="99"/>
    <w:semiHidden/>
    <w:rsid w:val="00AE77E1"/>
  </w:style>
  <w:style w:type="paragraph" w:customStyle="1" w:styleId="afffffe">
    <w:name w:val="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4">
    <w:name w:val="Знак Знак1 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5">
    <w:name w:val="Знак1 Знак Знак"/>
    <w:basedOn w:val="a3"/>
    <w:rsid w:val="00AE77E1"/>
    <w:pPr>
      <w:spacing w:line="240" w:lineRule="exact"/>
    </w:pPr>
    <w:rPr>
      <w:rFonts w:ascii="Verdana" w:eastAsia="Times New Roman" w:hAnsi="Verdana" w:cs="Times New Roman"/>
      <w:color w:val="auto"/>
      <w:sz w:val="20"/>
      <w:szCs w:val="20"/>
      <w:lang w:val="en-US" w:eastAsia="en-US"/>
    </w:rPr>
  </w:style>
  <w:style w:type="character" w:customStyle="1" w:styleId="3f3">
    <w:name w:val="Основной шрифт абзаца3"/>
    <w:rsid w:val="00AE77E1"/>
    <w:rPr>
      <w:sz w:val="24"/>
    </w:rPr>
  </w:style>
  <w:style w:type="table" w:customStyle="1" w:styleId="1f6">
    <w:name w:val="Сетка таблицы1"/>
    <w:basedOn w:val="a5"/>
    <w:next w:val="a7"/>
    <w:rsid w:val="00AE77E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
    <w:name w:val="Style7"/>
    <w:basedOn w:val="a3"/>
    <w:rsid w:val="00AE77E1"/>
    <w:pPr>
      <w:widowControl w:val="0"/>
      <w:suppressAutoHyphens/>
      <w:autoSpaceDE w:val="0"/>
      <w:spacing w:after="0" w:line="254" w:lineRule="exact"/>
      <w:jc w:val="right"/>
    </w:pPr>
    <w:rPr>
      <w:rFonts w:ascii="Times New Roman" w:hAnsi="Times New Roman" w:cs="Times New Roman"/>
      <w:color w:val="auto"/>
      <w:sz w:val="24"/>
      <w:szCs w:val="24"/>
      <w:lang w:eastAsia="ar-SA"/>
    </w:rPr>
  </w:style>
  <w:style w:type="paragraph" w:customStyle="1" w:styleId="3f4">
    <w:name w:val="Обычный3"/>
    <w:uiPriority w:val="99"/>
    <w:rsid w:val="00AE77E1"/>
    <w:rPr>
      <w:rFonts w:ascii="Times New Roman" w:eastAsia="Times New Roman" w:hAnsi="Times New Roman"/>
      <w:sz w:val="24"/>
      <w:szCs w:val="20"/>
    </w:rPr>
  </w:style>
  <w:style w:type="paragraph" w:styleId="affffff">
    <w:name w:val="annotation subject"/>
    <w:basedOn w:val="afffff9"/>
    <w:next w:val="afffff9"/>
    <w:link w:val="affffff0"/>
    <w:uiPriority w:val="99"/>
    <w:semiHidden/>
    <w:unhideWhenUsed/>
    <w:locked/>
    <w:rsid w:val="00AE77E1"/>
    <w:pPr>
      <w:spacing w:after="200" w:line="276" w:lineRule="auto"/>
    </w:pPr>
    <w:rPr>
      <w:rFonts w:eastAsia="Times New Roman" w:cs="Times New Roman"/>
      <w:b/>
      <w:bCs/>
      <w:color w:val="auto"/>
      <w:lang w:val="x-none" w:eastAsia="en-US"/>
    </w:rPr>
  </w:style>
  <w:style w:type="character" w:customStyle="1" w:styleId="affffff0">
    <w:name w:val="Тема примечания Знак"/>
    <w:basedOn w:val="afffffa"/>
    <w:link w:val="affffff"/>
    <w:uiPriority w:val="99"/>
    <w:semiHidden/>
    <w:rsid w:val="00AE77E1"/>
    <w:rPr>
      <w:rFonts w:eastAsia="Times New Roman" w:cs="Calibri"/>
      <w:b/>
      <w:bCs/>
      <w:color w:val="000000"/>
      <w:sz w:val="20"/>
      <w:szCs w:val="20"/>
      <w:lang w:val="x-none" w:eastAsia="en-US"/>
    </w:rPr>
  </w:style>
  <w:style w:type="table" w:customStyle="1" w:styleId="2f2">
    <w:name w:val="Сетка таблицы2"/>
    <w:basedOn w:val="a5"/>
    <w:next w:val="a7"/>
    <w:uiPriority w:val="5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0">
    <w:name w:val="p10"/>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2">
    <w:name w:val="p2"/>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2">
    <w:name w:val="s2"/>
    <w:rsid w:val="00AE77E1"/>
  </w:style>
  <w:style w:type="paragraph" w:customStyle="1" w:styleId="2f3">
    <w:name w:val="Обычный2"/>
    <w:rsid w:val="00AE77E1"/>
    <w:pPr>
      <w:widowControl w:val="0"/>
    </w:pPr>
    <w:rPr>
      <w:rFonts w:ascii="Times New Roman" w:eastAsia="Times New Roman" w:hAnsi="Times New Roman"/>
      <w:sz w:val="20"/>
      <w:szCs w:val="20"/>
    </w:rPr>
  </w:style>
  <w:style w:type="paragraph" w:customStyle="1" w:styleId="1f7">
    <w:name w:val="Абзац списка1"/>
    <w:basedOn w:val="a3"/>
    <w:rsid w:val="00AE77E1"/>
    <w:pPr>
      <w:spacing w:after="0" w:line="240" w:lineRule="auto"/>
      <w:ind w:left="720"/>
      <w:contextualSpacing/>
    </w:pPr>
    <w:rPr>
      <w:rFonts w:ascii="Times New Roman" w:hAnsi="Times New Roman" w:cs="Times New Roman"/>
      <w:color w:val="auto"/>
      <w:sz w:val="24"/>
      <w:szCs w:val="24"/>
    </w:rPr>
  </w:style>
  <w:style w:type="paragraph" w:customStyle="1" w:styleId="1f8">
    <w:name w:val="Знак Знак1 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9">
    <w:name w:val="Знак1 Знак Знак"/>
    <w:basedOn w:val="a3"/>
    <w:rsid w:val="00AE77E1"/>
    <w:pPr>
      <w:spacing w:line="240" w:lineRule="exact"/>
    </w:pPr>
    <w:rPr>
      <w:rFonts w:ascii="Verdana" w:eastAsia="Times New Roman" w:hAnsi="Verdana" w:cs="Times New Roman"/>
      <w:color w:val="auto"/>
      <w:sz w:val="20"/>
      <w:szCs w:val="20"/>
      <w:lang w:val="en-US" w:eastAsia="en-US"/>
    </w:rPr>
  </w:style>
  <w:style w:type="table" w:customStyle="1" w:styleId="3f5">
    <w:name w:val="Сетка таблицы3"/>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Абзац списка Знак"/>
    <w:aliases w:val="ПКФ Список Знак,Paragraphe de liste1 Знак,lp1 Знак,Подпись рисунка Знак,Маркированный список_уровень1 Знак,Num Bullet 1 Знак,Table Number Paragraph Знак,Bullet Number Знак,Bulletr List Paragraph Знак,列出段落 Знак,列出段落1 Знак,Маркер Знак"/>
    <w:link w:val="ad"/>
    <w:uiPriority w:val="34"/>
    <w:qFormat/>
    <w:locked/>
    <w:rsid w:val="00AE77E1"/>
    <w:rPr>
      <w:lang w:eastAsia="en-US"/>
    </w:rPr>
  </w:style>
  <w:style w:type="numbering" w:customStyle="1" w:styleId="2f4">
    <w:name w:val="Нет списка2"/>
    <w:next w:val="a6"/>
    <w:uiPriority w:val="99"/>
    <w:semiHidden/>
    <w:unhideWhenUsed/>
    <w:rsid w:val="00AE77E1"/>
  </w:style>
  <w:style w:type="numbering" w:customStyle="1" w:styleId="113">
    <w:name w:val="Нет списка11"/>
    <w:next w:val="a6"/>
    <w:uiPriority w:val="99"/>
    <w:semiHidden/>
    <w:unhideWhenUsed/>
    <w:rsid w:val="00AE77E1"/>
  </w:style>
  <w:style w:type="table" w:customStyle="1" w:styleId="48">
    <w:name w:val="Сетка таблицы4"/>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a">
    <w:name w:val="Неразрешенное упоминание1"/>
    <w:uiPriority w:val="99"/>
    <w:semiHidden/>
    <w:unhideWhenUsed/>
    <w:rsid w:val="00AE77E1"/>
    <w:rPr>
      <w:color w:val="605E5C"/>
      <w:shd w:val="clear" w:color="auto" w:fill="E1DFDD"/>
    </w:rPr>
  </w:style>
  <w:style w:type="paragraph" w:customStyle="1" w:styleId="222">
    <w:name w:val="222"/>
    <w:basedOn w:val="a3"/>
    <w:link w:val="2220"/>
    <w:autoRedefine/>
    <w:qFormat/>
    <w:rsid w:val="00AE77E1"/>
    <w:pPr>
      <w:widowControl w:val="0"/>
      <w:numPr>
        <w:ilvl w:val="4"/>
        <w:numId w:val="16"/>
      </w:numPr>
      <w:tabs>
        <w:tab w:val="left" w:pos="426"/>
      </w:tabs>
      <w:autoSpaceDE w:val="0"/>
      <w:autoSpaceDN w:val="0"/>
      <w:adjustRightInd w:val="0"/>
      <w:spacing w:after="0" w:line="240" w:lineRule="auto"/>
      <w:contextualSpacing/>
      <w:jc w:val="both"/>
    </w:pPr>
    <w:rPr>
      <w:rFonts w:ascii="Times New Roman" w:hAnsi="Times New Roman" w:cs="Times New Roman"/>
      <w:color w:val="auto"/>
      <w:sz w:val="24"/>
      <w:szCs w:val="24"/>
      <w:lang w:val="x-none" w:eastAsia="x-none"/>
    </w:rPr>
  </w:style>
  <w:style w:type="character" w:customStyle="1" w:styleId="2220">
    <w:name w:val="222 Знак"/>
    <w:link w:val="222"/>
    <w:rsid w:val="00AE77E1"/>
    <w:rPr>
      <w:rFonts w:ascii="Times New Roman" w:hAnsi="Times New Roman"/>
      <w:sz w:val="24"/>
      <w:szCs w:val="24"/>
      <w:lang w:val="x-none" w:eastAsia="x-none"/>
    </w:rPr>
  </w:style>
  <w:style w:type="paragraph" w:customStyle="1" w:styleId="western">
    <w:name w:val="western"/>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ffffff1">
    <w:basedOn w:val="a3"/>
    <w:next w:val="af2"/>
    <w:uiPriority w:val="99"/>
    <w:qFormat/>
    <w:rsid w:val="00BA4CC7"/>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9563">
      <w:bodyDiv w:val="1"/>
      <w:marLeft w:val="0"/>
      <w:marRight w:val="0"/>
      <w:marTop w:val="0"/>
      <w:marBottom w:val="0"/>
      <w:divBdr>
        <w:top w:val="none" w:sz="0" w:space="0" w:color="auto"/>
        <w:left w:val="none" w:sz="0" w:space="0" w:color="auto"/>
        <w:bottom w:val="none" w:sz="0" w:space="0" w:color="auto"/>
        <w:right w:val="none" w:sz="0" w:space="0" w:color="auto"/>
      </w:divBdr>
    </w:div>
    <w:div w:id="79104942">
      <w:bodyDiv w:val="1"/>
      <w:marLeft w:val="0"/>
      <w:marRight w:val="0"/>
      <w:marTop w:val="0"/>
      <w:marBottom w:val="0"/>
      <w:divBdr>
        <w:top w:val="none" w:sz="0" w:space="0" w:color="auto"/>
        <w:left w:val="none" w:sz="0" w:space="0" w:color="auto"/>
        <w:bottom w:val="none" w:sz="0" w:space="0" w:color="auto"/>
        <w:right w:val="none" w:sz="0" w:space="0" w:color="auto"/>
      </w:divBdr>
    </w:div>
    <w:div w:id="79723427">
      <w:bodyDiv w:val="1"/>
      <w:marLeft w:val="0"/>
      <w:marRight w:val="0"/>
      <w:marTop w:val="0"/>
      <w:marBottom w:val="0"/>
      <w:divBdr>
        <w:top w:val="none" w:sz="0" w:space="0" w:color="auto"/>
        <w:left w:val="none" w:sz="0" w:space="0" w:color="auto"/>
        <w:bottom w:val="none" w:sz="0" w:space="0" w:color="auto"/>
        <w:right w:val="none" w:sz="0" w:space="0" w:color="auto"/>
      </w:divBdr>
    </w:div>
    <w:div w:id="88742119">
      <w:bodyDiv w:val="1"/>
      <w:marLeft w:val="0"/>
      <w:marRight w:val="0"/>
      <w:marTop w:val="0"/>
      <w:marBottom w:val="0"/>
      <w:divBdr>
        <w:top w:val="none" w:sz="0" w:space="0" w:color="auto"/>
        <w:left w:val="none" w:sz="0" w:space="0" w:color="auto"/>
        <w:bottom w:val="none" w:sz="0" w:space="0" w:color="auto"/>
        <w:right w:val="none" w:sz="0" w:space="0" w:color="auto"/>
      </w:divBdr>
    </w:div>
    <w:div w:id="174654673">
      <w:bodyDiv w:val="1"/>
      <w:marLeft w:val="0"/>
      <w:marRight w:val="0"/>
      <w:marTop w:val="0"/>
      <w:marBottom w:val="0"/>
      <w:divBdr>
        <w:top w:val="none" w:sz="0" w:space="0" w:color="auto"/>
        <w:left w:val="none" w:sz="0" w:space="0" w:color="auto"/>
        <w:bottom w:val="none" w:sz="0" w:space="0" w:color="auto"/>
        <w:right w:val="none" w:sz="0" w:space="0" w:color="auto"/>
      </w:divBdr>
    </w:div>
    <w:div w:id="218517854">
      <w:bodyDiv w:val="1"/>
      <w:marLeft w:val="0"/>
      <w:marRight w:val="0"/>
      <w:marTop w:val="0"/>
      <w:marBottom w:val="0"/>
      <w:divBdr>
        <w:top w:val="none" w:sz="0" w:space="0" w:color="auto"/>
        <w:left w:val="none" w:sz="0" w:space="0" w:color="auto"/>
        <w:bottom w:val="none" w:sz="0" w:space="0" w:color="auto"/>
        <w:right w:val="none" w:sz="0" w:space="0" w:color="auto"/>
      </w:divBdr>
    </w:div>
    <w:div w:id="433479600">
      <w:bodyDiv w:val="1"/>
      <w:marLeft w:val="0"/>
      <w:marRight w:val="0"/>
      <w:marTop w:val="0"/>
      <w:marBottom w:val="0"/>
      <w:divBdr>
        <w:top w:val="none" w:sz="0" w:space="0" w:color="auto"/>
        <w:left w:val="none" w:sz="0" w:space="0" w:color="auto"/>
        <w:bottom w:val="none" w:sz="0" w:space="0" w:color="auto"/>
        <w:right w:val="none" w:sz="0" w:space="0" w:color="auto"/>
      </w:divBdr>
    </w:div>
    <w:div w:id="438112045">
      <w:bodyDiv w:val="1"/>
      <w:marLeft w:val="0"/>
      <w:marRight w:val="0"/>
      <w:marTop w:val="0"/>
      <w:marBottom w:val="0"/>
      <w:divBdr>
        <w:top w:val="none" w:sz="0" w:space="0" w:color="auto"/>
        <w:left w:val="none" w:sz="0" w:space="0" w:color="auto"/>
        <w:bottom w:val="none" w:sz="0" w:space="0" w:color="auto"/>
        <w:right w:val="none" w:sz="0" w:space="0" w:color="auto"/>
      </w:divBdr>
    </w:div>
    <w:div w:id="473330205">
      <w:bodyDiv w:val="1"/>
      <w:marLeft w:val="0"/>
      <w:marRight w:val="0"/>
      <w:marTop w:val="0"/>
      <w:marBottom w:val="0"/>
      <w:divBdr>
        <w:top w:val="none" w:sz="0" w:space="0" w:color="auto"/>
        <w:left w:val="none" w:sz="0" w:space="0" w:color="auto"/>
        <w:bottom w:val="none" w:sz="0" w:space="0" w:color="auto"/>
        <w:right w:val="none" w:sz="0" w:space="0" w:color="auto"/>
      </w:divBdr>
    </w:div>
    <w:div w:id="518204536">
      <w:bodyDiv w:val="1"/>
      <w:marLeft w:val="0"/>
      <w:marRight w:val="0"/>
      <w:marTop w:val="0"/>
      <w:marBottom w:val="0"/>
      <w:divBdr>
        <w:top w:val="none" w:sz="0" w:space="0" w:color="auto"/>
        <w:left w:val="none" w:sz="0" w:space="0" w:color="auto"/>
        <w:bottom w:val="none" w:sz="0" w:space="0" w:color="auto"/>
        <w:right w:val="none" w:sz="0" w:space="0" w:color="auto"/>
      </w:divBdr>
    </w:div>
    <w:div w:id="554244597">
      <w:marLeft w:val="0"/>
      <w:marRight w:val="0"/>
      <w:marTop w:val="0"/>
      <w:marBottom w:val="0"/>
      <w:divBdr>
        <w:top w:val="none" w:sz="0" w:space="0" w:color="auto"/>
        <w:left w:val="none" w:sz="0" w:space="0" w:color="auto"/>
        <w:bottom w:val="none" w:sz="0" w:space="0" w:color="auto"/>
        <w:right w:val="none" w:sz="0" w:space="0" w:color="auto"/>
      </w:divBdr>
    </w:div>
    <w:div w:id="554244598">
      <w:marLeft w:val="0"/>
      <w:marRight w:val="0"/>
      <w:marTop w:val="0"/>
      <w:marBottom w:val="0"/>
      <w:divBdr>
        <w:top w:val="none" w:sz="0" w:space="0" w:color="auto"/>
        <w:left w:val="none" w:sz="0" w:space="0" w:color="auto"/>
        <w:bottom w:val="none" w:sz="0" w:space="0" w:color="auto"/>
        <w:right w:val="none" w:sz="0" w:space="0" w:color="auto"/>
      </w:divBdr>
    </w:div>
    <w:div w:id="554244599">
      <w:marLeft w:val="0"/>
      <w:marRight w:val="0"/>
      <w:marTop w:val="0"/>
      <w:marBottom w:val="0"/>
      <w:divBdr>
        <w:top w:val="none" w:sz="0" w:space="0" w:color="auto"/>
        <w:left w:val="none" w:sz="0" w:space="0" w:color="auto"/>
        <w:bottom w:val="none" w:sz="0" w:space="0" w:color="auto"/>
        <w:right w:val="none" w:sz="0" w:space="0" w:color="auto"/>
      </w:divBdr>
    </w:div>
    <w:div w:id="554244600">
      <w:marLeft w:val="0"/>
      <w:marRight w:val="0"/>
      <w:marTop w:val="0"/>
      <w:marBottom w:val="0"/>
      <w:divBdr>
        <w:top w:val="none" w:sz="0" w:space="0" w:color="auto"/>
        <w:left w:val="none" w:sz="0" w:space="0" w:color="auto"/>
        <w:bottom w:val="none" w:sz="0" w:space="0" w:color="auto"/>
        <w:right w:val="none" w:sz="0" w:space="0" w:color="auto"/>
      </w:divBdr>
    </w:div>
    <w:div w:id="785197202">
      <w:bodyDiv w:val="1"/>
      <w:marLeft w:val="0"/>
      <w:marRight w:val="0"/>
      <w:marTop w:val="0"/>
      <w:marBottom w:val="0"/>
      <w:divBdr>
        <w:top w:val="none" w:sz="0" w:space="0" w:color="auto"/>
        <w:left w:val="none" w:sz="0" w:space="0" w:color="auto"/>
        <w:bottom w:val="none" w:sz="0" w:space="0" w:color="auto"/>
        <w:right w:val="none" w:sz="0" w:space="0" w:color="auto"/>
      </w:divBdr>
    </w:div>
    <w:div w:id="840968383">
      <w:bodyDiv w:val="1"/>
      <w:marLeft w:val="0"/>
      <w:marRight w:val="0"/>
      <w:marTop w:val="0"/>
      <w:marBottom w:val="0"/>
      <w:divBdr>
        <w:top w:val="none" w:sz="0" w:space="0" w:color="auto"/>
        <w:left w:val="none" w:sz="0" w:space="0" w:color="auto"/>
        <w:bottom w:val="none" w:sz="0" w:space="0" w:color="auto"/>
        <w:right w:val="none" w:sz="0" w:space="0" w:color="auto"/>
      </w:divBdr>
    </w:div>
    <w:div w:id="847987054">
      <w:bodyDiv w:val="1"/>
      <w:marLeft w:val="0"/>
      <w:marRight w:val="0"/>
      <w:marTop w:val="0"/>
      <w:marBottom w:val="0"/>
      <w:divBdr>
        <w:top w:val="none" w:sz="0" w:space="0" w:color="auto"/>
        <w:left w:val="none" w:sz="0" w:space="0" w:color="auto"/>
        <w:bottom w:val="none" w:sz="0" w:space="0" w:color="auto"/>
        <w:right w:val="none" w:sz="0" w:space="0" w:color="auto"/>
      </w:divBdr>
    </w:div>
    <w:div w:id="875855852">
      <w:bodyDiv w:val="1"/>
      <w:marLeft w:val="0"/>
      <w:marRight w:val="0"/>
      <w:marTop w:val="0"/>
      <w:marBottom w:val="0"/>
      <w:divBdr>
        <w:top w:val="none" w:sz="0" w:space="0" w:color="auto"/>
        <w:left w:val="none" w:sz="0" w:space="0" w:color="auto"/>
        <w:bottom w:val="none" w:sz="0" w:space="0" w:color="auto"/>
        <w:right w:val="none" w:sz="0" w:space="0" w:color="auto"/>
      </w:divBdr>
    </w:div>
    <w:div w:id="890262291">
      <w:bodyDiv w:val="1"/>
      <w:marLeft w:val="0"/>
      <w:marRight w:val="0"/>
      <w:marTop w:val="0"/>
      <w:marBottom w:val="0"/>
      <w:divBdr>
        <w:top w:val="none" w:sz="0" w:space="0" w:color="auto"/>
        <w:left w:val="none" w:sz="0" w:space="0" w:color="auto"/>
        <w:bottom w:val="none" w:sz="0" w:space="0" w:color="auto"/>
        <w:right w:val="none" w:sz="0" w:space="0" w:color="auto"/>
      </w:divBdr>
    </w:div>
    <w:div w:id="916861489">
      <w:bodyDiv w:val="1"/>
      <w:marLeft w:val="0"/>
      <w:marRight w:val="0"/>
      <w:marTop w:val="0"/>
      <w:marBottom w:val="0"/>
      <w:divBdr>
        <w:top w:val="none" w:sz="0" w:space="0" w:color="auto"/>
        <w:left w:val="none" w:sz="0" w:space="0" w:color="auto"/>
        <w:bottom w:val="none" w:sz="0" w:space="0" w:color="auto"/>
        <w:right w:val="none" w:sz="0" w:space="0" w:color="auto"/>
      </w:divBdr>
    </w:div>
    <w:div w:id="995688781">
      <w:bodyDiv w:val="1"/>
      <w:marLeft w:val="0"/>
      <w:marRight w:val="0"/>
      <w:marTop w:val="0"/>
      <w:marBottom w:val="0"/>
      <w:divBdr>
        <w:top w:val="none" w:sz="0" w:space="0" w:color="auto"/>
        <w:left w:val="none" w:sz="0" w:space="0" w:color="auto"/>
        <w:bottom w:val="none" w:sz="0" w:space="0" w:color="auto"/>
        <w:right w:val="none" w:sz="0" w:space="0" w:color="auto"/>
      </w:divBdr>
    </w:div>
    <w:div w:id="1097405435">
      <w:bodyDiv w:val="1"/>
      <w:marLeft w:val="0"/>
      <w:marRight w:val="0"/>
      <w:marTop w:val="0"/>
      <w:marBottom w:val="0"/>
      <w:divBdr>
        <w:top w:val="none" w:sz="0" w:space="0" w:color="auto"/>
        <w:left w:val="none" w:sz="0" w:space="0" w:color="auto"/>
        <w:bottom w:val="none" w:sz="0" w:space="0" w:color="auto"/>
        <w:right w:val="none" w:sz="0" w:space="0" w:color="auto"/>
      </w:divBdr>
    </w:div>
    <w:div w:id="1152022943">
      <w:bodyDiv w:val="1"/>
      <w:marLeft w:val="0"/>
      <w:marRight w:val="0"/>
      <w:marTop w:val="0"/>
      <w:marBottom w:val="0"/>
      <w:divBdr>
        <w:top w:val="none" w:sz="0" w:space="0" w:color="auto"/>
        <w:left w:val="none" w:sz="0" w:space="0" w:color="auto"/>
        <w:bottom w:val="none" w:sz="0" w:space="0" w:color="auto"/>
        <w:right w:val="none" w:sz="0" w:space="0" w:color="auto"/>
      </w:divBdr>
    </w:div>
    <w:div w:id="1162426572">
      <w:bodyDiv w:val="1"/>
      <w:marLeft w:val="0"/>
      <w:marRight w:val="0"/>
      <w:marTop w:val="0"/>
      <w:marBottom w:val="0"/>
      <w:divBdr>
        <w:top w:val="none" w:sz="0" w:space="0" w:color="auto"/>
        <w:left w:val="none" w:sz="0" w:space="0" w:color="auto"/>
        <w:bottom w:val="none" w:sz="0" w:space="0" w:color="auto"/>
        <w:right w:val="none" w:sz="0" w:space="0" w:color="auto"/>
      </w:divBdr>
    </w:div>
    <w:div w:id="1184247681">
      <w:bodyDiv w:val="1"/>
      <w:marLeft w:val="0"/>
      <w:marRight w:val="0"/>
      <w:marTop w:val="0"/>
      <w:marBottom w:val="0"/>
      <w:divBdr>
        <w:top w:val="none" w:sz="0" w:space="0" w:color="auto"/>
        <w:left w:val="none" w:sz="0" w:space="0" w:color="auto"/>
        <w:bottom w:val="none" w:sz="0" w:space="0" w:color="auto"/>
        <w:right w:val="none" w:sz="0" w:space="0" w:color="auto"/>
      </w:divBdr>
    </w:div>
    <w:div w:id="1197349327">
      <w:bodyDiv w:val="1"/>
      <w:marLeft w:val="0"/>
      <w:marRight w:val="0"/>
      <w:marTop w:val="0"/>
      <w:marBottom w:val="0"/>
      <w:divBdr>
        <w:top w:val="none" w:sz="0" w:space="0" w:color="auto"/>
        <w:left w:val="none" w:sz="0" w:space="0" w:color="auto"/>
        <w:bottom w:val="none" w:sz="0" w:space="0" w:color="auto"/>
        <w:right w:val="none" w:sz="0" w:space="0" w:color="auto"/>
      </w:divBdr>
    </w:div>
    <w:div w:id="1230573470">
      <w:bodyDiv w:val="1"/>
      <w:marLeft w:val="0"/>
      <w:marRight w:val="0"/>
      <w:marTop w:val="0"/>
      <w:marBottom w:val="0"/>
      <w:divBdr>
        <w:top w:val="none" w:sz="0" w:space="0" w:color="auto"/>
        <w:left w:val="none" w:sz="0" w:space="0" w:color="auto"/>
        <w:bottom w:val="none" w:sz="0" w:space="0" w:color="auto"/>
        <w:right w:val="none" w:sz="0" w:space="0" w:color="auto"/>
      </w:divBdr>
    </w:div>
    <w:div w:id="1235166202">
      <w:bodyDiv w:val="1"/>
      <w:marLeft w:val="0"/>
      <w:marRight w:val="0"/>
      <w:marTop w:val="0"/>
      <w:marBottom w:val="0"/>
      <w:divBdr>
        <w:top w:val="none" w:sz="0" w:space="0" w:color="auto"/>
        <w:left w:val="none" w:sz="0" w:space="0" w:color="auto"/>
        <w:bottom w:val="none" w:sz="0" w:space="0" w:color="auto"/>
        <w:right w:val="none" w:sz="0" w:space="0" w:color="auto"/>
      </w:divBdr>
    </w:div>
    <w:div w:id="1249580512">
      <w:bodyDiv w:val="1"/>
      <w:marLeft w:val="0"/>
      <w:marRight w:val="0"/>
      <w:marTop w:val="0"/>
      <w:marBottom w:val="0"/>
      <w:divBdr>
        <w:top w:val="none" w:sz="0" w:space="0" w:color="auto"/>
        <w:left w:val="none" w:sz="0" w:space="0" w:color="auto"/>
        <w:bottom w:val="none" w:sz="0" w:space="0" w:color="auto"/>
        <w:right w:val="none" w:sz="0" w:space="0" w:color="auto"/>
      </w:divBdr>
    </w:div>
    <w:div w:id="1321303709">
      <w:bodyDiv w:val="1"/>
      <w:marLeft w:val="0"/>
      <w:marRight w:val="0"/>
      <w:marTop w:val="0"/>
      <w:marBottom w:val="0"/>
      <w:divBdr>
        <w:top w:val="none" w:sz="0" w:space="0" w:color="auto"/>
        <w:left w:val="none" w:sz="0" w:space="0" w:color="auto"/>
        <w:bottom w:val="none" w:sz="0" w:space="0" w:color="auto"/>
        <w:right w:val="none" w:sz="0" w:space="0" w:color="auto"/>
      </w:divBdr>
    </w:div>
    <w:div w:id="1336806160">
      <w:bodyDiv w:val="1"/>
      <w:marLeft w:val="0"/>
      <w:marRight w:val="0"/>
      <w:marTop w:val="0"/>
      <w:marBottom w:val="0"/>
      <w:divBdr>
        <w:top w:val="none" w:sz="0" w:space="0" w:color="auto"/>
        <w:left w:val="none" w:sz="0" w:space="0" w:color="auto"/>
        <w:bottom w:val="none" w:sz="0" w:space="0" w:color="auto"/>
        <w:right w:val="none" w:sz="0" w:space="0" w:color="auto"/>
      </w:divBdr>
    </w:div>
    <w:div w:id="1475947081">
      <w:bodyDiv w:val="1"/>
      <w:marLeft w:val="0"/>
      <w:marRight w:val="0"/>
      <w:marTop w:val="0"/>
      <w:marBottom w:val="0"/>
      <w:divBdr>
        <w:top w:val="none" w:sz="0" w:space="0" w:color="auto"/>
        <w:left w:val="none" w:sz="0" w:space="0" w:color="auto"/>
        <w:bottom w:val="none" w:sz="0" w:space="0" w:color="auto"/>
        <w:right w:val="none" w:sz="0" w:space="0" w:color="auto"/>
      </w:divBdr>
    </w:div>
    <w:div w:id="1535996239">
      <w:bodyDiv w:val="1"/>
      <w:marLeft w:val="0"/>
      <w:marRight w:val="0"/>
      <w:marTop w:val="0"/>
      <w:marBottom w:val="0"/>
      <w:divBdr>
        <w:top w:val="none" w:sz="0" w:space="0" w:color="auto"/>
        <w:left w:val="none" w:sz="0" w:space="0" w:color="auto"/>
        <w:bottom w:val="none" w:sz="0" w:space="0" w:color="auto"/>
        <w:right w:val="none" w:sz="0" w:space="0" w:color="auto"/>
      </w:divBdr>
    </w:div>
    <w:div w:id="1552813881">
      <w:bodyDiv w:val="1"/>
      <w:marLeft w:val="0"/>
      <w:marRight w:val="0"/>
      <w:marTop w:val="0"/>
      <w:marBottom w:val="0"/>
      <w:divBdr>
        <w:top w:val="none" w:sz="0" w:space="0" w:color="auto"/>
        <w:left w:val="none" w:sz="0" w:space="0" w:color="auto"/>
        <w:bottom w:val="none" w:sz="0" w:space="0" w:color="auto"/>
        <w:right w:val="none" w:sz="0" w:space="0" w:color="auto"/>
      </w:divBdr>
    </w:div>
    <w:div w:id="1564952281">
      <w:bodyDiv w:val="1"/>
      <w:marLeft w:val="0"/>
      <w:marRight w:val="0"/>
      <w:marTop w:val="0"/>
      <w:marBottom w:val="0"/>
      <w:divBdr>
        <w:top w:val="none" w:sz="0" w:space="0" w:color="auto"/>
        <w:left w:val="none" w:sz="0" w:space="0" w:color="auto"/>
        <w:bottom w:val="none" w:sz="0" w:space="0" w:color="auto"/>
        <w:right w:val="none" w:sz="0" w:space="0" w:color="auto"/>
      </w:divBdr>
    </w:div>
    <w:div w:id="1566836237">
      <w:bodyDiv w:val="1"/>
      <w:marLeft w:val="0"/>
      <w:marRight w:val="0"/>
      <w:marTop w:val="0"/>
      <w:marBottom w:val="0"/>
      <w:divBdr>
        <w:top w:val="none" w:sz="0" w:space="0" w:color="auto"/>
        <w:left w:val="none" w:sz="0" w:space="0" w:color="auto"/>
        <w:bottom w:val="none" w:sz="0" w:space="0" w:color="auto"/>
        <w:right w:val="none" w:sz="0" w:space="0" w:color="auto"/>
      </w:divBdr>
    </w:div>
    <w:div w:id="1586185607">
      <w:bodyDiv w:val="1"/>
      <w:marLeft w:val="0"/>
      <w:marRight w:val="0"/>
      <w:marTop w:val="0"/>
      <w:marBottom w:val="0"/>
      <w:divBdr>
        <w:top w:val="none" w:sz="0" w:space="0" w:color="auto"/>
        <w:left w:val="none" w:sz="0" w:space="0" w:color="auto"/>
        <w:bottom w:val="none" w:sz="0" w:space="0" w:color="auto"/>
        <w:right w:val="none" w:sz="0" w:space="0" w:color="auto"/>
      </w:divBdr>
    </w:div>
    <w:div w:id="1643195033">
      <w:bodyDiv w:val="1"/>
      <w:marLeft w:val="0"/>
      <w:marRight w:val="0"/>
      <w:marTop w:val="0"/>
      <w:marBottom w:val="0"/>
      <w:divBdr>
        <w:top w:val="none" w:sz="0" w:space="0" w:color="auto"/>
        <w:left w:val="none" w:sz="0" w:space="0" w:color="auto"/>
        <w:bottom w:val="none" w:sz="0" w:space="0" w:color="auto"/>
        <w:right w:val="none" w:sz="0" w:space="0" w:color="auto"/>
      </w:divBdr>
    </w:div>
    <w:div w:id="1721204624">
      <w:bodyDiv w:val="1"/>
      <w:marLeft w:val="0"/>
      <w:marRight w:val="0"/>
      <w:marTop w:val="0"/>
      <w:marBottom w:val="0"/>
      <w:divBdr>
        <w:top w:val="none" w:sz="0" w:space="0" w:color="auto"/>
        <w:left w:val="none" w:sz="0" w:space="0" w:color="auto"/>
        <w:bottom w:val="none" w:sz="0" w:space="0" w:color="auto"/>
        <w:right w:val="none" w:sz="0" w:space="0" w:color="auto"/>
      </w:divBdr>
    </w:div>
    <w:div w:id="1745755611">
      <w:bodyDiv w:val="1"/>
      <w:marLeft w:val="0"/>
      <w:marRight w:val="0"/>
      <w:marTop w:val="0"/>
      <w:marBottom w:val="0"/>
      <w:divBdr>
        <w:top w:val="none" w:sz="0" w:space="0" w:color="auto"/>
        <w:left w:val="none" w:sz="0" w:space="0" w:color="auto"/>
        <w:bottom w:val="none" w:sz="0" w:space="0" w:color="auto"/>
        <w:right w:val="none" w:sz="0" w:space="0" w:color="auto"/>
      </w:divBdr>
    </w:div>
    <w:div w:id="1781099857">
      <w:bodyDiv w:val="1"/>
      <w:marLeft w:val="0"/>
      <w:marRight w:val="0"/>
      <w:marTop w:val="0"/>
      <w:marBottom w:val="0"/>
      <w:divBdr>
        <w:top w:val="none" w:sz="0" w:space="0" w:color="auto"/>
        <w:left w:val="none" w:sz="0" w:space="0" w:color="auto"/>
        <w:bottom w:val="none" w:sz="0" w:space="0" w:color="auto"/>
        <w:right w:val="none" w:sz="0" w:space="0" w:color="auto"/>
      </w:divBdr>
    </w:div>
    <w:div w:id="1832988736">
      <w:bodyDiv w:val="1"/>
      <w:marLeft w:val="0"/>
      <w:marRight w:val="0"/>
      <w:marTop w:val="0"/>
      <w:marBottom w:val="0"/>
      <w:divBdr>
        <w:top w:val="none" w:sz="0" w:space="0" w:color="auto"/>
        <w:left w:val="none" w:sz="0" w:space="0" w:color="auto"/>
        <w:bottom w:val="none" w:sz="0" w:space="0" w:color="auto"/>
        <w:right w:val="none" w:sz="0" w:space="0" w:color="auto"/>
      </w:divBdr>
    </w:div>
    <w:div w:id="1851873714">
      <w:bodyDiv w:val="1"/>
      <w:marLeft w:val="0"/>
      <w:marRight w:val="0"/>
      <w:marTop w:val="0"/>
      <w:marBottom w:val="0"/>
      <w:divBdr>
        <w:top w:val="none" w:sz="0" w:space="0" w:color="auto"/>
        <w:left w:val="none" w:sz="0" w:space="0" w:color="auto"/>
        <w:bottom w:val="none" w:sz="0" w:space="0" w:color="auto"/>
        <w:right w:val="none" w:sz="0" w:space="0" w:color="auto"/>
      </w:divBdr>
    </w:div>
    <w:div w:id="1925721199">
      <w:bodyDiv w:val="1"/>
      <w:marLeft w:val="0"/>
      <w:marRight w:val="0"/>
      <w:marTop w:val="0"/>
      <w:marBottom w:val="0"/>
      <w:divBdr>
        <w:top w:val="none" w:sz="0" w:space="0" w:color="auto"/>
        <w:left w:val="none" w:sz="0" w:space="0" w:color="auto"/>
        <w:bottom w:val="none" w:sz="0" w:space="0" w:color="auto"/>
        <w:right w:val="none" w:sz="0" w:space="0" w:color="auto"/>
      </w:divBdr>
    </w:div>
    <w:div w:id="211917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9ECDAC-1557-41B2-A618-AC66AE7C0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13</Pages>
  <Words>5380</Words>
  <Characters>39098</Characters>
  <Application>Microsoft Office Word</Application>
  <DocSecurity>0</DocSecurity>
  <Lines>325</Lines>
  <Paragraphs>88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Company>
  <LinksUpToDate>false</LinksUpToDate>
  <CharactersWithSpaces>44390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_</dc:creator>
  <cp:keywords/>
  <dc:description/>
  <cp:lastModifiedBy>o187@bk.ru</cp:lastModifiedBy>
  <cp:revision>65</cp:revision>
  <cp:lastPrinted>2016-11-17T13:10:00Z</cp:lastPrinted>
  <dcterms:created xsi:type="dcterms:W3CDTF">2022-08-14T13:09:00Z</dcterms:created>
  <dcterms:modified xsi:type="dcterms:W3CDTF">2024-03-14T05:28:00Z</dcterms:modified>
</cp:coreProperties>
</file>