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54D43" w14:textId="3698987C" w:rsidR="00A90744" w:rsidRDefault="00A90744" w:rsidP="00A90744">
      <w:pPr>
        <w:spacing w:after="0" w:line="240" w:lineRule="auto"/>
        <w:jc w:val="right"/>
        <w:rPr>
          <w:rFonts w:ascii="Times New Roman" w:hAnsi="Times New Roman" w:cs="Times New Roman"/>
          <w:bCs/>
          <w:i/>
          <w:iCs/>
          <w:color w:val="auto"/>
          <w:sz w:val="20"/>
          <w:szCs w:val="20"/>
        </w:rPr>
      </w:pPr>
      <w:r>
        <w:rPr>
          <w:rFonts w:ascii="Times New Roman" w:hAnsi="Times New Roman" w:cs="Times New Roman"/>
          <w:bCs/>
          <w:i/>
          <w:iCs/>
          <w:color w:val="auto"/>
          <w:sz w:val="20"/>
          <w:szCs w:val="20"/>
        </w:rPr>
        <w:t>Приложение № 2 к извещению о проведении запроса котировок</w:t>
      </w:r>
    </w:p>
    <w:p w14:paraId="33D5019B" w14:textId="460548C3" w:rsidR="006807C3" w:rsidRPr="00A90744" w:rsidRDefault="00A90744" w:rsidP="00A90744">
      <w:pPr>
        <w:spacing w:after="0" w:line="240" w:lineRule="auto"/>
        <w:jc w:val="right"/>
        <w:rPr>
          <w:rFonts w:ascii="Times New Roman" w:hAnsi="Times New Roman" w:cs="Times New Roman"/>
          <w:bCs/>
          <w:i/>
          <w:iCs/>
          <w:color w:val="auto"/>
          <w:sz w:val="20"/>
          <w:szCs w:val="20"/>
        </w:rPr>
      </w:pPr>
      <w:r w:rsidRPr="00A90744">
        <w:rPr>
          <w:rFonts w:ascii="Times New Roman" w:hAnsi="Times New Roman" w:cs="Times New Roman"/>
          <w:bCs/>
          <w:i/>
          <w:iCs/>
          <w:color w:val="auto"/>
          <w:sz w:val="20"/>
          <w:szCs w:val="20"/>
        </w:rPr>
        <w:t>ПРОЕКТ ДОГОВОРА</w:t>
      </w:r>
    </w:p>
    <w:p w14:paraId="1EE8F071" w14:textId="77777777" w:rsidR="00A90744" w:rsidRDefault="00594CEA" w:rsidP="00044D05">
      <w:pPr>
        <w:spacing w:after="0" w:line="240" w:lineRule="auto"/>
        <w:jc w:val="center"/>
        <w:rPr>
          <w:rFonts w:ascii="Times New Roman" w:hAnsi="Times New Roman" w:cs="Times New Roman"/>
          <w:b/>
          <w:color w:val="auto"/>
          <w:sz w:val="20"/>
          <w:szCs w:val="20"/>
        </w:rPr>
      </w:pPr>
      <w:r w:rsidRPr="006B6C64">
        <w:rPr>
          <w:rFonts w:ascii="Times New Roman" w:hAnsi="Times New Roman" w:cs="Times New Roman"/>
          <w:b/>
          <w:color w:val="auto"/>
          <w:sz w:val="20"/>
          <w:szCs w:val="20"/>
        </w:rPr>
        <w:t xml:space="preserve"> </w:t>
      </w:r>
    </w:p>
    <w:p w14:paraId="2CEAC9D7" w14:textId="77777777" w:rsidR="00A90744" w:rsidRDefault="00A90744" w:rsidP="00044D05">
      <w:pPr>
        <w:spacing w:after="0" w:line="240" w:lineRule="auto"/>
        <w:jc w:val="center"/>
        <w:rPr>
          <w:rFonts w:ascii="Times New Roman" w:hAnsi="Times New Roman" w:cs="Times New Roman"/>
          <w:b/>
          <w:color w:val="auto"/>
          <w:sz w:val="20"/>
          <w:szCs w:val="20"/>
        </w:rPr>
      </w:pPr>
    </w:p>
    <w:p w14:paraId="03269E2A" w14:textId="695CEC86" w:rsidR="003F7612" w:rsidRPr="006B6C64" w:rsidRDefault="003F7612" w:rsidP="00044D05">
      <w:pPr>
        <w:spacing w:after="0" w:line="240" w:lineRule="auto"/>
        <w:jc w:val="center"/>
        <w:rPr>
          <w:rFonts w:ascii="Times New Roman" w:hAnsi="Times New Roman" w:cs="Times New Roman"/>
          <w:b/>
          <w:color w:val="auto"/>
          <w:sz w:val="20"/>
          <w:szCs w:val="20"/>
        </w:rPr>
      </w:pPr>
      <w:r w:rsidRPr="006B6C64">
        <w:rPr>
          <w:rFonts w:ascii="Times New Roman" w:hAnsi="Times New Roman" w:cs="Times New Roman"/>
          <w:b/>
          <w:color w:val="auto"/>
          <w:sz w:val="20"/>
          <w:szCs w:val="20"/>
        </w:rPr>
        <w:t>ДОГОВОР №</w:t>
      </w:r>
      <w:r w:rsidR="00594CEA" w:rsidRPr="006B6C64">
        <w:rPr>
          <w:rFonts w:ascii="Times New Roman" w:hAnsi="Times New Roman" w:cs="Times New Roman"/>
          <w:b/>
          <w:color w:val="auto"/>
          <w:sz w:val="20"/>
          <w:szCs w:val="20"/>
        </w:rPr>
        <w:t xml:space="preserve"> </w:t>
      </w:r>
    </w:p>
    <w:p w14:paraId="1F796075" w14:textId="453F04F9" w:rsidR="003F7612" w:rsidRPr="006B6C64" w:rsidRDefault="003F7612" w:rsidP="00044D05">
      <w:pPr>
        <w:spacing w:after="0" w:line="240" w:lineRule="auto"/>
        <w:jc w:val="center"/>
        <w:rPr>
          <w:rFonts w:ascii="Times New Roman" w:hAnsi="Times New Roman" w:cs="Times New Roman"/>
          <w:b/>
          <w:color w:val="auto"/>
          <w:sz w:val="20"/>
          <w:szCs w:val="20"/>
        </w:rPr>
      </w:pPr>
      <w:r w:rsidRPr="006B6C64">
        <w:rPr>
          <w:rFonts w:ascii="Times New Roman" w:hAnsi="Times New Roman" w:cs="Times New Roman"/>
          <w:b/>
          <w:bCs/>
          <w:color w:val="auto"/>
          <w:sz w:val="20"/>
          <w:szCs w:val="20"/>
        </w:rPr>
        <w:t xml:space="preserve">на </w:t>
      </w:r>
      <w:r w:rsidR="00501D5A">
        <w:rPr>
          <w:rFonts w:ascii="Times New Roman" w:hAnsi="Times New Roman" w:cs="Times New Roman"/>
          <w:b/>
          <w:bCs/>
          <w:color w:val="auto"/>
          <w:sz w:val="20"/>
          <w:szCs w:val="20"/>
        </w:rPr>
        <w:t>п</w:t>
      </w:r>
      <w:r w:rsidR="00501D5A" w:rsidRPr="00501D5A">
        <w:rPr>
          <w:rFonts w:ascii="Times New Roman" w:hAnsi="Times New Roman" w:cs="Times New Roman"/>
          <w:b/>
          <w:bCs/>
          <w:color w:val="auto"/>
          <w:sz w:val="20"/>
          <w:szCs w:val="20"/>
        </w:rPr>
        <w:t>оставк</w:t>
      </w:r>
      <w:r w:rsidR="00501D5A">
        <w:rPr>
          <w:rFonts w:ascii="Times New Roman" w:hAnsi="Times New Roman" w:cs="Times New Roman"/>
          <w:b/>
          <w:bCs/>
          <w:color w:val="auto"/>
          <w:sz w:val="20"/>
          <w:szCs w:val="20"/>
        </w:rPr>
        <w:t>у</w:t>
      </w:r>
      <w:r w:rsidR="00501D5A" w:rsidRPr="00501D5A">
        <w:rPr>
          <w:rFonts w:ascii="Times New Roman" w:hAnsi="Times New Roman" w:cs="Times New Roman"/>
          <w:b/>
          <w:bCs/>
          <w:color w:val="auto"/>
          <w:sz w:val="20"/>
          <w:szCs w:val="20"/>
        </w:rPr>
        <w:t xml:space="preserve"> товара (квадрокоптер)</w:t>
      </w:r>
    </w:p>
    <w:tbl>
      <w:tblPr>
        <w:tblW w:w="10632" w:type="dxa"/>
        <w:tblLook w:val="04A0" w:firstRow="1" w:lastRow="0" w:firstColumn="1" w:lastColumn="0" w:noHBand="0" w:noVBand="1"/>
      </w:tblPr>
      <w:tblGrid>
        <w:gridCol w:w="3414"/>
        <w:gridCol w:w="3127"/>
        <w:gridCol w:w="4091"/>
      </w:tblGrid>
      <w:tr w:rsidR="00111CE0" w:rsidRPr="006B6C64" w14:paraId="51047FFB" w14:textId="77777777" w:rsidTr="001064D6">
        <w:trPr>
          <w:trHeight w:val="276"/>
        </w:trPr>
        <w:tc>
          <w:tcPr>
            <w:tcW w:w="3414" w:type="dxa"/>
            <w:hideMark/>
          </w:tcPr>
          <w:p w14:paraId="0E7633CF" w14:textId="77777777" w:rsidR="003F7612" w:rsidRPr="006B6C64" w:rsidRDefault="003F7612" w:rsidP="00044D05">
            <w:pPr>
              <w:spacing w:after="0" w:line="240" w:lineRule="auto"/>
              <w:rPr>
                <w:rFonts w:ascii="Times New Roman" w:hAnsi="Times New Roman" w:cs="Times New Roman"/>
                <w:b/>
                <w:color w:val="auto"/>
                <w:sz w:val="20"/>
                <w:szCs w:val="20"/>
              </w:rPr>
            </w:pPr>
            <w:r w:rsidRPr="006B6C64">
              <w:rPr>
                <w:rFonts w:ascii="Times New Roman" w:hAnsi="Times New Roman" w:cs="Times New Roman"/>
                <w:b/>
                <w:color w:val="auto"/>
                <w:sz w:val="20"/>
                <w:szCs w:val="20"/>
              </w:rPr>
              <w:t>г. Тюмень</w:t>
            </w:r>
          </w:p>
        </w:tc>
        <w:tc>
          <w:tcPr>
            <w:tcW w:w="3127" w:type="dxa"/>
          </w:tcPr>
          <w:p w14:paraId="67AE54BA" w14:textId="77777777" w:rsidR="003F7612" w:rsidRPr="006B6C64" w:rsidRDefault="003F7612" w:rsidP="00044D05">
            <w:pPr>
              <w:spacing w:after="0" w:line="240" w:lineRule="auto"/>
              <w:jc w:val="right"/>
              <w:rPr>
                <w:rFonts w:ascii="Times New Roman" w:hAnsi="Times New Roman" w:cs="Times New Roman"/>
                <w:b/>
                <w:bCs/>
                <w:color w:val="auto"/>
                <w:sz w:val="20"/>
                <w:szCs w:val="20"/>
                <w:lang w:eastAsia="en-US"/>
              </w:rPr>
            </w:pPr>
          </w:p>
        </w:tc>
        <w:tc>
          <w:tcPr>
            <w:tcW w:w="4091" w:type="dxa"/>
            <w:hideMark/>
          </w:tcPr>
          <w:p w14:paraId="25F55D2E" w14:textId="3D3C1B7D" w:rsidR="003F7612" w:rsidRPr="006B6C64" w:rsidRDefault="003F7612" w:rsidP="00044D05">
            <w:pPr>
              <w:spacing w:after="0" w:line="240" w:lineRule="auto"/>
              <w:jc w:val="right"/>
              <w:rPr>
                <w:rFonts w:ascii="Times New Roman" w:hAnsi="Times New Roman" w:cs="Times New Roman"/>
                <w:b/>
                <w:color w:val="auto"/>
                <w:sz w:val="20"/>
                <w:szCs w:val="20"/>
              </w:rPr>
            </w:pPr>
            <w:r w:rsidRPr="006B6C64">
              <w:rPr>
                <w:rFonts w:ascii="Times New Roman" w:hAnsi="Times New Roman" w:cs="Times New Roman"/>
                <w:b/>
                <w:bCs/>
                <w:color w:val="auto"/>
                <w:sz w:val="20"/>
                <w:szCs w:val="20"/>
                <w:lang w:eastAsia="en-US"/>
              </w:rPr>
              <w:t>«_____» ___________202</w:t>
            </w:r>
            <w:r w:rsidR="002D6866">
              <w:rPr>
                <w:rFonts w:ascii="Times New Roman" w:hAnsi="Times New Roman" w:cs="Times New Roman"/>
                <w:b/>
                <w:bCs/>
                <w:color w:val="auto"/>
                <w:sz w:val="20"/>
                <w:szCs w:val="20"/>
                <w:lang w:eastAsia="en-US"/>
              </w:rPr>
              <w:t>4</w:t>
            </w:r>
          </w:p>
        </w:tc>
      </w:tr>
    </w:tbl>
    <w:p w14:paraId="34AEAAF5" w14:textId="77777777" w:rsidR="003F7612" w:rsidRPr="006B6C64" w:rsidRDefault="003F7612" w:rsidP="00044D05">
      <w:pPr>
        <w:spacing w:after="0" w:line="240" w:lineRule="auto"/>
        <w:jc w:val="both"/>
        <w:rPr>
          <w:rFonts w:ascii="Times New Roman" w:hAnsi="Times New Roman" w:cs="Times New Roman"/>
          <w:color w:val="auto"/>
          <w:sz w:val="20"/>
          <w:szCs w:val="20"/>
        </w:rPr>
      </w:pPr>
    </w:p>
    <w:p w14:paraId="2BE14CA0" w14:textId="0E74E8D6" w:rsidR="003F7612" w:rsidRPr="006B6C64" w:rsidRDefault="00501D5A" w:rsidP="00044D05">
      <w:pPr>
        <w:spacing w:after="0" w:line="240" w:lineRule="auto"/>
        <w:ind w:firstLine="708"/>
        <w:jc w:val="both"/>
        <w:rPr>
          <w:rFonts w:ascii="Times New Roman" w:eastAsia="Times New Roman" w:hAnsi="Times New Roman" w:cs="Times New Roman"/>
          <w:b/>
          <w:color w:val="auto"/>
          <w:sz w:val="20"/>
          <w:szCs w:val="20"/>
          <w:lang w:eastAsia="en-US"/>
        </w:rPr>
      </w:pPr>
      <w:bookmarkStart w:id="0" w:name="_Hlk128382996"/>
      <w:bookmarkStart w:id="1" w:name="_Hlk111401398"/>
      <w:r w:rsidRPr="00501D5A">
        <w:rPr>
          <w:rFonts w:ascii="Times New Roman" w:hAnsi="Times New Roman" w:cs="Times New Roman"/>
          <w:b/>
          <w:bCs/>
          <w:color w:val="auto"/>
          <w:sz w:val="20"/>
          <w:szCs w:val="20"/>
        </w:rPr>
        <w:t xml:space="preserve">Муниципальное автономное учреждение дополнительного образования Детский морской центр </w:t>
      </w:r>
      <w:r>
        <w:rPr>
          <w:rFonts w:ascii="Times New Roman" w:hAnsi="Times New Roman" w:cs="Times New Roman"/>
          <w:b/>
          <w:bCs/>
          <w:color w:val="auto"/>
          <w:sz w:val="20"/>
          <w:szCs w:val="20"/>
        </w:rPr>
        <w:t>«</w:t>
      </w:r>
      <w:r w:rsidRPr="00501D5A">
        <w:rPr>
          <w:rFonts w:ascii="Times New Roman" w:hAnsi="Times New Roman" w:cs="Times New Roman"/>
          <w:b/>
          <w:bCs/>
          <w:color w:val="auto"/>
          <w:sz w:val="20"/>
          <w:szCs w:val="20"/>
        </w:rPr>
        <w:t>Алый парус</w:t>
      </w:r>
      <w:r>
        <w:rPr>
          <w:rFonts w:ascii="Times New Roman" w:hAnsi="Times New Roman" w:cs="Times New Roman"/>
          <w:b/>
          <w:bCs/>
          <w:color w:val="auto"/>
          <w:sz w:val="20"/>
          <w:szCs w:val="20"/>
        </w:rPr>
        <w:t>»</w:t>
      </w:r>
      <w:r w:rsidRPr="00501D5A">
        <w:rPr>
          <w:rFonts w:ascii="Times New Roman" w:hAnsi="Times New Roman" w:cs="Times New Roman"/>
          <w:b/>
          <w:bCs/>
          <w:color w:val="auto"/>
          <w:sz w:val="20"/>
          <w:szCs w:val="20"/>
        </w:rPr>
        <w:t xml:space="preserve"> города Тюмени</w:t>
      </w:r>
      <w:r w:rsidR="006250B2" w:rsidRPr="006250B2">
        <w:rPr>
          <w:rFonts w:ascii="Times New Roman" w:hAnsi="Times New Roman" w:cs="Times New Roman"/>
          <w:color w:val="auto"/>
          <w:sz w:val="20"/>
          <w:szCs w:val="20"/>
        </w:rPr>
        <w:t xml:space="preserve">, </w:t>
      </w:r>
      <w:r>
        <w:rPr>
          <w:rFonts w:ascii="Times New Roman" w:hAnsi="Times New Roman" w:cs="Times New Roman"/>
          <w:color w:val="auto"/>
          <w:sz w:val="20"/>
          <w:szCs w:val="20"/>
        </w:rPr>
        <w:t xml:space="preserve">в лице директора Проценко Наталья Владимировны </w:t>
      </w:r>
      <w:r w:rsidR="006250B2" w:rsidRPr="006250B2">
        <w:rPr>
          <w:rFonts w:ascii="Times New Roman" w:hAnsi="Times New Roman" w:cs="Times New Roman"/>
          <w:color w:val="auto"/>
          <w:sz w:val="20"/>
          <w:szCs w:val="20"/>
        </w:rPr>
        <w:t>действующего на основании Устава</w:t>
      </w:r>
      <w:r w:rsidR="003F7612" w:rsidRPr="006B6C64">
        <w:rPr>
          <w:rFonts w:ascii="Times New Roman" w:hAnsi="Times New Roman" w:cs="Arial"/>
          <w:color w:val="auto"/>
          <w:sz w:val="20"/>
          <w:szCs w:val="20"/>
        </w:rPr>
        <w:t xml:space="preserve">, </w:t>
      </w:r>
      <w:r w:rsidR="00594CEA" w:rsidRPr="006B6C64">
        <w:rPr>
          <w:rFonts w:ascii="Times New Roman" w:hAnsi="Times New Roman"/>
          <w:color w:val="auto"/>
          <w:sz w:val="20"/>
          <w:szCs w:val="20"/>
        </w:rPr>
        <w:t>с одной стороны, и</w:t>
      </w:r>
    </w:p>
    <w:bookmarkEnd w:id="0"/>
    <w:bookmarkEnd w:id="1"/>
    <w:p w14:paraId="75DEA140" w14:textId="631E9EB7" w:rsidR="002D6866" w:rsidRDefault="002D6866" w:rsidP="00FA2650">
      <w:pPr>
        <w:spacing w:after="0" w:line="240" w:lineRule="auto"/>
        <w:ind w:firstLine="708"/>
        <w:jc w:val="both"/>
        <w:rPr>
          <w:rFonts w:ascii="Times New Roman" w:hAnsi="Times New Roman"/>
          <w:color w:val="auto"/>
          <w:sz w:val="20"/>
          <w:szCs w:val="20"/>
        </w:rPr>
      </w:pPr>
      <w:r>
        <w:rPr>
          <w:rFonts w:ascii="Times New Roman" w:eastAsia="Times New Roman" w:hAnsi="Times New Roman" w:cs="Times New Roman"/>
          <w:b/>
          <w:color w:val="auto"/>
          <w:sz w:val="20"/>
          <w:szCs w:val="20"/>
          <w:lang w:eastAsia="en-US"/>
        </w:rPr>
        <w:t>_______________________________________</w:t>
      </w:r>
      <w:r w:rsidR="00594CEA" w:rsidRPr="006B6C64">
        <w:rPr>
          <w:rFonts w:ascii="Times New Roman" w:eastAsia="Times New Roman" w:hAnsi="Times New Roman" w:cs="Times New Roman"/>
          <w:b/>
          <w:color w:val="auto"/>
          <w:sz w:val="20"/>
          <w:szCs w:val="20"/>
          <w:lang w:eastAsia="en-US"/>
        </w:rPr>
        <w:t xml:space="preserve">, </w:t>
      </w:r>
      <w:r w:rsidR="00594CEA" w:rsidRPr="006B6C64">
        <w:rPr>
          <w:rFonts w:ascii="Times New Roman" w:eastAsia="Times New Roman" w:hAnsi="Times New Roman" w:cs="Times New Roman"/>
          <w:color w:val="auto"/>
          <w:sz w:val="20"/>
          <w:szCs w:val="20"/>
          <w:lang w:eastAsia="en-US"/>
        </w:rPr>
        <w:t xml:space="preserve">именуемое в дальнейшем </w:t>
      </w:r>
      <w:r w:rsidR="00594CEA" w:rsidRPr="006B6C64">
        <w:rPr>
          <w:rFonts w:ascii="Times New Roman" w:eastAsia="Times New Roman" w:hAnsi="Times New Roman" w:cs="Times New Roman"/>
          <w:b/>
          <w:color w:val="auto"/>
          <w:sz w:val="20"/>
          <w:szCs w:val="20"/>
          <w:lang w:eastAsia="en-US"/>
        </w:rPr>
        <w:t>«Поставщик»,</w:t>
      </w:r>
      <w:r w:rsidR="00594CEA" w:rsidRPr="006B6C64">
        <w:rPr>
          <w:rFonts w:ascii="Times New Roman" w:eastAsia="Times New Roman" w:hAnsi="Times New Roman" w:cs="Times New Roman"/>
          <w:color w:val="auto"/>
          <w:sz w:val="20"/>
          <w:szCs w:val="20"/>
          <w:lang w:eastAsia="en-US"/>
        </w:rPr>
        <w:t xml:space="preserve"> в лице </w:t>
      </w:r>
      <w:r>
        <w:rPr>
          <w:rFonts w:ascii="Times New Roman" w:eastAsia="Times New Roman" w:hAnsi="Times New Roman" w:cs="Times New Roman"/>
          <w:color w:val="auto"/>
          <w:sz w:val="20"/>
          <w:szCs w:val="20"/>
          <w:lang w:eastAsia="en-US"/>
        </w:rPr>
        <w:t>_______________________</w:t>
      </w:r>
      <w:r w:rsidR="00594CEA" w:rsidRPr="006B6C64">
        <w:rPr>
          <w:rFonts w:ascii="Times New Roman" w:eastAsia="Times New Roman" w:hAnsi="Times New Roman" w:cs="Times New Roman"/>
          <w:color w:val="auto"/>
          <w:sz w:val="20"/>
          <w:szCs w:val="20"/>
          <w:lang w:eastAsia="en-US"/>
        </w:rPr>
        <w:t>, действующего на основании устава</w:t>
      </w:r>
      <w:r w:rsidR="00FA2650" w:rsidRPr="006B6C64">
        <w:rPr>
          <w:rFonts w:ascii="Times New Roman" w:eastAsia="Times New Roman" w:hAnsi="Times New Roman" w:cs="Times New Roman"/>
          <w:color w:val="auto"/>
          <w:sz w:val="20"/>
          <w:szCs w:val="20"/>
          <w:lang w:eastAsia="en-US"/>
        </w:rPr>
        <w:t xml:space="preserve">, с другой стороны, именуемые в дальнейшем «Стороны», </w:t>
      </w:r>
      <w:r w:rsidR="00FA2650" w:rsidRPr="006B6C64">
        <w:rPr>
          <w:rFonts w:ascii="Times New Roman" w:hAnsi="Times New Roman"/>
          <w:color w:val="auto"/>
          <w:sz w:val="20"/>
          <w:szCs w:val="20"/>
        </w:rPr>
        <w:t>а по отдельности «Сторона»,</w:t>
      </w:r>
      <w:r w:rsidR="00FA2650" w:rsidRPr="006B6C64">
        <w:rPr>
          <w:rFonts w:ascii="Times New Roman" w:hAnsi="Times New Roman"/>
          <w:color w:val="auto"/>
          <w:spacing w:val="-3"/>
          <w:sz w:val="20"/>
          <w:szCs w:val="20"/>
        </w:rPr>
        <w:t xml:space="preserve"> </w:t>
      </w:r>
      <w:r w:rsidR="00FA2650" w:rsidRPr="006B6C64">
        <w:rPr>
          <w:rFonts w:ascii="Times New Roman" w:hAnsi="Times New Roman"/>
          <w:color w:val="auto"/>
          <w:sz w:val="20"/>
          <w:szCs w:val="20"/>
        </w:rPr>
        <w:t xml:space="preserve">с соблюдением  требований Федерального закона от 18.07.2011 № 223-ФЗ «О закупках товаров, работ, услуг отдельными видами юридических лиц», по результатам определения Поставщика путем проведения </w:t>
      </w:r>
      <w:r w:rsidR="00304224">
        <w:rPr>
          <w:rFonts w:ascii="Times New Roman" w:hAnsi="Times New Roman"/>
          <w:color w:val="auto"/>
          <w:sz w:val="20"/>
          <w:szCs w:val="20"/>
        </w:rPr>
        <w:t>запроса котировок в электронной форме №_________на основание протокола ____________</w:t>
      </w:r>
      <w:r w:rsidR="00FA2650" w:rsidRPr="006B6C64">
        <w:rPr>
          <w:rFonts w:ascii="Times New Roman" w:hAnsi="Times New Roman"/>
          <w:color w:val="auto"/>
          <w:sz w:val="20"/>
          <w:szCs w:val="20"/>
        </w:rPr>
        <w:t>, заключили настоящий договор (далее - договор) о нижеследующем:</w:t>
      </w:r>
      <w:r w:rsidRPr="002D6866">
        <w:rPr>
          <w:rFonts w:ascii="Times New Roman" w:hAnsi="Times New Roman"/>
          <w:color w:val="auto"/>
          <w:sz w:val="20"/>
          <w:szCs w:val="20"/>
        </w:rPr>
        <w:t xml:space="preserve"> </w:t>
      </w:r>
    </w:p>
    <w:p w14:paraId="519D97F6" w14:textId="77777777" w:rsidR="002D6866" w:rsidRDefault="002D6866" w:rsidP="00FA2650">
      <w:pPr>
        <w:spacing w:after="0" w:line="240" w:lineRule="auto"/>
        <w:ind w:firstLine="708"/>
        <w:jc w:val="both"/>
        <w:rPr>
          <w:rFonts w:ascii="Times New Roman" w:hAnsi="Times New Roman"/>
          <w:color w:val="auto"/>
          <w:sz w:val="20"/>
          <w:szCs w:val="20"/>
        </w:rPr>
      </w:pPr>
    </w:p>
    <w:p w14:paraId="17E0363D" w14:textId="74BAE815" w:rsidR="00026E74" w:rsidRPr="006B6C64" w:rsidRDefault="002D6866" w:rsidP="006807C3">
      <w:pPr>
        <w:spacing w:after="0" w:line="240" w:lineRule="auto"/>
        <w:ind w:firstLine="708"/>
        <w:jc w:val="center"/>
        <w:rPr>
          <w:rFonts w:ascii="Times New Roman" w:hAnsi="Times New Roman" w:cs="Times New Roman"/>
          <w:color w:val="auto"/>
          <w:sz w:val="20"/>
          <w:szCs w:val="20"/>
        </w:rPr>
      </w:pPr>
      <w:r w:rsidRPr="002D6866">
        <w:rPr>
          <w:rFonts w:ascii="Times New Roman" w:hAnsi="Times New Roman"/>
          <w:b/>
          <w:bCs/>
          <w:color w:val="auto"/>
          <w:sz w:val="20"/>
          <w:szCs w:val="20"/>
        </w:rPr>
        <w:t>1. ПРЕДМЕТ ДОГОВОРА</w:t>
      </w:r>
    </w:p>
    <w:p w14:paraId="6BB769BD" w14:textId="58A7B3B4" w:rsidR="003F7612" w:rsidRPr="006B6C64" w:rsidRDefault="003F7612" w:rsidP="00044D05">
      <w:pPr>
        <w:tabs>
          <w:tab w:val="left" w:pos="1276"/>
        </w:tabs>
        <w:autoSpaceDE w:val="0"/>
        <w:autoSpaceDN w:val="0"/>
        <w:adjustRightInd w:val="0"/>
        <w:spacing w:after="0" w:line="240" w:lineRule="auto"/>
        <w:ind w:firstLine="567"/>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 </w:t>
      </w:r>
      <w:bookmarkStart w:id="2" w:name="_Hlk128379586"/>
      <w:r w:rsidRPr="006B6C64">
        <w:rPr>
          <w:rFonts w:ascii="Times New Roman" w:hAnsi="Times New Roman" w:cs="Times New Roman"/>
          <w:color w:val="auto"/>
          <w:sz w:val="20"/>
          <w:szCs w:val="20"/>
        </w:rPr>
        <w:t>1.1.По настоящему Договору Заказчик поручает, а Поставщик принимает на себя обязательство по поставке</w:t>
      </w:r>
      <w:r w:rsidRPr="006B6C64">
        <w:rPr>
          <w:rFonts w:ascii="Times New Roman" w:hAnsi="Times New Roman" w:cs="Times New Roman"/>
          <w:bCs/>
          <w:color w:val="auto"/>
          <w:sz w:val="20"/>
          <w:szCs w:val="20"/>
        </w:rPr>
        <w:t xml:space="preserve"> </w:t>
      </w:r>
      <w:r w:rsidRPr="006B6C64">
        <w:rPr>
          <w:rFonts w:ascii="Times New Roman" w:hAnsi="Times New Roman"/>
          <w:b/>
          <w:bCs/>
          <w:color w:val="auto"/>
          <w:sz w:val="20"/>
          <w:szCs w:val="20"/>
        </w:rPr>
        <w:t>товара (</w:t>
      </w:r>
      <w:r w:rsidR="00501D5A" w:rsidRPr="00501D5A">
        <w:rPr>
          <w:rFonts w:ascii="Times New Roman" w:hAnsi="Times New Roman" w:cs="Times New Roman"/>
          <w:b/>
          <w:bCs/>
          <w:color w:val="auto"/>
          <w:sz w:val="20"/>
          <w:szCs w:val="20"/>
        </w:rPr>
        <w:t>квадрокоптер</w:t>
      </w:r>
      <w:r w:rsidR="00891FB3" w:rsidRPr="006B6C64">
        <w:rPr>
          <w:rFonts w:ascii="Times New Roman" w:hAnsi="Times New Roman"/>
          <w:b/>
          <w:bCs/>
          <w:color w:val="auto"/>
          <w:sz w:val="20"/>
          <w:szCs w:val="20"/>
        </w:rPr>
        <w:t>)</w:t>
      </w:r>
      <w:r w:rsidRPr="006B6C64">
        <w:rPr>
          <w:rFonts w:ascii="Times New Roman" w:hAnsi="Times New Roman" w:cs="Times New Roman"/>
          <w:color w:val="auto"/>
          <w:sz w:val="20"/>
          <w:szCs w:val="20"/>
        </w:rPr>
        <w:t xml:space="preserve"> (далее– </w:t>
      </w:r>
      <w:r w:rsidR="006250B2">
        <w:rPr>
          <w:rFonts w:ascii="Times New Roman" w:hAnsi="Times New Roman" w:cs="Times New Roman"/>
          <w:color w:val="auto"/>
          <w:sz w:val="20"/>
          <w:szCs w:val="20"/>
        </w:rPr>
        <w:t>«</w:t>
      </w:r>
      <w:r w:rsidRPr="006B6C64">
        <w:rPr>
          <w:rFonts w:ascii="Times New Roman" w:hAnsi="Times New Roman" w:cs="Times New Roman"/>
          <w:color w:val="auto"/>
          <w:sz w:val="20"/>
          <w:szCs w:val="20"/>
        </w:rPr>
        <w:t>Товар</w:t>
      </w:r>
      <w:r w:rsidR="006250B2">
        <w:rPr>
          <w:rFonts w:ascii="Times New Roman" w:hAnsi="Times New Roman" w:cs="Times New Roman"/>
          <w:color w:val="auto"/>
          <w:sz w:val="20"/>
          <w:szCs w:val="20"/>
        </w:rPr>
        <w:t>»</w:t>
      </w:r>
      <w:r w:rsidRPr="006B6C64">
        <w:rPr>
          <w:rFonts w:ascii="Times New Roman" w:hAnsi="Times New Roman" w:cs="Times New Roman"/>
          <w:color w:val="auto"/>
          <w:sz w:val="20"/>
          <w:szCs w:val="20"/>
        </w:rPr>
        <w:t xml:space="preserve">), а Заказчик обязуется </w:t>
      </w:r>
      <w:r w:rsidR="006250B2">
        <w:rPr>
          <w:rFonts w:ascii="Times New Roman" w:hAnsi="Times New Roman" w:cs="Times New Roman"/>
          <w:color w:val="auto"/>
          <w:sz w:val="20"/>
          <w:szCs w:val="20"/>
        </w:rPr>
        <w:t>пр</w:t>
      </w:r>
      <w:r w:rsidRPr="006B6C64">
        <w:rPr>
          <w:rFonts w:ascii="Times New Roman" w:hAnsi="Times New Roman" w:cs="Times New Roman"/>
          <w:color w:val="auto"/>
          <w:sz w:val="20"/>
          <w:szCs w:val="20"/>
        </w:rPr>
        <w:t>инять и оплатить поставленный Товар в соответствии с условиями настоящего Договора.</w:t>
      </w:r>
    </w:p>
    <w:p w14:paraId="713BF31B" w14:textId="7A1268E5" w:rsidR="003F7612" w:rsidRPr="006B6C64" w:rsidRDefault="003F7612" w:rsidP="00044D05">
      <w:pPr>
        <w:tabs>
          <w:tab w:val="left" w:pos="1276"/>
        </w:tabs>
        <w:autoSpaceDE w:val="0"/>
        <w:autoSpaceDN w:val="0"/>
        <w:adjustRightInd w:val="0"/>
        <w:spacing w:after="0" w:line="240" w:lineRule="auto"/>
        <w:ind w:firstLine="567"/>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 1.2.Поставщик предоставляет документаци</w:t>
      </w:r>
      <w:r w:rsidR="006250B2">
        <w:rPr>
          <w:rFonts w:ascii="Times New Roman" w:hAnsi="Times New Roman" w:cs="Times New Roman"/>
          <w:color w:val="auto"/>
          <w:sz w:val="20"/>
          <w:szCs w:val="20"/>
        </w:rPr>
        <w:t>ю</w:t>
      </w:r>
      <w:r w:rsidRPr="006B6C64">
        <w:rPr>
          <w:rFonts w:ascii="Times New Roman" w:hAnsi="Times New Roman" w:cs="Times New Roman"/>
          <w:color w:val="auto"/>
          <w:sz w:val="20"/>
          <w:szCs w:val="20"/>
        </w:rPr>
        <w:t xml:space="preserve"> на Товар, который включает в себя: декларации, сертификаты соответствия, паспорта качества</w:t>
      </w:r>
      <w:r w:rsidR="006250B2">
        <w:rPr>
          <w:rFonts w:ascii="Times New Roman" w:hAnsi="Times New Roman" w:cs="Times New Roman"/>
          <w:color w:val="auto"/>
          <w:sz w:val="20"/>
          <w:szCs w:val="20"/>
        </w:rPr>
        <w:t xml:space="preserve"> и/или иные документы, предусмотренный законодательством РФ.</w:t>
      </w:r>
      <w:r w:rsidRPr="006B6C64">
        <w:rPr>
          <w:rFonts w:ascii="Times New Roman" w:hAnsi="Times New Roman" w:cs="Times New Roman"/>
          <w:color w:val="auto"/>
          <w:sz w:val="20"/>
          <w:szCs w:val="20"/>
        </w:rPr>
        <w:t xml:space="preserve"> </w:t>
      </w:r>
    </w:p>
    <w:p w14:paraId="16EB3C3D" w14:textId="1787F326" w:rsidR="006807C3" w:rsidRDefault="003F7612" w:rsidP="00044D05">
      <w:pPr>
        <w:tabs>
          <w:tab w:val="left" w:pos="1276"/>
        </w:tabs>
        <w:autoSpaceDE w:val="0"/>
        <w:autoSpaceDN w:val="0"/>
        <w:adjustRightInd w:val="0"/>
        <w:spacing w:after="0" w:line="240" w:lineRule="auto"/>
        <w:ind w:firstLine="567"/>
        <w:jc w:val="both"/>
        <w:rPr>
          <w:rFonts w:ascii="Times New Roman" w:hAnsi="Times New Roman" w:cs="Times New Roman"/>
          <w:b/>
          <w:color w:val="auto"/>
          <w:sz w:val="20"/>
          <w:szCs w:val="20"/>
        </w:rPr>
      </w:pPr>
      <w:r w:rsidRPr="006B6C64">
        <w:rPr>
          <w:rFonts w:ascii="Times New Roman" w:hAnsi="Times New Roman" w:cs="Times New Roman"/>
          <w:color w:val="auto"/>
          <w:sz w:val="20"/>
          <w:szCs w:val="20"/>
        </w:rPr>
        <w:t xml:space="preserve"> 1.3.Наименование, количество, ассортимент, комплектация и цена Товара указаны в </w:t>
      </w:r>
      <w:r w:rsidR="006807C3">
        <w:rPr>
          <w:rFonts w:ascii="Times New Roman" w:hAnsi="Times New Roman" w:cs="Times New Roman"/>
          <w:color w:val="auto"/>
          <w:sz w:val="20"/>
          <w:szCs w:val="20"/>
        </w:rPr>
        <w:t>С</w:t>
      </w:r>
      <w:r w:rsidRPr="006B6C64">
        <w:rPr>
          <w:rFonts w:ascii="Times New Roman" w:hAnsi="Times New Roman" w:cs="Times New Roman"/>
          <w:color w:val="auto"/>
          <w:sz w:val="20"/>
          <w:szCs w:val="20"/>
        </w:rPr>
        <w:t>пецификации (Приложение № 1 к Договору).</w:t>
      </w:r>
      <w:bookmarkEnd w:id="2"/>
      <w:r w:rsidR="006807C3" w:rsidRPr="006807C3">
        <w:rPr>
          <w:rFonts w:ascii="Times New Roman" w:hAnsi="Times New Roman" w:cs="Times New Roman"/>
          <w:b/>
          <w:color w:val="auto"/>
          <w:sz w:val="20"/>
          <w:szCs w:val="20"/>
        </w:rPr>
        <w:t xml:space="preserve"> </w:t>
      </w:r>
    </w:p>
    <w:p w14:paraId="218E8CC3" w14:textId="77777777" w:rsidR="006807C3" w:rsidRDefault="006807C3" w:rsidP="00044D05">
      <w:pPr>
        <w:tabs>
          <w:tab w:val="left" w:pos="1276"/>
        </w:tabs>
        <w:autoSpaceDE w:val="0"/>
        <w:autoSpaceDN w:val="0"/>
        <w:adjustRightInd w:val="0"/>
        <w:spacing w:after="0" w:line="240" w:lineRule="auto"/>
        <w:ind w:firstLine="567"/>
        <w:jc w:val="both"/>
        <w:rPr>
          <w:rFonts w:ascii="Times New Roman" w:hAnsi="Times New Roman" w:cs="Times New Roman"/>
          <w:b/>
          <w:color w:val="auto"/>
          <w:sz w:val="20"/>
          <w:szCs w:val="20"/>
        </w:rPr>
      </w:pPr>
    </w:p>
    <w:p w14:paraId="77F36EA5" w14:textId="0ED04BCF" w:rsidR="005155AF" w:rsidRPr="006B6C64" w:rsidRDefault="006807C3" w:rsidP="006807C3">
      <w:pPr>
        <w:tabs>
          <w:tab w:val="left" w:pos="1276"/>
        </w:tabs>
        <w:autoSpaceDE w:val="0"/>
        <w:autoSpaceDN w:val="0"/>
        <w:adjustRightInd w:val="0"/>
        <w:spacing w:after="0" w:line="240" w:lineRule="auto"/>
        <w:ind w:firstLine="567"/>
        <w:jc w:val="center"/>
        <w:rPr>
          <w:rFonts w:ascii="Times New Roman" w:hAnsi="Times New Roman" w:cs="Times New Roman"/>
          <w:color w:val="auto"/>
          <w:sz w:val="20"/>
          <w:szCs w:val="20"/>
        </w:rPr>
      </w:pPr>
      <w:r w:rsidRPr="002D6866">
        <w:rPr>
          <w:rFonts w:ascii="Times New Roman" w:hAnsi="Times New Roman" w:cs="Times New Roman"/>
          <w:b/>
          <w:color w:val="auto"/>
          <w:sz w:val="20"/>
          <w:szCs w:val="20"/>
        </w:rPr>
        <w:t>2. ЦЕНА ДОГОВОРА И ПОРЯДОК РАСЧЕТОВ</w:t>
      </w:r>
    </w:p>
    <w:p w14:paraId="07E21E25" w14:textId="65D39450" w:rsidR="00594CEA" w:rsidRPr="00304224" w:rsidRDefault="005155AF" w:rsidP="00594CEA">
      <w:pPr>
        <w:spacing w:after="0" w:line="240" w:lineRule="auto"/>
        <w:ind w:firstLine="709"/>
        <w:jc w:val="both"/>
        <w:rPr>
          <w:rFonts w:ascii="Times New Roman" w:hAnsi="Times New Roman" w:cs="Times New Roman"/>
          <w:bCs/>
          <w:color w:val="auto"/>
          <w:sz w:val="20"/>
          <w:szCs w:val="20"/>
        </w:rPr>
      </w:pPr>
      <w:bookmarkStart w:id="3" w:name="_Hlk110521697"/>
      <w:r w:rsidRPr="006B6C64">
        <w:rPr>
          <w:rFonts w:ascii="Times New Roman" w:hAnsi="Times New Roman" w:cs="Times New Roman"/>
          <w:color w:val="auto"/>
          <w:sz w:val="20"/>
          <w:szCs w:val="20"/>
        </w:rPr>
        <w:t xml:space="preserve">2.1.Цена Договора составляет </w:t>
      </w:r>
      <w:bookmarkEnd w:id="3"/>
      <w:r w:rsidR="006807C3">
        <w:rPr>
          <w:rFonts w:ascii="Times New Roman" w:hAnsi="Times New Roman" w:cs="Times New Roman"/>
          <w:b/>
          <w:color w:val="auto"/>
          <w:sz w:val="20"/>
          <w:szCs w:val="20"/>
        </w:rPr>
        <w:t>__________</w:t>
      </w:r>
      <w:r w:rsidR="00A90744">
        <w:rPr>
          <w:rFonts w:ascii="Times New Roman" w:hAnsi="Times New Roman" w:cs="Times New Roman"/>
          <w:b/>
          <w:color w:val="auto"/>
          <w:sz w:val="20"/>
          <w:szCs w:val="20"/>
        </w:rPr>
        <w:t>(</w:t>
      </w:r>
      <w:r w:rsidR="006807C3">
        <w:rPr>
          <w:rFonts w:ascii="Times New Roman" w:hAnsi="Times New Roman" w:cs="Times New Roman"/>
          <w:b/>
          <w:color w:val="auto"/>
          <w:sz w:val="20"/>
          <w:szCs w:val="20"/>
        </w:rPr>
        <w:t>______________</w:t>
      </w:r>
      <w:r w:rsidR="00A90744">
        <w:rPr>
          <w:rFonts w:ascii="Times New Roman" w:hAnsi="Times New Roman" w:cs="Times New Roman"/>
          <w:b/>
          <w:color w:val="auto"/>
          <w:sz w:val="20"/>
          <w:szCs w:val="20"/>
        </w:rPr>
        <w:t>_) рублей</w:t>
      </w:r>
      <w:r w:rsidR="006807C3">
        <w:rPr>
          <w:rFonts w:ascii="Times New Roman" w:hAnsi="Times New Roman" w:cs="Times New Roman"/>
          <w:b/>
          <w:color w:val="auto"/>
          <w:sz w:val="20"/>
          <w:szCs w:val="20"/>
        </w:rPr>
        <w:t>______</w:t>
      </w:r>
      <w:r w:rsidR="00A90744">
        <w:rPr>
          <w:rFonts w:ascii="Times New Roman" w:hAnsi="Times New Roman" w:cs="Times New Roman"/>
          <w:b/>
          <w:color w:val="auto"/>
          <w:sz w:val="20"/>
          <w:szCs w:val="20"/>
        </w:rPr>
        <w:t>копеек</w:t>
      </w:r>
      <w:r w:rsidR="00304224">
        <w:rPr>
          <w:rFonts w:ascii="Times New Roman" w:hAnsi="Times New Roman" w:cs="Times New Roman"/>
          <w:b/>
          <w:color w:val="auto"/>
          <w:sz w:val="20"/>
          <w:szCs w:val="20"/>
        </w:rPr>
        <w:t xml:space="preserve">, </w:t>
      </w:r>
      <w:r w:rsidR="00304224" w:rsidRPr="00304224">
        <w:rPr>
          <w:rFonts w:ascii="Times New Roman" w:hAnsi="Times New Roman" w:cs="Times New Roman"/>
          <w:bCs/>
          <w:color w:val="auto"/>
          <w:sz w:val="20"/>
          <w:szCs w:val="20"/>
        </w:rPr>
        <w:t>в том числе НДС__________.</w:t>
      </w:r>
    </w:p>
    <w:p w14:paraId="6ADEF7C5" w14:textId="31D65E08" w:rsidR="009C1D80" w:rsidRPr="006B6C64" w:rsidRDefault="009C1D80" w:rsidP="00594CEA">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Цена Договора включает в себя: стоимость Товара, затаривания и/или упаковки Товара, стоимость доставки Товара до места поставки, все затраты Поставщика, напрямую и косвенно связанные с поставкой Товара, расходы по уплате предусмотренных законодательством налогов, сборов и других обязательных платежей, установленных действующим законодательством Российской Федерации и иные расходы Поставщика, в том числе сопутствующие, связанные с исполнением настоящего Договора.</w:t>
      </w:r>
    </w:p>
    <w:p w14:paraId="06D4262C" w14:textId="691AC6EB" w:rsidR="009C1D80" w:rsidRPr="006B6C64" w:rsidRDefault="009C1D80" w:rsidP="009C1D80">
      <w:pPr>
        <w:spacing w:after="0" w:line="240" w:lineRule="auto"/>
        <w:ind w:firstLine="708"/>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2.2.Заказчик оплачивает Товар в течение 7 (сем</w:t>
      </w:r>
      <w:r w:rsidR="006807C3">
        <w:rPr>
          <w:rFonts w:ascii="Times New Roman" w:hAnsi="Times New Roman" w:cs="Times New Roman"/>
          <w:color w:val="auto"/>
          <w:sz w:val="20"/>
          <w:szCs w:val="20"/>
        </w:rPr>
        <w:t>и</w:t>
      </w:r>
      <w:r w:rsidRPr="006B6C64">
        <w:rPr>
          <w:rFonts w:ascii="Times New Roman" w:hAnsi="Times New Roman" w:cs="Times New Roman"/>
          <w:color w:val="auto"/>
          <w:sz w:val="20"/>
          <w:szCs w:val="20"/>
        </w:rPr>
        <w:t xml:space="preserve">) рабочих дней со дня подписания Заказчиком документа о приемке поставленного Товара. Оплата осуществляется на основании предоставленных Поставщиком: счета, счета-фактуры (если выставление счета-фактуры является обязательным), подписанной обеими Сторонами товарной накладной (форма ТОРГ-12) или универсального передаточного документа (УПД). </w:t>
      </w:r>
    </w:p>
    <w:p w14:paraId="13C92527" w14:textId="77777777" w:rsidR="009C1D80" w:rsidRPr="006B6C64" w:rsidRDefault="009C1D80" w:rsidP="009C1D80">
      <w:pPr>
        <w:spacing w:after="0" w:line="240" w:lineRule="auto"/>
        <w:ind w:firstLine="708"/>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2.3. Оплата по настоящему Договору осуществляется в порядке безналичного расчета. Обязательства по оплате Товара считаются надлежащим образом исполненными с момента зачисления денежных средств на корреспондентский счет банка Поставщика.</w:t>
      </w:r>
    </w:p>
    <w:p w14:paraId="26A3015E" w14:textId="7461DAFB" w:rsidR="009C1D80" w:rsidRPr="006B6C64" w:rsidRDefault="009C1D80" w:rsidP="009C1D80">
      <w:pPr>
        <w:spacing w:after="0" w:line="240" w:lineRule="auto"/>
        <w:ind w:firstLine="708"/>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2.4.Поставщик не вправе в одностороннем порядке увеличивать цену Товара, указанную в </w:t>
      </w:r>
      <w:r w:rsidR="006807C3">
        <w:rPr>
          <w:rFonts w:ascii="Times New Roman" w:hAnsi="Times New Roman" w:cs="Times New Roman"/>
          <w:color w:val="auto"/>
          <w:sz w:val="20"/>
          <w:szCs w:val="20"/>
        </w:rPr>
        <w:t>С</w:t>
      </w:r>
      <w:r w:rsidRPr="006B6C64">
        <w:rPr>
          <w:rFonts w:ascii="Times New Roman" w:hAnsi="Times New Roman" w:cs="Times New Roman"/>
          <w:color w:val="auto"/>
          <w:sz w:val="20"/>
          <w:szCs w:val="20"/>
        </w:rPr>
        <w:t>пецификации (Приложение №1 к Договору) в течение срока действия настоящего Договора.</w:t>
      </w:r>
    </w:p>
    <w:p w14:paraId="62171CD2" w14:textId="77777777" w:rsidR="006807C3" w:rsidRDefault="009C1D80" w:rsidP="009C1D80">
      <w:pPr>
        <w:spacing w:after="0" w:line="240" w:lineRule="auto"/>
        <w:ind w:firstLine="708"/>
        <w:jc w:val="both"/>
        <w:rPr>
          <w:rFonts w:ascii="Times New Roman" w:hAnsi="Times New Roman" w:cs="Times New Roman"/>
          <w:b/>
          <w:color w:val="auto"/>
          <w:sz w:val="20"/>
          <w:szCs w:val="20"/>
        </w:rPr>
      </w:pPr>
      <w:r w:rsidRPr="006B6C64">
        <w:rPr>
          <w:rFonts w:ascii="Times New Roman" w:hAnsi="Times New Roman" w:cs="Times New Roman"/>
          <w:color w:val="auto"/>
          <w:sz w:val="20"/>
          <w:szCs w:val="20"/>
        </w:rPr>
        <w:t>2.5. В период действия настоящего Договора Стороны предусматривают возможность по соглашению Сторон изменения размера и/или сроков оплаты и/или объема Товара 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в случае оплаты Товара за счет субсидий, указанных в пункте 1 ст. 78.1 Бюджетного кодекса РФ</w:t>
      </w:r>
      <w:r w:rsidR="006807C3">
        <w:rPr>
          <w:rFonts w:ascii="Times New Roman" w:hAnsi="Times New Roman" w:cs="Times New Roman"/>
          <w:color w:val="auto"/>
          <w:sz w:val="20"/>
          <w:szCs w:val="20"/>
        </w:rPr>
        <w:t>.</w:t>
      </w:r>
      <w:r w:rsidR="006807C3" w:rsidRPr="006807C3">
        <w:rPr>
          <w:rFonts w:ascii="Times New Roman" w:hAnsi="Times New Roman" w:cs="Times New Roman"/>
          <w:b/>
          <w:color w:val="auto"/>
          <w:sz w:val="20"/>
          <w:szCs w:val="20"/>
        </w:rPr>
        <w:t xml:space="preserve"> </w:t>
      </w:r>
    </w:p>
    <w:p w14:paraId="0B7B0C5D" w14:textId="77777777" w:rsidR="006807C3" w:rsidRDefault="006807C3" w:rsidP="009C1D80">
      <w:pPr>
        <w:spacing w:after="0" w:line="240" w:lineRule="auto"/>
        <w:ind w:firstLine="708"/>
        <w:jc w:val="both"/>
        <w:rPr>
          <w:rFonts w:ascii="Times New Roman" w:hAnsi="Times New Roman" w:cs="Times New Roman"/>
          <w:b/>
          <w:color w:val="auto"/>
          <w:sz w:val="20"/>
          <w:szCs w:val="20"/>
        </w:rPr>
      </w:pPr>
    </w:p>
    <w:p w14:paraId="42381B11" w14:textId="2BB9A1A5" w:rsidR="00782ED2" w:rsidRPr="006B6C64" w:rsidRDefault="006807C3" w:rsidP="006807C3">
      <w:pPr>
        <w:spacing w:after="0" w:line="240" w:lineRule="auto"/>
        <w:ind w:firstLine="708"/>
        <w:jc w:val="center"/>
        <w:rPr>
          <w:rFonts w:ascii="Times New Roman" w:hAnsi="Times New Roman" w:cs="Times New Roman"/>
          <w:color w:val="auto"/>
          <w:sz w:val="20"/>
          <w:szCs w:val="20"/>
        </w:rPr>
      </w:pPr>
      <w:r w:rsidRPr="006B6C64">
        <w:rPr>
          <w:rFonts w:ascii="Times New Roman" w:hAnsi="Times New Roman" w:cs="Times New Roman"/>
          <w:b/>
          <w:color w:val="auto"/>
          <w:sz w:val="20"/>
          <w:szCs w:val="20"/>
        </w:rPr>
        <w:t>3. СРОКИ И МЕСТО ПОСТАВКИ ТОВАРА</w:t>
      </w:r>
    </w:p>
    <w:p w14:paraId="4F0D180C" w14:textId="32E8DD6F" w:rsidR="00613D30" w:rsidRPr="006B6C64" w:rsidRDefault="005155AF" w:rsidP="00044D05">
      <w:pPr>
        <w:spacing w:after="0" w:line="240" w:lineRule="auto"/>
        <w:ind w:firstLine="709"/>
        <w:jc w:val="both"/>
        <w:rPr>
          <w:rFonts w:ascii="Times New Roman" w:hAnsi="Times New Roman" w:cs="Times New Roman"/>
          <w:b/>
          <w:bCs/>
          <w:color w:val="auto"/>
          <w:sz w:val="20"/>
          <w:szCs w:val="20"/>
        </w:rPr>
      </w:pPr>
      <w:r w:rsidRPr="006B6C64">
        <w:rPr>
          <w:rFonts w:ascii="Times New Roman" w:hAnsi="Times New Roman" w:cs="Times New Roman"/>
          <w:color w:val="auto"/>
          <w:sz w:val="20"/>
          <w:szCs w:val="20"/>
        </w:rPr>
        <w:t xml:space="preserve">3.1. </w:t>
      </w:r>
      <w:r w:rsidR="00613D30" w:rsidRPr="006B6C64">
        <w:rPr>
          <w:rFonts w:ascii="Times New Roman" w:hAnsi="Times New Roman" w:cs="Times New Roman"/>
          <w:color w:val="auto"/>
          <w:sz w:val="20"/>
          <w:szCs w:val="20"/>
        </w:rPr>
        <w:t xml:space="preserve">Поставка Товара по настоящему Договору осуществляется Поставщиком </w:t>
      </w:r>
      <w:r w:rsidR="00613D30" w:rsidRPr="006B6C64">
        <w:rPr>
          <w:rFonts w:ascii="Times New Roman" w:hAnsi="Times New Roman" w:cs="Times New Roman"/>
          <w:b/>
          <w:bCs/>
          <w:color w:val="auto"/>
          <w:sz w:val="20"/>
          <w:szCs w:val="20"/>
        </w:rPr>
        <w:t xml:space="preserve">в </w:t>
      </w:r>
      <w:r w:rsidR="00891FB3" w:rsidRPr="006B6C64">
        <w:rPr>
          <w:rFonts w:ascii="Times New Roman" w:hAnsi="Times New Roman" w:cs="Times New Roman"/>
          <w:b/>
          <w:bCs/>
          <w:color w:val="auto"/>
          <w:sz w:val="20"/>
          <w:szCs w:val="20"/>
        </w:rPr>
        <w:t xml:space="preserve">течение </w:t>
      </w:r>
      <w:r w:rsidR="00304674">
        <w:rPr>
          <w:rFonts w:ascii="Times New Roman" w:hAnsi="Times New Roman" w:cs="Times New Roman"/>
          <w:b/>
          <w:bCs/>
          <w:color w:val="auto"/>
          <w:sz w:val="20"/>
          <w:szCs w:val="20"/>
        </w:rPr>
        <w:t>30</w:t>
      </w:r>
      <w:r w:rsidR="00A55838">
        <w:rPr>
          <w:rFonts w:ascii="Times New Roman" w:hAnsi="Times New Roman" w:cs="Times New Roman"/>
          <w:b/>
          <w:bCs/>
          <w:color w:val="auto"/>
          <w:sz w:val="20"/>
          <w:szCs w:val="20"/>
        </w:rPr>
        <w:t xml:space="preserve"> (</w:t>
      </w:r>
      <w:r w:rsidR="00304674">
        <w:rPr>
          <w:rFonts w:ascii="Times New Roman" w:hAnsi="Times New Roman" w:cs="Times New Roman"/>
          <w:b/>
          <w:bCs/>
          <w:color w:val="auto"/>
          <w:sz w:val="20"/>
          <w:szCs w:val="20"/>
        </w:rPr>
        <w:t>тридцати</w:t>
      </w:r>
      <w:bookmarkStart w:id="4" w:name="_GoBack"/>
      <w:bookmarkEnd w:id="4"/>
      <w:r w:rsidR="00A55838">
        <w:rPr>
          <w:rFonts w:ascii="Times New Roman" w:hAnsi="Times New Roman" w:cs="Times New Roman"/>
          <w:b/>
          <w:bCs/>
          <w:color w:val="auto"/>
          <w:sz w:val="20"/>
          <w:szCs w:val="20"/>
        </w:rPr>
        <w:t>)</w:t>
      </w:r>
      <w:r w:rsidR="00891FB3" w:rsidRPr="006B6C64">
        <w:rPr>
          <w:rFonts w:ascii="Times New Roman" w:hAnsi="Times New Roman" w:cs="Times New Roman"/>
          <w:b/>
          <w:bCs/>
          <w:color w:val="auto"/>
          <w:sz w:val="20"/>
          <w:szCs w:val="20"/>
        </w:rPr>
        <w:t xml:space="preserve"> календарных дней с </w:t>
      </w:r>
      <w:r w:rsidR="006807C3">
        <w:rPr>
          <w:rFonts w:ascii="Times New Roman" w:hAnsi="Times New Roman" w:cs="Times New Roman"/>
          <w:b/>
          <w:bCs/>
          <w:color w:val="auto"/>
          <w:sz w:val="20"/>
          <w:szCs w:val="20"/>
        </w:rPr>
        <w:t xml:space="preserve">момента </w:t>
      </w:r>
      <w:r w:rsidR="00891FB3" w:rsidRPr="006B6C64">
        <w:rPr>
          <w:rFonts w:ascii="Times New Roman" w:hAnsi="Times New Roman" w:cs="Times New Roman"/>
          <w:b/>
          <w:bCs/>
          <w:color w:val="auto"/>
          <w:sz w:val="20"/>
          <w:szCs w:val="20"/>
        </w:rPr>
        <w:t>заключения Договора.</w:t>
      </w:r>
    </w:p>
    <w:p w14:paraId="29068C4F" w14:textId="25761659" w:rsidR="006250B2" w:rsidRPr="00501D5A" w:rsidRDefault="00613D30" w:rsidP="006250B2">
      <w:pPr>
        <w:spacing w:after="0" w:line="240" w:lineRule="auto"/>
        <w:ind w:firstLine="709"/>
        <w:jc w:val="both"/>
        <w:rPr>
          <w:rFonts w:ascii="Times New Roman" w:eastAsia="Times New Roman" w:hAnsi="Times New Roman" w:cs="Times New Roman"/>
          <w:b/>
          <w:bCs/>
          <w:color w:val="auto"/>
          <w:sz w:val="20"/>
          <w:szCs w:val="20"/>
        </w:rPr>
      </w:pPr>
      <w:r w:rsidRPr="006B6C64">
        <w:rPr>
          <w:rFonts w:ascii="Times New Roman" w:hAnsi="Times New Roman" w:cs="Times New Roman"/>
          <w:color w:val="auto"/>
          <w:sz w:val="20"/>
          <w:szCs w:val="20"/>
        </w:rPr>
        <w:t xml:space="preserve">3.2. Место поставки Товара: </w:t>
      </w:r>
      <w:r w:rsidR="00501D5A" w:rsidRPr="00501D5A">
        <w:rPr>
          <w:rFonts w:ascii="Times New Roman" w:hAnsi="Times New Roman" w:cs="Times New Roman"/>
          <w:b/>
          <w:bCs/>
          <w:color w:val="auto"/>
          <w:sz w:val="20"/>
          <w:szCs w:val="20"/>
        </w:rPr>
        <w:t>625015 г. Тюмень, ул. Макарова, дом 11.</w:t>
      </w:r>
    </w:p>
    <w:p w14:paraId="56580DED" w14:textId="77777777" w:rsidR="006250B2" w:rsidRDefault="006250B2" w:rsidP="006250B2">
      <w:pPr>
        <w:spacing w:after="0" w:line="240" w:lineRule="auto"/>
        <w:ind w:firstLine="709"/>
        <w:jc w:val="both"/>
        <w:rPr>
          <w:rFonts w:ascii="Times New Roman" w:eastAsia="Times New Roman" w:hAnsi="Times New Roman" w:cs="Times New Roman"/>
          <w:color w:val="auto"/>
          <w:sz w:val="20"/>
          <w:szCs w:val="20"/>
        </w:rPr>
      </w:pPr>
    </w:p>
    <w:p w14:paraId="081E5EEE" w14:textId="1801F206" w:rsidR="006807C3" w:rsidRPr="006B6C64" w:rsidRDefault="006807C3" w:rsidP="006807C3">
      <w:pPr>
        <w:spacing w:after="0" w:line="240" w:lineRule="auto"/>
        <w:ind w:firstLine="709"/>
        <w:jc w:val="center"/>
        <w:rPr>
          <w:rFonts w:ascii="Times New Roman" w:hAnsi="Times New Roman" w:cs="Times New Roman"/>
          <w:color w:val="auto"/>
          <w:sz w:val="20"/>
          <w:szCs w:val="20"/>
        </w:rPr>
      </w:pPr>
      <w:r w:rsidRPr="006B6C64">
        <w:rPr>
          <w:rFonts w:ascii="Times New Roman" w:hAnsi="Times New Roman" w:cs="Times New Roman"/>
          <w:b/>
          <w:color w:val="auto"/>
          <w:sz w:val="20"/>
          <w:szCs w:val="20"/>
        </w:rPr>
        <w:t>4. УСЛОВИЯ И ПОРЯДОК ПОСТАВКИ ТОВАРА</w:t>
      </w:r>
    </w:p>
    <w:p w14:paraId="0A2F446F" w14:textId="4B0388C8" w:rsidR="00613D30" w:rsidRPr="006B6C64" w:rsidRDefault="00613D30"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4.1.</w:t>
      </w:r>
      <w:r w:rsidR="005C3521" w:rsidRPr="006B6C64">
        <w:rPr>
          <w:rFonts w:ascii="Times New Roman" w:hAnsi="Times New Roman" w:cs="Times New Roman"/>
          <w:color w:val="auto"/>
          <w:sz w:val="20"/>
          <w:szCs w:val="20"/>
        </w:rPr>
        <w:t>Поставка</w:t>
      </w:r>
      <w:r w:rsidRPr="006B6C64">
        <w:rPr>
          <w:rFonts w:ascii="Times New Roman" w:hAnsi="Times New Roman" w:cs="Times New Roman"/>
          <w:color w:val="auto"/>
          <w:sz w:val="20"/>
          <w:szCs w:val="20"/>
        </w:rPr>
        <w:t xml:space="preserve"> Товара осуществляется силами и средствами Поставщика в соответствии с правилами перевозки</w:t>
      </w:r>
      <w:r w:rsidR="00026E74" w:rsidRPr="006B6C64">
        <w:rPr>
          <w:rFonts w:ascii="Times New Roman" w:hAnsi="Times New Roman" w:cs="Times New Roman"/>
          <w:color w:val="auto"/>
          <w:sz w:val="20"/>
          <w:szCs w:val="20"/>
        </w:rPr>
        <w:t>,</w:t>
      </w:r>
      <w:r w:rsidRPr="006B6C64">
        <w:rPr>
          <w:rFonts w:ascii="Times New Roman" w:hAnsi="Times New Roman" w:cs="Times New Roman"/>
          <w:color w:val="auto"/>
          <w:sz w:val="20"/>
          <w:szCs w:val="20"/>
        </w:rPr>
        <w:t xml:space="preserve"> установленными</w:t>
      </w:r>
      <w:r w:rsidR="00D77939" w:rsidRPr="006B6C64">
        <w:rPr>
          <w:rFonts w:ascii="Times New Roman" w:hAnsi="Times New Roman" w:cs="Times New Roman"/>
          <w:color w:val="auto"/>
          <w:sz w:val="20"/>
          <w:szCs w:val="20"/>
        </w:rPr>
        <w:t xml:space="preserve"> законодательством, соответствующими нормами</w:t>
      </w:r>
      <w:r w:rsidR="00B81497" w:rsidRPr="006B6C64">
        <w:rPr>
          <w:rFonts w:ascii="Times New Roman" w:hAnsi="Times New Roman" w:cs="Times New Roman"/>
          <w:color w:val="auto"/>
          <w:sz w:val="20"/>
          <w:szCs w:val="20"/>
        </w:rPr>
        <w:t xml:space="preserve"> и правилами </w:t>
      </w:r>
      <w:r w:rsidR="00D77939" w:rsidRPr="006B6C64">
        <w:rPr>
          <w:rFonts w:ascii="Times New Roman" w:hAnsi="Times New Roman" w:cs="Times New Roman"/>
          <w:color w:val="auto"/>
          <w:sz w:val="20"/>
          <w:szCs w:val="20"/>
        </w:rPr>
        <w:t xml:space="preserve">для </w:t>
      </w:r>
      <w:r w:rsidRPr="006B6C64">
        <w:rPr>
          <w:rFonts w:ascii="Times New Roman" w:hAnsi="Times New Roman" w:cs="Times New Roman"/>
          <w:color w:val="auto"/>
          <w:sz w:val="20"/>
          <w:szCs w:val="20"/>
        </w:rPr>
        <w:t>поставк</w:t>
      </w:r>
      <w:r w:rsidR="00D77939" w:rsidRPr="006B6C64">
        <w:rPr>
          <w:rFonts w:ascii="Times New Roman" w:hAnsi="Times New Roman" w:cs="Times New Roman"/>
          <w:color w:val="auto"/>
          <w:sz w:val="20"/>
          <w:szCs w:val="20"/>
        </w:rPr>
        <w:t>и</w:t>
      </w:r>
      <w:r w:rsidRPr="006B6C64">
        <w:rPr>
          <w:rFonts w:ascii="Times New Roman" w:hAnsi="Times New Roman" w:cs="Times New Roman"/>
          <w:color w:val="auto"/>
          <w:sz w:val="20"/>
          <w:szCs w:val="20"/>
        </w:rPr>
        <w:t xml:space="preserve"> </w:t>
      </w:r>
      <w:r w:rsidR="00026E74" w:rsidRPr="006B6C64">
        <w:rPr>
          <w:rFonts w:ascii="Times New Roman" w:hAnsi="Times New Roman" w:cs="Times New Roman"/>
          <w:color w:val="auto"/>
          <w:sz w:val="20"/>
          <w:szCs w:val="20"/>
        </w:rPr>
        <w:t>данных видов</w:t>
      </w:r>
      <w:r w:rsidR="00966700" w:rsidRPr="006B6C64">
        <w:rPr>
          <w:rFonts w:ascii="Times New Roman" w:hAnsi="Times New Roman" w:cs="Times New Roman"/>
          <w:color w:val="auto"/>
          <w:sz w:val="20"/>
          <w:szCs w:val="20"/>
        </w:rPr>
        <w:t xml:space="preserve"> т</w:t>
      </w:r>
      <w:r w:rsidRPr="006B6C64">
        <w:rPr>
          <w:rFonts w:ascii="Times New Roman" w:hAnsi="Times New Roman" w:cs="Times New Roman"/>
          <w:color w:val="auto"/>
          <w:sz w:val="20"/>
          <w:szCs w:val="20"/>
        </w:rPr>
        <w:t xml:space="preserve">овара. </w:t>
      </w:r>
    </w:p>
    <w:p w14:paraId="1804E74D" w14:textId="3A9419A4" w:rsidR="00613D30" w:rsidRPr="006B6C64" w:rsidRDefault="00613D30"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4.</w:t>
      </w:r>
      <w:r w:rsidR="005C3521" w:rsidRPr="006B6C64">
        <w:rPr>
          <w:rFonts w:ascii="Times New Roman" w:hAnsi="Times New Roman" w:cs="Times New Roman"/>
          <w:color w:val="auto"/>
          <w:sz w:val="20"/>
          <w:szCs w:val="20"/>
        </w:rPr>
        <w:t>2</w:t>
      </w:r>
      <w:r w:rsidRPr="006B6C64">
        <w:rPr>
          <w:rFonts w:ascii="Times New Roman" w:hAnsi="Times New Roman" w:cs="Times New Roman"/>
          <w:color w:val="auto"/>
          <w:sz w:val="20"/>
          <w:szCs w:val="20"/>
        </w:rPr>
        <w:t>. Разгрузка Товара осуществляется Поставщиком по месту поставки</w:t>
      </w:r>
      <w:r w:rsidR="005C3521" w:rsidRPr="006B6C64">
        <w:rPr>
          <w:rFonts w:ascii="Times New Roman" w:hAnsi="Times New Roman" w:cs="Times New Roman"/>
          <w:color w:val="auto"/>
          <w:sz w:val="20"/>
          <w:szCs w:val="20"/>
        </w:rPr>
        <w:t xml:space="preserve"> Товара</w:t>
      </w:r>
      <w:r w:rsidRPr="006B6C64">
        <w:rPr>
          <w:rFonts w:ascii="Times New Roman" w:hAnsi="Times New Roman" w:cs="Times New Roman"/>
          <w:color w:val="auto"/>
          <w:sz w:val="20"/>
          <w:szCs w:val="20"/>
        </w:rPr>
        <w:t>.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 за свой счет.</w:t>
      </w:r>
    </w:p>
    <w:p w14:paraId="5EA3BDDB" w14:textId="543445AD" w:rsidR="00966700" w:rsidRPr="006B6C64" w:rsidRDefault="00613D30"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4.</w:t>
      </w:r>
      <w:r w:rsidR="005C3521" w:rsidRPr="006B6C64">
        <w:rPr>
          <w:rFonts w:ascii="Times New Roman" w:hAnsi="Times New Roman" w:cs="Times New Roman"/>
          <w:color w:val="auto"/>
          <w:sz w:val="20"/>
          <w:szCs w:val="20"/>
        </w:rPr>
        <w:t>3</w:t>
      </w:r>
      <w:r w:rsidRPr="006B6C64">
        <w:rPr>
          <w:rFonts w:ascii="Times New Roman" w:hAnsi="Times New Roman" w:cs="Times New Roman"/>
          <w:color w:val="auto"/>
          <w:sz w:val="20"/>
          <w:szCs w:val="20"/>
        </w:rPr>
        <w:t xml:space="preserve">.При передаче Товара Поставщик представляет Заказчику </w:t>
      </w:r>
      <w:bookmarkStart w:id="5" w:name="_Hlk102058789"/>
      <w:r w:rsidRPr="006B6C64">
        <w:rPr>
          <w:rFonts w:ascii="Times New Roman" w:hAnsi="Times New Roman" w:cs="Times New Roman"/>
          <w:color w:val="auto"/>
          <w:sz w:val="20"/>
          <w:szCs w:val="20"/>
        </w:rPr>
        <w:t>приемо-передаточные документы</w:t>
      </w:r>
      <w:bookmarkEnd w:id="5"/>
      <w:r w:rsidRPr="006B6C64">
        <w:rPr>
          <w:rFonts w:ascii="Times New Roman" w:hAnsi="Times New Roman" w:cs="Times New Roman"/>
          <w:color w:val="auto"/>
          <w:sz w:val="20"/>
          <w:szCs w:val="20"/>
        </w:rPr>
        <w:t xml:space="preserve">: товарную накладную </w:t>
      </w:r>
      <w:r w:rsidR="00966700" w:rsidRPr="006B6C64">
        <w:rPr>
          <w:rFonts w:ascii="Times New Roman" w:hAnsi="Times New Roman" w:cs="Times New Roman"/>
          <w:color w:val="auto"/>
          <w:sz w:val="20"/>
          <w:szCs w:val="20"/>
        </w:rPr>
        <w:t>(</w:t>
      </w:r>
      <w:r w:rsidRPr="006B6C64">
        <w:rPr>
          <w:rFonts w:ascii="Times New Roman" w:hAnsi="Times New Roman" w:cs="Times New Roman"/>
          <w:color w:val="auto"/>
          <w:sz w:val="20"/>
          <w:szCs w:val="20"/>
        </w:rPr>
        <w:t>форм</w:t>
      </w:r>
      <w:r w:rsidR="00966700" w:rsidRPr="006B6C64">
        <w:rPr>
          <w:rFonts w:ascii="Times New Roman" w:hAnsi="Times New Roman" w:cs="Times New Roman"/>
          <w:color w:val="auto"/>
          <w:sz w:val="20"/>
          <w:szCs w:val="20"/>
        </w:rPr>
        <w:t>а</w:t>
      </w:r>
      <w:r w:rsidRPr="006B6C64">
        <w:rPr>
          <w:rFonts w:ascii="Times New Roman" w:hAnsi="Times New Roman" w:cs="Times New Roman"/>
          <w:color w:val="auto"/>
          <w:sz w:val="20"/>
          <w:szCs w:val="20"/>
        </w:rPr>
        <w:t xml:space="preserve"> ТОРГ-12</w:t>
      </w:r>
      <w:r w:rsidR="00966700" w:rsidRPr="006B6C64">
        <w:rPr>
          <w:rFonts w:ascii="Times New Roman" w:hAnsi="Times New Roman" w:cs="Times New Roman"/>
          <w:color w:val="auto"/>
          <w:sz w:val="20"/>
          <w:szCs w:val="20"/>
        </w:rPr>
        <w:t>)</w:t>
      </w:r>
      <w:r w:rsidRPr="006B6C64">
        <w:rPr>
          <w:rFonts w:ascii="Times New Roman" w:hAnsi="Times New Roman" w:cs="Times New Roman"/>
          <w:color w:val="auto"/>
          <w:sz w:val="20"/>
          <w:szCs w:val="20"/>
        </w:rPr>
        <w:t xml:space="preserve"> либо УПД в 2</w:t>
      </w:r>
      <w:r w:rsidR="00966700" w:rsidRPr="006B6C64">
        <w:rPr>
          <w:rFonts w:ascii="Times New Roman" w:hAnsi="Times New Roman" w:cs="Times New Roman"/>
          <w:color w:val="auto"/>
          <w:sz w:val="20"/>
          <w:szCs w:val="20"/>
        </w:rPr>
        <w:t xml:space="preserve"> (двух)</w:t>
      </w:r>
      <w:r w:rsidRPr="006B6C64">
        <w:rPr>
          <w:rFonts w:ascii="Times New Roman" w:hAnsi="Times New Roman" w:cs="Times New Roman"/>
          <w:color w:val="auto"/>
          <w:sz w:val="20"/>
          <w:szCs w:val="20"/>
        </w:rPr>
        <w:t xml:space="preserve"> экземплярах (один экземпляр для Заказчика и один экземпляр для Поставщика), счет, счет-фактуру (если выставление счета-фактуры является обязательным), </w:t>
      </w:r>
      <w:r w:rsidR="00966700" w:rsidRPr="006B6C64">
        <w:rPr>
          <w:rFonts w:ascii="Times New Roman" w:hAnsi="Times New Roman" w:cs="Times New Roman"/>
          <w:color w:val="auto"/>
          <w:sz w:val="20"/>
          <w:szCs w:val="20"/>
        </w:rPr>
        <w:t xml:space="preserve">а также иные документы, </w:t>
      </w:r>
      <w:r w:rsidRPr="006B6C64">
        <w:rPr>
          <w:rFonts w:ascii="Times New Roman" w:hAnsi="Times New Roman" w:cs="Times New Roman"/>
          <w:color w:val="auto"/>
          <w:sz w:val="20"/>
          <w:szCs w:val="20"/>
        </w:rPr>
        <w:t>предусмотренны</w:t>
      </w:r>
      <w:r w:rsidR="00966700" w:rsidRPr="006B6C64">
        <w:rPr>
          <w:rFonts w:ascii="Times New Roman" w:hAnsi="Times New Roman" w:cs="Times New Roman"/>
          <w:color w:val="auto"/>
          <w:sz w:val="20"/>
          <w:szCs w:val="20"/>
        </w:rPr>
        <w:t>е</w:t>
      </w:r>
      <w:r w:rsidRPr="006B6C64">
        <w:rPr>
          <w:rFonts w:ascii="Times New Roman" w:hAnsi="Times New Roman" w:cs="Times New Roman"/>
          <w:color w:val="auto"/>
          <w:sz w:val="20"/>
          <w:szCs w:val="20"/>
        </w:rPr>
        <w:t xml:space="preserve"> действующим законодательством Российской</w:t>
      </w:r>
      <w:r w:rsidR="00966700" w:rsidRPr="006B6C64">
        <w:rPr>
          <w:rFonts w:ascii="Times New Roman" w:hAnsi="Times New Roman" w:cs="Times New Roman"/>
          <w:color w:val="auto"/>
          <w:sz w:val="20"/>
          <w:szCs w:val="20"/>
        </w:rPr>
        <w:t xml:space="preserve"> для </w:t>
      </w:r>
      <w:r w:rsidR="00026E74" w:rsidRPr="006B6C64">
        <w:rPr>
          <w:rFonts w:ascii="Times New Roman" w:hAnsi="Times New Roman" w:cs="Times New Roman"/>
          <w:color w:val="auto"/>
          <w:sz w:val="20"/>
          <w:szCs w:val="20"/>
        </w:rPr>
        <w:t>данных видов</w:t>
      </w:r>
      <w:r w:rsidR="00966700" w:rsidRPr="006B6C64">
        <w:rPr>
          <w:rFonts w:ascii="Times New Roman" w:hAnsi="Times New Roman" w:cs="Times New Roman"/>
          <w:color w:val="auto"/>
          <w:sz w:val="20"/>
          <w:szCs w:val="20"/>
        </w:rPr>
        <w:t xml:space="preserve"> товаров.</w:t>
      </w:r>
    </w:p>
    <w:p w14:paraId="3E5C20AA" w14:textId="0C8C0DA0" w:rsidR="00613D30" w:rsidRPr="006B6C64" w:rsidRDefault="00613D30"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lastRenderedPageBreak/>
        <w:t>4.</w:t>
      </w:r>
      <w:r w:rsidR="005C3521" w:rsidRPr="006B6C64">
        <w:rPr>
          <w:rFonts w:ascii="Times New Roman" w:hAnsi="Times New Roman" w:cs="Times New Roman"/>
          <w:color w:val="auto"/>
          <w:sz w:val="20"/>
          <w:szCs w:val="20"/>
        </w:rPr>
        <w:t>4</w:t>
      </w:r>
      <w:r w:rsidRPr="006B6C64">
        <w:rPr>
          <w:rFonts w:ascii="Times New Roman" w:hAnsi="Times New Roman" w:cs="Times New Roman"/>
          <w:color w:val="auto"/>
          <w:sz w:val="20"/>
          <w:szCs w:val="20"/>
        </w:rPr>
        <w:t xml:space="preserve">. Приемка Товара по количеству и качеству, а также на предмет соответствия поставленного Товара условиям </w:t>
      </w:r>
      <w:r w:rsidR="00966700" w:rsidRPr="006B6C64">
        <w:rPr>
          <w:rFonts w:ascii="Times New Roman" w:hAnsi="Times New Roman" w:cs="Times New Roman"/>
          <w:color w:val="auto"/>
          <w:sz w:val="20"/>
          <w:szCs w:val="20"/>
        </w:rPr>
        <w:t xml:space="preserve">настоящего </w:t>
      </w:r>
      <w:r w:rsidRPr="006B6C64">
        <w:rPr>
          <w:rFonts w:ascii="Times New Roman" w:hAnsi="Times New Roman" w:cs="Times New Roman"/>
          <w:color w:val="auto"/>
          <w:sz w:val="20"/>
          <w:szCs w:val="20"/>
        </w:rPr>
        <w:t xml:space="preserve">Договора, представленной документации и/или заявленным требованиям осуществляется Заказчиком в </w:t>
      </w:r>
      <w:r w:rsidR="00966700" w:rsidRPr="006B6C64">
        <w:rPr>
          <w:rFonts w:ascii="Times New Roman" w:hAnsi="Times New Roman" w:cs="Times New Roman"/>
          <w:color w:val="auto"/>
          <w:sz w:val="20"/>
          <w:szCs w:val="20"/>
        </w:rPr>
        <w:t>день поставки</w:t>
      </w:r>
      <w:r w:rsidRPr="006B6C64">
        <w:rPr>
          <w:rFonts w:ascii="Times New Roman" w:hAnsi="Times New Roman" w:cs="Times New Roman"/>
          <w:color w:val="auto"/>
          <w:sz w:val="20"/>
          <w:szCs w:val="20"/>
        </w:rPr>
        <w:t xml:space="preserve"> путем визуального осмотра</w:t>
      </w:r>
      <w:r w:rsidR="00736769" w:rsidRPr="006B6C64">
        <w:rPr>
          <w:rFonts w:ascii="Times New Roman" w:hAnsi="Times New Roman" w:cs="Times New Roman"/>
          <w:color w:val="auto"/>
          <w:sz w:val="20"/>
          <w:szCs w:val="20"/>
        </w:rPr>
        <w:t xml:space="preserve"> на предмет проверки целостности и маркировки </w:t>
      </w:r>
      <w:r w:rsidR="00026E74" w:rsidRPr="006B6C64">
        <w:rPr>
          <w:rFonts w:ascii="Times New Roman" w:hAnsi="Times New Roman" w:cs="Times New Roman"/>
          <w:color w:val="auto"/>
          <w:sz w:val="20"/>
          <w:szCs w:val="20"/>
        </w:rPr>
        <w:t>тары и/или упаковки</w:t>
      </w:r>
      <w:r w:rsidR="00736769" w:rsidRPr="006B6C64">
        <w:rPr>
          <w:rFonts w:ascii="Times New Roman" w:hAnsi="Times New Roman" w:cs="Times New Roman"/>
          <w:color w:val="auto"/>
          <w:sz w:val="20"/>
          <w:szCs w:val="20"/>
        </w:rPr>
        <w:t>, вскрытие упаковки (в случае, если Товар поставляется в упаковке), осмотр</w:t>
      </w:r>
      <w:r w:rsidR="007750DE" w:rsidRPr="006B6C64">
        <w:rPr>
          <w:rFonts w:ascii="Times New Roman" w:hAnsi="Times New Roman" w:cs="Times New Roman"/>
          <w:color w:val="auto"/>
          <w:sz w:val="20"/>
          <w:szCs w:val="20"/>
        </w:rPr>
        <w:t>а</w:t>
      </w:r>
      <w:r w:rsidR="00736769" w:rsidRPr="006B6C64">
        <w:rPr>
          <w:rFonts w:ascii="Times New Roman" w:hAnsi="Times New Roman" w:cs="Times New Roman"/>
          <w:color w:val="auto"/>
          <w:sz w:val="20"/>
          <w:szCs w:val="20"/>
        </w:rPr>
        <w:t xml:space="preserve"> Товара на наличие внешних повреждений, </w:t>
      </w:r>
      <w:r w:rsidRPr="006B6C64">
        <w:rPr>
          <w:rFonts w:ascii="Times New Roman" w:hAnsi="Times New Roman" w:cs="Times New Roman"/>
          <w:color w:val="auto"/>
          <w:sz w:val="20"/>
          <w:szCs w:val="20"/>
        </w:rPr>
        <w:t>в порядке, предусмотренном действующим законодательством РФ</w:t>
      </w:r>
      <w:r w:rsidR="00966700" w:rsidRPr="006B6C64">
        <w:rPr>
          <w:rFonts w:ascii="Times New Roman" w:hAnsi="Times New Roman" w:cs="Times New Roman"/>
          <w:color w:val="auto"/>
          <w:sz w:val="20"/>
          <w:szCs w:val="20"/>
        </w:rPr>
        <w:t xml:space="preserve"> и условиями настоящего Договора</w:t>
      </w:r>
      <w:r w:rsidRPr="006B6C64">
        <w:rPr>
          <w:rFonts w:ascii="Times New Roman" w:hAnsi="Times New Roman" w:cs="Times New Roman"/>
          <w:color w:val="auto"/>
          <w:sz w:val="20"/>
          <w:szCs w:val="20"/>
        </w:rPr>
        <w:t xml:space="preserve">. </w:t>
      </w:r>
    </w:p>
    <w:p w14:paraId="002031E4" w14:textId="7922E504" w:rsidR="00736769" w:rsidRPr="006B6C64" w:rsidRDefault="00736769"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товарной накладной (форма ТОРГ-12) либо УПД.</w:t>
      </w:r>
    </w:p>
    <w:p w14:paraId="5D82BDE1" w14:textId="051DD437" w:rsidR="00736769" w:rsidRPr="006B6C64" w:rsidRDefault="00736769"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Одновременно проверяется соответствие наименования, ассортимента и комплектности Товара, указанного в товарной накладной (форма ТОРГ-12) либо УПД, с фактическим наименованием, ассортиментом и комплектностью Товара, и со сведениями, содержащимися в сопроводительных документах на Товар.</w:t>
      </w:r>
    </w:p>
    <w:p w14:paraId="190AFD1A" w14:textId="27AD4DB8" w:rsidR="005151B1" w:rsidRPr="006B6C64" w:rsidRDefault="005151B1"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настоящего Договора</w:t>
      </w:r>
      <w:r w:rsidR="005C3521" w:rsidRPr="006B6C64">
        <w:rPr>
          <w:rFonts w:ascii="Times New Roman" w:hAnsi="Times New Roman" w:cs="Times New Roman"/>
          <w:color w:val="auto"/>
          <w:sz w:val="20"/>
          <w:szCs w:val="20"/>
        </w:rPr>
        <w:t xml:space="preserve"> </w:t>
      </w:r>
      <w:r w:rsidRPr="006B6C64">
        <w:rPr>
          <w:rFonts w:ascii="Times New Roman" w:hAnsi="Times New Roman" w:cs="Times New Roman"/>
          <w:color w:val="auto"/>
          <w:sz w:val="20"/>
          <w:szCs w:val="20"/>
        </w:rPr>
        <w:t>результаты такой проверки могут распространяться на всю партию Товара.</w:t>
      </w:r>
    </w:p>
    <w:p w14:paraId="600EE479" w14:textId="60F19CA4" w:rsidR="005151B1" w:rsidRPr="006B6C64" w:rsidRDefault="00736769"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В случае выявления несоответствия </w:t>
      </w:r>
      <w:r w:rsidR="00026E74" w:rsidRPr="006B6C64">
        <w:rPr>
          <w:rFonts w:ascii="Times New Roman" w:hAnsi="Times New Roman" w:cs="Times New Roman"/>
          <w:color w:val="auto"/>
          <w:sz w:val="20"/>
          <w:szCs w:val="20"/>
        </w:rPr>
        <w:t xml:space="preserve">Товара (части Товара) </w:t>
      </w:r>
      <w:r w:rsidRPr="006B6C64">
        <w:rPr>
          <w:rFonts w:ascii="Times New Roman" w:hAnsi="Times New Roman" w:cs="Times New Roman"/>
          <w:color w:val="auto"/>
          <w:sz w:val="20"/>
          <w:szCs w:val="20"/>
        </w:rPr>
        <w:t xml:space="preserve">условиям </w:t>
      </w:r>
      <w:r w:rsidR="00342BA4" w:rsidRPr="006B6C64">
        <w:rPr>
          <w:rFonts w:ascii="Times New Roman" w:hAnsi="Times New Roman" w:cs="Times New Roman"/>
          <w:color w:val="auto"/>
          <w:sz w:val="20"/>
          <w:szCs w:val="20"/>
        </w:rPr>
        <w:t xml:space="preserve">настоящего </w:t>
      </w:r>
      <w:r w:rsidRPr="006B6C64">
        <w:rPr>
          <w:rFonts w:ascii="Times New Roman" w:hAnsi="Times New Roman" w:cs="Times New Roman"/>
          <w:color w:val="auto"/>
          <w:sz w:val="20"/>
          <w:szCs w:val="20"/>
        </w:rPr>
        <w:t>Договора</w:t>
      </w:r>
      <w:r w:rsidR="009475CB" w:rsidRPr="006B6C64">
        <w:rPr>
          <w:rFonts w:ascii="Times New Roman" w:hAnsi="Times New Roman" w:cs="Times New Roman"/>
          <w:color w:val="auto"/>
          <w:sz w:val="20"/>
          <w:szCs w:val="20"/>
        </w:rPr>
        <w:t xml:space="preserve"> </w:t>
      </w:r>
      <w:r w:rsidRPr="006B6C64">
        <w:rPr>
          <w:rFonts w:ascii="Times New Roman" w:hAnsi="Times New Roman" w:cs="Times New Roman"/>
          <w:color w:val="auto"/>
          <w:sz w:val="20"/>
          <w:szCs w:val="20"/>
        </w:rPr>
        <w:t>и сведениям, указанны</w:t>
      </w:r>
      <w:r w:rsidR="009475CB" w:rsidRPr="006B6C64">
        <w:rPr>
          <w:rFonts w:ascii="Times New Roman" w:hAnsi="Times New Roman" w:cs="Times New Roman"/>
          <w:color w:val="auto"/>
          <w:sz w:val="20"/>
          <w:szCs w:val="20"/>
        </w:rPr>
        <w:t>м</w:t>
      </w:r>
      <w:r w:rsidRPr="006B6C64">
        <w:rPr>
          <w:rFonts w:ascii="Times New Roman" w:hAnsi="Times New Roman" w:cs="Times New Roman"/>
          <w:color w:val="auto"/>
          <w:sz w:val="20"/>
          <w:szCs w:val="20"/>
        </w:rPr>
        <w:t xml:space="preserve"> в сопроводительных документах на Товар, Заказчик вправе отказаться от приемки такого Товара полностью или частично.</w:t>
      </w:r>
    </w:p>
    <w:p w14:paraId="2808B60A" w14:textId="72692948" w:rsidR="00736769" w:rsidRPr="006B6C64" w:rsidRDefault="00342BA4"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4.</w:t>
      </w:r>
      <w:r w:rsidR="009475CB" w:rsidRPr="006B6C64">
        <w:rPr>
          <w:rFonts w:ascii="Times New Roman" w:hAnsi="Times New Roman" w:cs="Times New Roman"/>
          <w:color w:val="auto"/>
          <w:sz w:val="20"/>
          <w:szCs w:val="20"/>
        </w:rPr>
        <w:t>5</w:t>
      </w:r>
      <w:r w:rsidR="00613D30" w:rsidRPr="006B6C64">
        <w:rPr>
          <w:rFonts w:ascii="Times New Roman" w:hAnsi="Times New Roman" w:cs="Times New Roman"/>
          <w:color w:val="auto"/>
          <w:sz w:val="20"/>
          <w:szCs w:val="20"/>
        </w:rPr>
        <w:t>.</w:t>
      </w:r>
      <w:r w:rsidR="00736769" w:rsidRPr="006B6C64">
        <w:rPr>
          <w:rFonts w:ascii="Times New Roman" w:hAnsi="Times New Roman" w:cs="Times New Roman"/>
          <w:color w:val="auto"/>
          <w:sz w:val="20"/>
          <w:szCs w:val="20"/>
        </w:rPr>
        <w:t>Все расходы, связанные с обратной транспортировкой некачественного, несоответствующего условиям настоящего Договора или несвоевременно поставленного Товара, несет Поставщик.</w:t>
      </w:r>
    </w:p>
    <w:p w14:paraId="6F5DF76A" w14:textId="27DDDF2E" w:rsidR="00613D30" w:rsidRPr="006B6C64" w:rsidRDefault="00342BA4"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4.</w:t>
      </w:r>
      <w:r w:rsidR="009475CB" w:rsidRPr="006B6C64">
        <w:rPr>
          <w:rFonts w:ascii="Times New Roman" w:hAnsi="Times New Roman" w:cs="Times New Roman"/>
          <w:color w:val="auto"/>
          <w:sz w:val="20"/>
          <w:szCs w:val="20"/>
        </w:rPr>
        <w:t>6</w:t>
      </w:r>
      <w:r w:rsidR="00736769" w:rsidRPr="006B6C64">
        <w:rPr>
          <w:rFonts w:ascii="Times New Roman" w:hAnsi="Times New Roman" w:cs="Times New Roman"/>
          <w:color w:val="auto"/>
          <w:sz w:val="20"/>
          <w:szCs w:val="20"/>
        </w:rPr>
        <w:t xml:space="preserve">. </w:t>
      </w:r>
      <w:r w:rsidR="00613D30" w:rsidRPr="006B6C64">
        <w:rPr>
          <w:rFonts w:ascii="Times New Roman" w:hAnsi="Times New Roman" w:cs="Times New Roman"/>
          <w:color w:val="auto"/>
          <w:sz w:val="20"/>
          <w:szCs w:val="20"/>
        </w:rPr>
        <w:t xml:space="preserve">При отсутствии замечаний и претензий к поставленному Товару Заказчик подписывает приемо-передаточные документы </w:t>
      </w:r>
      <w:r w:rsidRPr="006B6C64">
        <w:rPr>
          <w:rFonts w:ascii="Times New Roman" w:hAnsi="Times New Roman" w:cs="Times New Roman"/>
          <w:color w:val="auto"/>
          <w:sz w:val="20"/>
          <w:szCs w:val="20"/>
        </w:rPr>
        <w:t>и передает</w:t>
      </w:r>
      <w:r w:rsidR="00613D30" w:rsidRPr="006B6C64">
        <w:rPr>
          <w:rFonts w:ascii="Times New Roman" w:hAnsi="Times New Roman" w:cs="Times New Roman"/>
          <w:color w:val="auto"/>
          <w:sz w:val="20"/>
          <w:szCs w:val="20"/>
        </w:rPr>
        <w:t xml:space="preserve"> один экземпляр Поставщику. В случае обнаружения несоответствий Товара Заказчик ставит отметку в приемо-передаточных документах о несоответствиях Товара.</w:t>
      </w:r>
    </w:p>
    <w:p w14:paraId="04A45FCE" w14:textId="057CB291" w:rsidR="00613D30" w:rsidRPr="006B6C64" w:rsidRDefault="00613D30"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4.</w:t>
      </w:r>
      <w:r w:rsidR="009475CB" w:rsidRPr="006B6C64">
        <w:rPr>
          <w:rFonts w:ascii="Times New Roman" w:hAnsi="Times New Roman" w:cs="Times New Roman"/>
          <w:color w:val="auto"/>
          <w:sz w:val="20"/>
          <w:szCs w:val="20"/>
        </w:rPr>
        <w:t>7</w:t>
      </w:r>
      <w:r w:rsidRPr="006B6C64">
        <w:rPr>
          <w:rFonts w:ascii="Times New Roman" w:hAnsi="Times New Roman" w:cs="Times New Roman"/>
          <w:color w:val="auto"/>
          <w:sz w:val="20"/>
          <w:szCs w:val="20"/>
        </w:rPr>
        <w:t xml:space="preserve">. При обнаружении в процессе приемки Товара, после приемки Товара, а также в процессе использования Товара ненадлежащего качества и/или несоответствия количества Товара, а также в случае отсутствия приемо-передаточных документов на Товар (в том числе, подтверждающих качество Товара), Заказчик незамедлительно уведомляет об этом Поставщика, который обязан в срок не более </w:t>
      </w:r>
      <w:r w:rsidR="00966700" w:rsidRPr="006B6C64">
        <w:rPr>
          <w:rFonts w:ascii="Times New Roman" w:hAnsi="Times New Roman" w:cs="Times New Roman"/>
          <w:color w:val="auto"/>
          <w:sz w:val="20"/>
          <w:szCs w:val="20"/>
        </w:rPr>
        <w:t>1 (одного) рабочего дня</w:t>
      </w:r>
      <w:r w:rsidRPr="006B6C64">
        <w:rPr>
          <w:rFonts w:ascii="Times New Roman" w:hAnsi="Times New Roman" w:cs="Times New Roman"/>
          <w:color w:val="auto"/>
          <w:sz w:val="20"/>
          <w:szCs w:val="20"/>
        </w:rPr>
        <w:t xml:space="preserve"> допоставить недостающий Товар и/или заменить Товар несоответствующего качества, и/или предоставить приемо-передаточные документы. Все расходы в этом случае осуществляются за счёт Поставщика.</w:t>
      </w:r>
    </w:p>
    <w:p w14:paraId="30FC2652" w14:textId="77777777" w:rsidR="00613D30" w:rsidRPr="006B6C64" w:rsidRDefault="00613D30"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Если Поставщик в срок, определенный настоящим пунктом, не выполнил требование об устранении несоответствий Товара, а также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отказаться от поставленного Товара. При этом, Заказчик обязан обеспечить сохранность Товара (ответственное хранение) и незамедлительно уведомить об этом Поставщика.</w:t>
      </w:r>
    </w:p>
    <w:p w14:paraId="5456F260" w14:textId="77777777" w:rsidR="00613D30" w:rsidRPr="006B6C64" w:rsidRDefault="00613D30"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Устранение Поставщиком несоответствий Товара не лишает Заказчика права на применение штрафных санкций в соответствии с условиями настоящего Договора. </w:t>
      </w:r>
    </w:p>
    <w:p w14:paraId="269D3DDE" w14:textId="67F8F0A1" w:rsidR="00613D30" w:rsidRPr="006B6C64" w:rsidRDefault="00613D30"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4.</w:t>
      </w:r>
      <w:r w:rsidR="009475CB" w:rsidRPr="006B6C64">
        <w:rPr>
          <w:rFonts w:ascii="Times New Roman" w:hAnsi="Times New Roman" w:cs="Times New Roman"/>
          <w:color w:val="auto"/>
          <w:sz w:val="20"/>
          <w:szCs w:val="20"/>
        </w:rPr>
        <w:t>8</w:t>
      </w:r>
      <w:r w:rsidRPr="006B6C64">
        <w:rPr>
          <w:rFonts w:ascii="Times New Roman" w:hAnsi="Times New Roman" w:cs="Times New Roman"/>
          <w:color w:val="auto"/>
          <w:sz w:val="20"/>
          <w:szCs w:val="20"/>
        </w:rPr>
        <w:t>.Датой поставки Товара (партии Товара) является дата подписания Заказчиком приемо-передаточного документа</w:t>
      </w:r>
      <w:r w:rsidRPr="006B6C64">
        <w:rPr>
          <w:rFonts w:ascii="Times New Roman" w:hAnsi="Times New Roman" w:cs="Times New Roman"/>
          <w:iCs/>
          <w:color w:val="auto"/>
          <w:sz w:val="20"/>
          <w:szCs w:val="20"/>
        </w:rPr>
        <w:t>. Документ о приемке</w:t>
      </w:r>
      <w:r w:rsidRPr="006B6C64">
        <w:rPr>
          <w:rFonts w:ascii="Times New Roman" w:hAnsi="Times New Roman" w:cs="Times New Roman"/>
          <w:color w:val="auto"/>
          <w:sz w:val="20"/>
          <w:szCs w:val="20"/>
        </w:rPr>
        <w:t xml:space="preserve"> подписывается Заказчиком после устранения Поставщиком всех несоответствий поставленного Товара.</w:t>
      </w:r>
    </w:p>
    <w:p w14:paraId="795B4430" w14:textId="3226CFDA" w:rsidR="00613D30" w:rsidRPr="006B6C64" w:rsidRDefault="00613D30"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4.</w:t>
      </w:r>
      <w:r w:rsidR="009475CB" w:rsidRPr="006B6C64">
        <w:rPr>
          <w:rFonts w:ascii="Times New Roman" w:hAnsi="Times New Roman" w:cs="Times New Roman"/>
          <w:color w:val="auto"/>
          <w:sz w:val="20"/>
          <w:szCs w:val="20"/>
        </w:rPr>
        <w:t>9</w:t>
      </w:r>
      <w:r w:rsidRPr="006B6C64">
        <w:rPr>
          <w:rFonts w:ascii="Times New Roman" w:hAnsi="Times New Roman" w:cs="Times New Roman"/>
          <w:color w:val="auto"/>
          <w:sz w:val="20"/>
          <w:szCs w:val="20"/>
        </w:rPr>
        <w:t xml:space="preserve">. Для проверки поставленного Товара в части соответствия условиям </w:t>
      </w:r>
      <w:r w:rsidR="00342BA4" w:rsidRPr="006B6C64">
        <w:rPr>
          <w:rFonts w:ascii="Times New Roman" w:hAnsi="Times New Roman" w:cs="Times New Roman"/>
          <w:color w:val="auto"/>
          <w:sz w:val="20"/>
          <w:szCs w:val="20"/>
        </w:rPr>
        <w:t xml:space="preserve">настоящего </w:t>
      </w:r>
      <w:r w:rsidRPr="006B6C64">
        <w:rPr>
          <w:rFonts w:ascii="Times New Roman" w:hAnsi="Times New Roman" w:cs="Times New Roman"/>
          <w:color w:val="auto"/>
          <w:sz w:val="20"/>
          <w:szCs w:val="20"/>
        </w:rPr>
        <w:t xml:space="preserve">Договора Заказчик вправе инициировать проведение экспертизы. При проведении экспертизы поставленного Товара эксперты, экспертные организации имеют право запрашивать у Поставщика дополнительные материалы, относящиеся к условиям настоящего Договора. Срок представления Поставщиком дополнительных материалов составляет 1 (один) рабочий день с даты направления запроса. </w:t>
      </w:r>
    </w:p>
    <w:p w14:paraId="2B713781" w14:textId="52E9290C" w:rsidR="00736769" w:rsidRPr="006B6C64" w:rsidRDefault="00613D30"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4.1</w:t>
      </w:r>
      <w:r w:rsidR="009475CB" w:rsidRPr="006B6C64">
        <w:rPr>
          <w:rFonts w:ascii="Times New Roman" w:hAnsi="Times New Roman" w:cs="Times New Roman"/>
          <w:color w:val="auto"/>
          <w:sz w:val="20"/>
          <w:szCs w:val="20"/>
        </w:rPr>
        <w:t>0</w:t>
      </w:r>
      <w:r w:rsidRPr="006B6C64">
        <w:rPr>
          <w:rFonts w:ascii="Times New Roman" w:hAnsi="Times New Roman" w:cs="Times New Roman"/>
          <w:color w:val="auto"/>
          <w:sz w:val="20"/>
          <w:szCs w:val="20"/>
        </w:rPr>
        <w:t>.</w:t>
      </w:r>
      <w:r w:rsidR="00736769" w:rsidRPr="006B6C64">
        <w:rPr>
          <w:rFonts w:ascii="Times New Roman" w:hAnsi="Times New Roman" w:cs="Times New Roman"/>
          <w:color w:val="auto"/>
          <w:sz w:val="20"/>
          <w:szCs w:val="20"/>
        </w:rPr>
        <w:t>В случае привлечения Заказчиком экспертов, экспертных организаций для проведения экспертизы поставленного Товара при принятии решения о приемке или об отказе в приемке поставленного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3D53DDC6" w14:textId="55D89F6E" w:rsidR="00613D30" w:rsidRPr="006B6C64" w:rsidRDefault="00342BA4"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4.1</w:t>
      </w:r>
      <w:r w:rsidR="009475CB" w:rsidRPr="006B6C64">
        <w:rPr>
          <w:rFonts w:ascii="Times New Roman" w:hAnsi="Times New Roman" w:cs="Times New Roman"/>
          <w:color w:val="auto"/>
          <w:sz w:val="20"/>
          <w:szCs w:val="20"/>
        </w:rPr>
        <w:t>1</w:t>
      </w:r>
      <w:r w:rsidR="00736769" w:rsidRPr="006B6C64">
        <w:rPr>
          <w:rFonts w:ascii="Times New Roman" w:hAnsi="Times New Roman" w:cs="Times New Roman"/>
          <w:color w:val="auto"/>
          <w:sz w:val="20"/>
          <w:szCs w:val="20"/>
        </w:rPr>
        <w:t>.</w:t>
      </w:r>
      <w:r w:rsidR="00613D30" w:rsidRPr="006B6C64">
        <w:rPr>
          <w:rFonts w:ascii="Times New Roman" w:hAnsi="Times New Roman" w:cs="Times New Roman"/>
          <w:color w:val="auto"/>
          <w:sz w:val="20"/>
          <w:szCs w:val="20"/>
        </w:rPr>
        <w:t>В случае выявления несоответствия качества поставленного Товара по результатам экспертизы, Заказчик незамедлительно уведомляет об этом Поставщика, который обязан заменить Товар в срок не позднее 1 (одного) дня с даты уведомления. Расходы, связанные с заменой Товара, несет Поставщик. Одновременно с уведомлением о выявленных несоответствиях, Заказчик направляет Поставщику требование о возмещении расходов по оплате экспертизы. Возмещение Поставщиком расходов по оплате экспертизы Товара осуществляется в порядке, предусмотренном настоящим Договором.</w:t>
      </w:r>
    </w:p>
    <w:p w14:paraId="3C4E5B79" w14:textId="77777777" w:rsidR="00613D30" w:rsidRDefault="00613D30" w:rsidP="00044D05">
      <w:pPr>
        <w:spacing w:after="0" w:line="240" w:lineRule="auto"/>
        <w:ind w:firstLine="709"/>
        <w:jc w:val="both"/>
        <w:rPr>
          <w:rFonts w:ascii="Times New Roman" w:hAnsi="Times New Roman" w:cs="Times New Roman"/>
          <w:color w:val="auto"/>
          <w:sz w:val="20"/>
          <w:szCs w:val="20"/>
        </w:rPr>
      </w:pPr>
    </w:p>
    <w:p w14:paraId="29F3C626" w14:textId="080566B1" w:rsidR="006807C3" w:rsidRPr="006B6C64" w:rsidRDefault="006807C3" w:rsidP="006807C3">
      <w:pPr>
        <w:spacing w:after="0" w:line="240" w:lineRule="auto"/>
        <w:ind w:firstLine="709"/>
        <w:jc w:val="center"/>
        <w:rPr>
          <w:rFonts w:ascii="Times New Roman" w:hAnsi="Times New Roman" w:cs="Times New Roman"/>
          <w:color w:val="auto"/>
          <w:sz w:val="20"/>
          <w:szCs w:val="20"/>
        </w:rPr>
      </w:pPr>
      <w:r w:rsidRPr="006B6C64">
        <w:rPr>
          <w:rFonts w:ascii="Times New Roman" w:hAnsi="Times New Roman"/>
          <w:b/>
          <w:sz w:val="20"/>
          <w:szCs w:val="20"/>
        </w:rPr>
        <w:t>5. КАЧЕСТВО И КОМПЛЕКТНОСТЬ ТОВАРА</w:t>
      </w:r>
    </w:p>
    <w:p w14:paraId="6AFD4071" w14:textId="502F0D67" w:rsidR="00966700" w:rsidRPr="006B6C64" w:rsidRDefault="00966700"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5.1.Качество поставляемого Товара должн</w:t>
      </w:r>
      <w:r w:rsidR="006575B2" w:rsidRPr="006B6C64">
        <w:rPr>
          <w:rFonts w:ascii="Times New Roman" w:hAnsi="Times New Roman" w:cs="Times New Roman"/>
          <w:color w:val="auto"/>
          <w:sz w:val="20"/>
          <w:szCs w:val="20"/>
        </w:rPr>
        <w:t>о</w:t>
      </w:r>
      <w:r w:rsidRPr="006B6C64">
        <w:rPr>
          <w:rFonts w:ascii="Times New Roman" w:hAnsi="Times New Roman" w:cs="Times New Roman"/>
          <w:color w:val="auto"/>
          <w:sz w:val="20"/>
          <w:szCs w:val="20"/>
        </w:rPr>
        <w:t xml:space="preserve"> соответствовать условиям настоящего Договора, ГОСТ, ТУ, санитарно-эпидемиологическим правилам и нормативам, стандартам завода-изготовителя и другим требованиям, принятым для поставляемого вида Товара.</w:t>
      </w:r>
    </w:p>
    <w:p w14:paraId="262757F2" w14:textId="23CB7AB4" w:rsidR="006575B2" w:rsidRPr="006B6C64" w:rsidRDefault="00966700"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5.2.Поставляемый Товар должен</w:t>
      </w:r>
      <w:r w:rsidR="006575B2" w:rsidRPr="006B6C64">
        <w:rPr>
          <w:rFonts w:ascii="Times New Roman" w:hAnsi="Times New Roman" w:cs="Times New Roman"/>
          <w:color w:val="auto"/>
          <w:sz w:val="20"/>
          <w:szCs w:val="20"/>
        </w:rPr>
        <w:t xml:space="preserve"> быть новым (не бывшим в эксплуатации, не прошедшим ремонт, восстановление, замену составных частей, восстановление потребительских свойств)</w:t>
      </w:r>
      <w:r w:rsidR="005151B1" w:rsidRPr="006B6C64">
        <w:rPr>
          <w:rFonts w:ascii="Times New Roman" w:hAnsi="Times New Roman" w:cs="Times New Roman"/>
          <w:color w:val="auto"/>
          <w:sz w:val="20"/>
          <w:szCs w:val="20"/>
        </w:rPr>
        <w:t xml:space="preserve"> свободен от любых притязаний третьих лиц, не находится под запретом (арестом), в залоге.</w:t>
      </w:r>
    </w:p>
    <w:p w14:paraId="109E297D" w14:textId="434E0967" w:rsidR="00966700" w:rsidRPr="006B6C64" w:rsidRDefault="006575B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5.3.Товар должен иметь</w:t>
      </w:r>
      <w:r w:rsidR="00966700" w:rsidRPr="006B6C64">
        <w:rPr>
          <w:rFonts w:ascii="Times New Roman" w:hAnsi="Times New Roman" w:cs="Times New Roman"/>
          <w:color w:val="auto"/>
          <w:sz w:val="20"/>
          <w:szCs w:val="20"/>
        </w:rPr>
        <w:t xml:space="preserve"> документы, подтверждающие соответствие качества поставляемого Товара установленным стандартам (технический паспорт/сертификат качества и пр.). Подтверждающие документы предоставляются Поставщиком Заказчику одновременно с передачей Товара</w:t>
      </w:r>
      <w:r w:rsidRPr="006B6C64">
        <w:rPr>
          <w:rFonts w:ascii="Times New Roman" w:hAnsi="Times New Roman" w:cs="Times New Roman"/>
          <w:color w:val="auto"/>
          <w:sz w:val="20"/>
          <w:szCs w:val="20"/>
        </w:rPr>
        <w:t xml:space="preserve"> (партии Товара)</w:t>
      </w:r>
      <w:r w:rsidR="00966700" w:rsidRPr="006B6C64">
        <w:rPr>
          <w:rFonts w:ascii="Times New Roman" w:hAnsi="Times New Roman" w:cs="Times New Roman"/>
          <w:color w:val="auto"/>
          <w:sz w:val="20"/>
          <w:szCs w:val="20"/>
        </w:rPr>
        <w:t>.</w:t>
      </w:r>
    </w:p>
    <w:p w14:paraId="170FAE59" w14:textId="1C25C8A0" w:rsidR="006575B2" w:rsidRPr="006B6C64" w:rsidRDefault="006575B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lastRenderedPageBreak/>
        <w:t>5.4.Товар должен отгружаться в стандартной таре и/или упаковке с учетом необходимых маркировок, в соответствии с санитарными и гигиеническими нормами, требованиями стандартов и технических условий, а также действующего законодательства Российской Федерации.</w:t>
      </w:r>
    </w:p>
    <w:p w14:paraId="1A7309A9" w14:textId="3822033B" w:rsidR="00342BA4" w:rsidRPr="006B6C64" w:rsidRDefault="006575B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5.5.</w:t>
      </w:r>
      <w:r w:rsidR="00342BA4" w:rsidRPr="006B6C64">
        <w:rPr>
          <w:rFonts w:ascii="Times New Roman" w:hAnsi="Times New Roman" w:cs="Times New Roman"/>
          <w:color w:val="auto"/>
          <w:sz w:val="20"/>
          <w:szCs w:val="20"/>
        </w:rPr>
        <w:t>Товар должен отгружаться в таре и/или упаковке, соответствующей характеру поставляемого Товара и способу транспортировки. Тара и/или упаковка должны обеспечивать сохранность Товара при условии надлежащего и бережного обращения согласно имеющейся предупредительной маркировке и при соблюдении правил складирования, погрузки/разгрузки и транспортировки, предохранять Товар от всякого рода повреждений, утраты товарного вида с учетом возможных перегрузок в пути и длительного хранения. Поставщик несет ответственность за убытки, связанные с повреждением Товара в процессе доставки и отправлением его не по адресу места поставки.</w:t>
      </w:r>
    </w:p>
    <w:p w14:paraId="7CEADFB9" w14:textId="0E45AF65" w:rsidR="006575B2" w:rsidRDefault="006575B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5.6. При исполнении настоящего Договора по согласованию Сторон</w:t>
      </w:r>
      <w:r w:rsidR="00D77939" w:rsidRPr="006B6C64">
        <w:rPr>
          <w:rFonts w:ascii="Times New Roman" w:hAnsi="Times New Roman" w:cs="Times New Roman"/>
          <w:color w:val="auto"/>
          <w:sz w:val="20"/>
          <w:szCs w:val="20"/>
        </w:rPr>
        <w:t xml:space="preserve"> допускается поставка т</w:t>
      </w:r>
      <w:r w:rsidRPr="006B6C64">
        <w:rPr>
          <w:rFonts w:ascii="Times New Roman" w:hAnsi="Times New Roman" w:cs="Times New Roman"/>
          <w:color w:val="auto"/>
          <w:sz w:val="20"/>
          <w:szCs w:val="20"/>
        </w:rPr>
        <w:t>овара качество, технические и функциональные характеристики (потребительские свойства) котор</w:t>
      </w:r>
      <w:r w:rsidR="00D77939" w:rsidRPr="006B6C64">
        <w:rPr>
          <w:rFonts w:ascii="Times New Roman" w:hAnsi="Times New Roman" w:cs="Times New Roman"/>
          <w:color w:val="auto"/>
          <w:sz w:val="20"/>
          <w:szCs w:val="20"/>
        </w:rPr>
        <w:t>ого</w:t>
      </w:r>
      <w:r w:rsidRPr="006B6C64">
        <w:rPr>
          <w:rFonts w:ascii="Times New Roman" w:hAnsi="Times New Roman" w:cs="Times New Roman"/>
          <w:color w:val="auto"/>
          <w:sz w:val="20"/>
          <w:szCs w:val="20"/>
        </w:rPr>
        <w:t xml:space="preserve"> являются улучшенными по сравнению с качеством и соответствующими техническими и функциональными характеристиками, указанными в настоящем Договоре. В этом случае соответствующие изменения должны быть отражены в дополнительном соглашении к настоящему Договору.</w:t>
      </w:r>
    </w:p>
    <w:p w14:paraId="7C849CF9" w14:textId="77777777" w:rsidR="00FA6ED9" w:rsidRPr="006B6C64" w:rsidRDefault="00FA6ED9" w:rsidP="00044D05">
      <w:pPr>
        <w:spacing w:after="0" w:line="240" w:lineRule="auto"/>
        <w:ind w:firstLine="709"/>
        <w:jc w:val="both"/>
        <w:rPr>
          <w:rFonts w:ascii="Times New Roman" w:hAnsi="Times New Roman" w:cs="Times New Roman"/>
          <w:color w:val="auto"/>
          <w:sz w:val="20"/>
          <w:szCs w:val="20"/>
        </w:rPr>
      </w:pPr>
    </w:p>
    <w:p w14:paraId="2DB45B36" w14:textId="1B72C73B" w:rsidR="005155AF" w:rsidRPr="006B6C64" w:rsidRDefault="00FA6ED9" w:rsidP="00FA6ED9">
      <w:pPr>
        <w:spacing w:after="0" w:line="240" w:lineRule="auto"/>
        <w:ind w:firstLine="709"/>
        <w:jc w:val="center"/>
        <w:rPr>
          <w:rFonts w:ascii="Times New Roman" w:hAnsi="Times New Roman" w:cs="Times New Roman"/>
          <w:color w:val="auto"/>
          <w:sz w:val="20"/>
          <w:szCs w:val="20"/>
        </w:rPr>
      </w:pPr>
      <w:r w:rsidRPr="006B6C64">
        <w:rPr>
          <w:rFonts w:ascii="Times New Roman" w:hAnsi="Times New Roman" w:cs="Times New Roman"/>
          <w:b/>
          <w:color w:val="auto"/>
          <w:sz w:val="20"/>
          <w:szCs w:val="20"/>
        </w:rPr>
        <w:t>6. ГАРАНТИИ</w:t>
      </w:r>
    </w:p>
    <w:p w14:paraId="34950C70" w14:textId="7FD82EAE" w:rsidR="009C1D80" w:rsidRPr="006B6C64" w:rsidRDefault="009C1D80" w:rsidP="009C1D80">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6.1. Поставщик гарантирует, что поставленный по настоящему Договору Товар полностью соответствует стандартам и требованиям, заявленным в настоящем Договоре и </w:t>
      </w:r>
      <w:r w:rsidR="00A90744">
        <w:rPr>
          <w:rFonts w:ascii="Times New Roman" w:hAnsi="Times New Roman" w:cs="Times New Roman"/>
          <w:color w:val="auto"/>
          <w:sz w:val="20"/>
          <w:szCs w:val="20"/>
        </w:rPr>
        <w:t>С</w:t>
      </w:r>
      <w:r w:rsidRPr="006B6C64">
        <w:rPr>
          <w:rFonts w:ascii="Times New Roman" w:hAnsi="Times New Roman" w:cs="Times New Roman"/>
          <w:color w:val="auto"/>
          <w:sz w:val="20"/>
          <w:szCs w:val="20"/>
        </w:rPr>
        <w:t>пецификации (Приложение № 1 к Договору)</w:t>
      </w:r>
      <w:r w:rsidR="00196A5E">
        <w:rPr>
          <w:rFonts w:ascii="Times New Roman" w:hAnsi="Times New Roman" w:cs="Times New Roman"/>
          <w:color w:val="auto"/>
          <w:sz w:val="20"/>
          <w:szCs w:val="20"/>
        </w:rPr>
        <w:t xml:space="preserve">. </w:t>
      </w:r>
    </w:p>
    <w:p w14:paraId="550AE4E6" w14:textId="5387CF3A" w:rsidR="009C1D80" w:rsidRPr="006B6C64" w:rsidRDefault="009C1D80" w:rsidP="009C1D80">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6.2.Поставщик гарантирует качество и безопасность Товара в соответствии с действующими стандартами, утвержденными для данных видов товаров, и наличием сертификатов соответствия (или иных документов, подтверждающих соответствие качества Товара, в порядке, установленном законодательством Российской Федерации). </w:t>
      </w:r>
    </w:p>
    <w:p w14:paraId="1DFC3EF2" w14:textId="77777777" w:rsidR="009C1D80" w:rsidRPr="006B6C64" w:rsidRDefault="009C1D80" w:rsidP="009C1D80">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6.3. Поставщик предоставляет на поставляемый Товар гарантию качества в течение всего срока годности, установленного заводом изготовителем с момента передачи Товара Заказчику. </w:t>
      </w:r>
    </w:p>
    <w:p w14:paraId="67B824CA" w14:textId="77777777" w:rsidR="006807C3" w:rsidRDefault="009C1D80" w:rsidP="009C1D80">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6.4. В случае выявления поставки некачественного Товара Поставщик обязуется произвести замену данного Товара на доброкачественный Товар в течение 10 (десять) календарных дней с момента предъявления Заказчиком соответствующей претензии. </w:t>
      </w:r>
    </w:p>
    <w:p w14:paraId="1FD7F3FE" w14:textId="77777777" w:rsidR="006807C3" w:rsidRDefault="006807C3" w:rsidP="009C1D80">
      <w:pPr>
        <w:spacing w:after="0" w:line="240" w:lineRule="auto"/>
        <w:ind w:firstLine="709"/>
        <w:jc w:val="both"/>
        <w:rPr>
          <w:rFonts w:ascii="Times New Roman" w:hAnsi="Times New Roman" w:cs="Times New Roman"/>
          <w:color w:val="auto"/>
          <w:sz w:val="20"/>
          <w:szCs w:val="20"/>
        </w:rPr>
      </w:pPr>
    </w:p>
    <w:p w14:paraId="387633EB" w14:textId="3AB8129E" w:rsidR="005155AF" w:rsidRPr="006B6C64" w:rsidRDefault="006807C3" w:rsidP="006807C3">
      <w:pPr>
        <w:spacing w:after="0" w:line="240" w:lineRule="auto"/>
        <w:ind w:firstLine="709"/>
        <w:jc w:val="center"/>
        <w:rPr>
          <w:rFonts w:ascii="Times New Roman" w:hAnsi="Times New Roman" w:cs="Times New Roman"/>
          <w:color w:val="auto"/>
          <w:sz w:val="20"/>
          <w:szCs w:val="20"/>
        </w:rPr>
      </w:pPr>
      <w:r w:rsidRPr="006B6C64">
        <w:rPr>
          <w:rFonts w:ascii="Times New Roman" w:hAnsi="Times New Roman" w:cs="Times New Roman"/>
          <w:b/>
          <w:color w:val="auto"/>
          <w:sz w:val="20"/>
          <w:szCs w:val="20"/>
        </w:rPr>
        <w:t>7. ПЕРЕХОД ПРАВА СОБСТВЕННОСТИ</w:t>
      </w:r>
    </w:p>
    <w:p w14:paraId="4E732643" w14:textId="41EC002C" w:rsidR="005155AF" w:rsidRPr="006B6C64" w:rsidRDefault="005155AF"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7.1.Право собственности на поставляемый Товар переходит от Поставщика </w:t>
      </w:r>
      <w:r w:rsidR="0055474C" w:rsidRPr="006B6C64">
        <w:rPr>
          <w:rFonts w:ascii="Times New Roman" w:hAnsi="Times New Roman" w:cs="Times New Roman"/>
          <w:color w:val="auto"/>
          <w:sz w:val="20"/>
          <w:szCs w:val="20"/>
        </w:rPr>
        <w:t xml:space="preserve">к </w:t>
      </w:r>
      <w:r w:rsidRPr="006B6C64">
        <w:rPr>
          <w:rFonts w:ascii="Times New Roman" w:hAnsi="Times New Roman" w:cs="Times New Roman"/>
          <w:color w:val="auto"/>
          <w:sz w:val="20"/>
          <w:szCs w:val="20"/>
        </w:rPr>
        <w:t xml:space="preserve">Заказчику со дня подписания Заказчиком </w:t>
      </w:r>
      <w:r w:rsidR="0055474C" w:rsidRPr="006B6C64">
        <w:rPr>
          <w:rFonts w:ascii="Times New Roman" w:hAnsi="Times New Roman" w:cs="Times New Roman"/>
          <w:color w:val="auto"/>
          <w:sz w:val="20"/>
          <w:szCs w:val="20"/>
        </w:rPr>
        <w:t>документ</w:t>
      </w:r>
      <w:r w:rsidR="006807C3">
        <w:rPr>
          <w:rFonts w:ascii="Times New Roman" w:hAnsi="Times New Roman" w:cs="Times New Roman"/>
          <w:color w:val="auto"/>
          <w:sz w:val="20"/>
          <w:szCs w:val="20"/>
        </w:rPr>
        <w:t>а о приемке</w:t>
      </w:r>
      <w:r w:rsidRPr="006B6C64">
        <w:rPr>
          <w:rFonts w:ascii="Times New Roman" w:hAnsi="Times New Roman" w:cs="Times New Roman"/>
          <w:color w:val="auto"/>
          <w:sz w:val="20"/>
          <w:szCs w:val="20"/>
        </w:rPr>
        <w:t>.</w:t>
      </w:r>
    </w:p>
    <w:p w14:paraId="328FACC9" w14:textId="15CF79FE" w:rsidR="005155AF" w:rsidRDefault="005155AF"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7.2.Момент перехода риска случайной гибели или случайного повреждения Товара переходит от Поставщика Заказчику одновременно с переходом права собственности на Товар в соответствии с п. 7.1</w:t>
      </w:r>
      <w:r w:rsidR="003E2DE5" w:rsidRPr="006B6C64">
        <w:rPr>
          <w:rFonts w:ascii="Times New Roman" w:hAnsi="Times New Roman" w:cs="Times New Roman"/>
          <w:color w:val="auto"/>
          <w:sz w:val="20"/>
          <w:szCs w:val="20"/>
        </w:rPr>
        <w:t>. настоящего</w:t>
      </w:r>
      <w:r w:rsidRPr="006B6C64">
        <w:rPr>
          <w:rFonts w:ascii="Times New Roman" w:hAnsi="Times New Roman" w:cs="Times New Roman"/>
          <w:color w:val="auto"/>
          <w:sz w:val="20"/>
          <w:szCs w:val="20"/>
        </w:rPr>
        <w:t xml:space="preserve"> Договора.</w:t>
      </w:r>
    </w:p>
    <w:p w14:paraId="16900116" w14:textId="77777777" w:rsidR="006807C3" w:rsidRDefault="006807C3" w:rsidP="00044D05">
      <w:pPr>
        <w:spacing w:after="0" w:line="240" w:lineRule="auto"/>
        <w:ind w:firstLine="709"/>
        <w:jc w:val="both"/>
        <w:rPr>
          <w:rFonts w:ascii="Times New Roman" w:hAnsi="Times New Roman" w:cs="Times New Roman"/>
          <w:b/>
          <w:color w:val="auto"/>
          <w:sz w:val="20"/>
          <w:szCs w:val="20"/>
        </w:rPr>
      </w:pPr>
    </w:p>
    <w:p w14:paraId="4CE469B2" w14:textId="2D866310" w:rsidR="005155AF" w:rsidRPr="006B6C64" w:rsidRDefault="006807C3" w:rsidP="006807C3">
      <w:pPr>
        <w:spacing w:after="0" w:line="240" w:lineRule="auto"/>
        <w:ind w:firstLine="709"/>
        <w:jc w:val="center"/>
        <w:rPr>
          <w:rFonts w:ascii="Times New Roman" w:hAnsi="Times New Roman" w:cs="Times New Roman"/>
          <w:color w:val="auto"/>
          <w:sz w:val="20"/>
          <w:szCs w:val="20"/>
        </w:rPr>
      </w:pPr>
      <w:r w:rsidRPr="006B6C64">
        <w:rPr>
          <w:rFonts w:ascii="Times New Roman" w:hAnsi="Times New Roman" w:cs="Times New Roman"/>
          <w:b/>
          <w:color w:val="auto"/>
          <w:sz w:val="20"/>
          <w:szCs w:val="20"/>
        </w:rPr>
        <w:t>8. ПРАВА И ОБЯЗАННОСТИ СТОРОН</w:t>
      </w:r>
    </w:p>
    <w:p w14:paraId="07D8B5B0" w14:textId="77777777" w:rsidR="005155AF" w:rsidRPr="006B6C64" w:rsidRDefault="005155AF" w:rsidP="00044D05">
      <w:pPr>
        <w:spacing w:after="0" w:line="240" w:lineRule="auto"/>
        <w:ind w:firstLine="709"/>
        <w:jc w:val="both"/>
        <w:rPr>
          <w:rFonts w:ascii="Times New Roman" w:hAnsi="Times New Roman" w:cs="Times New Roman"/>
          <w:b/>
          <w:color w:val="auto"/>
          <w:sz w:val="20"/>
          <w:szCs w:val="20"/>
        </w:rPr>
      </w:pPr>
      <w:r w:rsidRPr="006B6C64">
        <w:rPr>
          <w:rFonts w:ascii="Times New Roman" w:hAnsi="Times New Roman" w:cs="Times New Roman"/>
          <w:b/>
          <w:color w:val="auto"/>
          <w:sz w:val="20"/>
          <w:szCs w:val="20"/>
        </w:rPr>
        <w:t>8.1. Заказчик вправе:</w:t>
      </w:r>
    </w:p>
    <w:p w14:paraId="78B0C39D" w14:textId="1AE6D864" w:rsidR="005155AF" w:rsidRPr="006B6C64" w:rsidRDefault="005155AF"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8.1.1. Осуществлять контроль за ходом исполнения </w:t>
      </w:r>
      <w:r w:rsidR="0055474C" w:rsidRPr="006B6C64">
        <w:rPr>
          <w:rFonts w:ascii="Times New Roman" w:hAnsi="Times New Roman" w:cs="Times New Roman"/>
          <w:color w:val="auto"/>
          <w:sz w:val="20"/>
          <w:szCs w:val="20"/>
        </w:rPr>
        <w:t xml:space="preserve">настоящего </w:t>
      </w:r>
      <w:r w:rsidRPr="006B6C64">
        <w:rPr>
          <w:rFonts w:ascii="Times New Roman" w:hAnsi="Times New Roman" w:cs="Times New Roman"/>
          <w:color w:val="auto"/>
          <w:sz w:val="20"/>
          <w:szCs w:val="20"/>
        </w:rPr>
        <w:t>Договора со стороны Поставщика.</w:t>
      </w:r>
      <w:r w:rsidR="005072C2" w:rsidRPr="006B6C64">
        <w:rPr>
          <w:rFonts w:ascii="Times New Roman" w:hAnsi="Times New Roman" w:cs="Times New Roman"/>
          <w:color w:val="auto"/>
          <w:sz w:val="20"/>
          <w:szCs w:val="20"/>
        </w:rPr>
        <w:t xml:space="preserve"> </w:t>
      </w:r>
      <w:r w:rsidRPr="006B6C64">
        <w:rPr>
          <w:rFonts w:ascii="Times New Roman" w:hAnsi="Times New Roman" w:cs="Times New Roman"/>
          <w:color w:val="auto"/>
          <w:sz w:val="20"/>
          <w:szCs w:val="20"/>
        </w:rPr>
        <w:t xml:space="preserve">Заказчик, в случае обнаружения при осуществлении контроля и надзора за исполнением </w:t>
      </w:r>
      <w:r w:rsidR="0055474C" w:rsidRPr="006B6C64">
        <w:rPr>
          <w:rFonts w:ascii="Times New Roman" w:hAnsi="Times New Roman" w:cs="Times New Roman"/>
          <w:color w:val="auto"/>
          <w:sz w:val="20"/>
          <w:szCs w:val="20"/>
        </w:rPr>
        <w:t xml:space="preserve">настоящего </w:t>
      </w:r>
      <w:r w:rsidRPr="006B6C64">
        <w:rPr>
          <w:rFonts w:ascii="Times New Roman" w:hAnsi="Times New Roman" w:cs="Times New Roman"/>
          <w:color w:val="auto"/>
          <w:sz w:val="20"/>
          <w:szCs w:val="20"/>
        </w:rPr>
        <w:t xml:space="preserve">Договора отступлений от </w:t>
      </w:r>
      <w:r w:rsidR="0055474C" w:rsidRPr="006B6C64">
        <w:rPr>
          <w:rFonts w:ascii="Times New Roman" w:hAnsi="Times New Roman" w:cs="Times New Roman"/>
          <w:color w:val="auto"/>
          <w:sz w:val="20"/>
          <w:szCs w:val="20"/>
        </w:rPr>
        <w:t xml:space="preserve">его </w:t>
      </w:r>
      <w:r w:rsidRPr="006B6C64">
        <w:rPr>
          <w:rFonts w:ascii="Times New Roman" w:hAnsi="Times New Roman" w:cs="Times New Roman"/>
          <w:color w:val="auto"/>
          <w:sz w:val="20"/>
          <w:szCs w:val="20"/>
        </w:rPr>
        <w:t>условий или иных недостатков, обязан немедленно заявить об этом Поставщику.</w:t>
      </w:r>
    </w:p>
    <w:p w14:paraId="304D5AB8" w14:textId="3804675A" w:rsidR="005155AF" w:rsidRPr="006B6C64" w:rsidRDefault="0055474C"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8.1.2.В</w:t>
      </w:r>
      <w:r w:rsidR="005155AF" w:rsidRPr="006B6C64">
        <w:rPr>
          <w:rFonts w:ascii="Times New Roman" w:hAnsi="Times New Roman" w:cs="Times New Roman"/>
          <w:color w:val="auto"/>
          <w:sz w:val="20"/>
          <w:szCs w:val="20"/>
        </w:rPr>
        <w:t xml:space="preserve">ести учет допущенных Поставщиком нарушений обязательств по </w:t>
      </w:r>
      <w:r w:rsidRPr="006B6C64">
        <w:rPr>
          <w:rFonts w:ascii="Times New Roman" w:hAnsi="Times New Roman" w:cs="Times New Roman"/>
          <w:color w:val="auto"/>
          <w:sz w:val="20"/>
          <w:szCs w:val="20"/>
        </w:rPr>
        <w:t xml:space="preserve">настоящему </w:t>
      </w:r>
      <w:r w:rsidR="005155AF" w:rsidRPr="006B6C64">
        <w:rPr>
          <w:rFonts w:ascii="Times New Roman" w:hAnsi="Times New Roman" w:cs="Times New Roman"/>
          <w:color w:val="auto"/>
          <w:sz w:val="20"/>
          <w:szCs w:val="20"/>
        </w:rPr>
        <w:t>Договору, учитывать количество, степень тяжести и причины нарушений, соблюдение сроков и своевременность принятия мер по устранению нарушений.</w:t>
      </w:r>
    </w:p>
    <w:p w14:paraId="229E01EA" w14:textId="79F0B200" w:rsidR="005155AF" w:rsidRPr="006B6C64" w:rsidRDefault="005155AF"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8.1.3.Требовать от Поставщика документацию, связанную с исполнением Договора. Поставщик обязан предоставить соответствующую документацию в течение 1 </w:t>
      </w:r>
      <w:r w:rsidR="005072C2" w:rsidRPr="006B6C64">
        <w:rPr>
          <w:rFonts w:ascii="Times New Roman" w:hAnsi="Times New Roman" w:cs="Times New Roman"/>
          <w:color w:val="auto"/>
          <w:sz w:val="20"/>
          <w:szCs w:val="20"/>
        </w:rPr>
        <w:t xml:space="preserve">календарного </w:t>
      </w:r>
      <w:r w:rsidRPr="006B6C64">
        <w:rPr>
          <w:rFonts w:ascii="Times New Roman" w:hAnsi="Times New Roman" w:cs="Times New Roman"/>
          <w:color w:val="auto"/>
          <w:sz w:val="20"/>
          <w:szCs w:val="20"/>
        </w:rPr>
        <w:t xml:space="preserve">дня с момента получения требования Заказчика. </w:t>
      </w:r>
    </w:p>
    <w:p w14:paraId="22BC22E9" w14:textId="6A78D15A" w:rsidR="005155AF" w:rsidRPr="006B6C64" w:rsidRDefault="005155AF"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8.1.4.Реализовывать меры ответственности по отношению к Поставщику за нарушение им условий Договора в соответствии с действующим законодательством Российской Федерации.</w:t>
      </w:r>
    </w:p>
    <w:p w14:paraId="26940143" w14:textId="77777777" w:rsidR="005155AF" w:rsidRPr="006B6C64" w:rsidRDefault="005155AF" w:rsidP="00044D05">
      <w:pPr>
        <w:spacing w:after="0" w:line="240" w:lineRule="auto"/>
        <w:ind w:firstLine="709"/>
        <w:jc w:val="both"/>
        <w:rPr>
          <w:rFonts w:ascii="Times New Roman" w:hAnsi="Times New Roman" w:cs="Times New Roman"/>
          <w:b/>
          <w:color w:val="auto"/>
          <w:sz w:val="20"/>
          <w:szCs w:val="20"/>
        </w:rPr>
      </w:pPr>
      <w:r w:rsidRPr="006B6C64">
        <w:rPr>
          <w:rFonts w:ascii="Times New Roman" w:hAnsi="Times New Roman" w:cs="Times New Roman"/>
          <w:b/>
          <w:color w:val="auto"/>
          <w:sz w:val="20"/>
          <w:szCs w:val="20"/>
        </w:rPr>
        <w:t>8.2. Заказчик обязан:</w:t>
      </w:r>
    </w:p>
    <w:p w14:paraId="705C8527" w14:textId="5B4E6B57" w:rsidR="0055474C" w:rsidRPr="006B6C64" w:rsidRDefault="0055474C" w:rsidP="00044D05">
      <w:pPr>
        <w:spacing w:after="0" w:line="240" w:lineRule="auto"/>
        <w:ind w:firstLine="567"/>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8.2.1.Производить оплату поставленного и принятого Товара в порядке, сроки и на условиях, установленных настоящим Договором.</w:t>
      </w:r>
    </w:p>
    <w:p w14:paraId="286D1C7C" w14:textId="61ED000B" w:rsidR="0055474C" w:rsidRPr="006B6C64" w:rsidRDefault="0055474C" w:rsidP="00044D05">
      <w:pPr>
        <w:spacing w:after="0" w:line="240" w:lineRule="auto"/>
        <w:ind w:firstLine="567"/>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8.2.2. </w:t>
      </w:r>
      <w:bookmarkStart w:id="6" w:name="_Hlk111544680"/>
      <w:r w:rsidRPr="006B6C64">
        <w:rPr>
          <w:rFonts w:ascii="Times New Roman" w:hAnsi="Times New Roman" w:cs="Times New Roman"/>
          <w:color w:val="auto"/>
          <w:sz w:val="20"/>
          <w:szCs w:val="20"/>
        </w:rPr>
        <w:t>В согласованную с Поставщиком дату осуществлять приемку Товара</w:t>
      </w:r>
      <w:bookmarkEnd w:id="6"/>
      <w:r w:rsidRPr="006B6C64">
        <w:rPr>
          <w:rFonts w:ascii="Times New Roman" w:hAnsi="Times New Roman" w:cs="Times New Roman"/>
          <w:color w:val="auto"/>
          <w:sz w:val="20"/>
          <w:szCs w:val="20"/>
        </w:rPr>
        <w:t>.</w:t>
      </w:r>
    </w:p>
    <w:p w14:paraId="38D484F2" w14:textId="77777777" w:rsidR="005155AF" w:rsidRPr="006B6C64" w:rsidRDefault="005155AF" w:rsidP="00044D05">
      <w:pPr>
        <w:spacing w:after="0" w:line="240" w:lineRule="auto"/>
        <w:ind w:firstLine="709"/>
        <w:jc w:val="both"/>
        <w:rPr>
          <w:rFonts w:ascii="Times New Roman" w:hAnsi="Times New Roman" w:cs="Times New Roman"/>
          <w:b/>
          <w:color w:val="auto"/>
          <w:sz w:val="20"/>
          <w:szCs w:val="20"/>
        </w:rPr>
      </w:pPr>
      <w:r w:rsidRPr="006B6C64">
        <w:rPr>
          <w:rFonts w:ascii="Times New Roman" w:hAnsi="Times New Roman" w:cs="Times New Roman"/>
          <w:b/>
          <w:color w:val="auto"/>
          <w:sz w:val="20"/>
          <w:szCs w:val="20"/>
        </w:rPr>
        <w:t>8.3. Поставщик вправе:</w:t>
      </w:r>
    </w:p>
    <w:p w14:paraId="4BFCFC06" w14:textId="77777777" w:rsidR="005155AF" w:rsidRPr="006B6C64" w:rsidRDefault="005155AF"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8.3.1. Требовать оплаты за поставленный Товар в соответствии с разделом 2 настоящего Договора.</w:t>
      </w:r>
    </w:p>
    <w:p w14:paraId="435D504A" w14:textId="77777777" w:rsidR="005155AF" w:rsidRPr="006B6C64" w:rsidRDefault="005155AF" w:rsidP="00044D05">
      <w:pPr>
        <w:spacing w:after="0" w:line="240" w:lineRule="auto"/>
        <w:ind w:firstLine="709"/>
        <w:jc w:val="both"/>
        <w:rPr>
          <w:rFonts w:ascii="Times New Roman" w:hAnsi="Times New Roman" w:cs="Times New Roman"/>
          <w:b/>
          <w:color w:val="auto"/>
          <w:sz w:val="20"/>
          <w:szCs w:val="20"/>
        </w:rPr>
      </w:pPr>
      <w:r w:rsidRPr="006B6C64">
        <w:rPr>
          <w:rFonts w:ascii="Times New Roman" w:hAnsi="Times New Roman" w:cs="Times New Roman"/>
          <w:b/>
          <w:color w:val="auto"/>
          <w:sz w:val="20"/>
          <w:szCs w:val="20"/>
        </w:rPr>
        <w:t>8.4. Поставщик обязан:</w:t>
      </w:r>
    </w:p>
    <w:p w14:paraId="6DDE061D" w14:textId="1E05B070" w:rsidR="005155AF" w:rsidRPr="006B6C64" w:rsidRDefault="005155AF"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8.4.1.Осуществлять поставку Товара надлежащего качества, в количестве и ассортименте согласно условиям </w:t>
      </w:r>
      <w:r w:rsidR="0055474C" w:rsidRPr="006B6C64">
        <w:rPr>
          <w:rFonts w:ascii="Times New Roman" w:hAnsi="Times New Roman" w:cs="Times New Roman"/>
          <w:color w:val="auto"/>
          <w:sz w:val="20"/>
          <w:szCs w:val="20"/>
        </w:rPr>
        <w:t xml:space="preserve">настоящего </w:t>
      </w:r>
      <w:r w:rsidRPr="006B6C64">
        <w:rPr>
          <w:rFonts w:ascii="Times New Roman" w:hAnsi="Times New Roman" w:cs="Times New Roman"/>
          <w:color w:val="auto"/>
          <w:sz w:val="20"/>
          <w:szCs w:val="20"/>
        </w:rPr>
        <w:t>Договора.</w:t>
      </w:r>
    </w:p>
    <w:p w14:paraId="2A807B68" w14:textId="030CD2F5" w:rsidR="005155AF" w:rsidRDefault="005155AF" w:rsidP="00044D05">
      <w:pPr>
        <w:spacing w:after="0" w:line="240" w:lineRule="auto"/>
        <w:ind w:firstLine="709"/>
        <w:jc w:val="both"/>
        <w:rPr>
          <w:rFonts w:ascii="Times New Roman" w:hAnsi="Times New Roman" w:cs="Times New Roman"/>
          <w:iCs/>
          <w:color w:val="auto"/>
          <w:sz w:val="20"/>
          <w:szCs w:val="20"/>
        </w:rPr>
      </w:pPr>
      <w:r w:rsidRPr="006B6C64">
        <w:rPr>
          <w:rFonts w:ascii="Times New Roman" w:hAnsi="Times New Roman" w:cs="Times New Roman"/>
          <w:color w:val="auto"/>
          <w:sz w:val="20"/>
          <w:szCs w:val="20"/>
        </w:rPr>
        <w:t xml:space="preserve">8.4.2.Передать Заказчику Товар и все необходимые документы, предусмотренные условиями </w:t>
      </w:r>
      <w:r w:rsidR="0055474C" w:rsidRPr="006B6C64">
        <w:rPr>
          <w:rFonts w:ascii="Times New Roman" w:hAnsi="Times New Roman" w:cs="Times New Roman"/>
          <w:color w:val="auto"/>
          <w:sz w:val="20"/>
          <w:szCs w:val="20"/>
        </w:rPr>
        <w:t xml:space="preserve">настоящего </w:t>
      </w:r>
      <w:r w:rsidRPr="006B6C64">
        <w:rPr>
          <w:rFonts w:ascii="Times New Roman" w:hAnsi="Times New Roman" w:cs="Times New Roman"/>
          <w:color w:val="auto"/>
          <w:sz w:val="20"/>
          <w:szCs w:val="20"/>
        </w:rPr>
        <w:t xml:space="preserve">Договора </w:t>
      </w:r>
      <w:r w:rsidRPr="006B6C64">
        <w:rPr>
          <w:rFonts w:ascii="Times New Roman" w:hAnsi="Times New Roman" w:cs="Times New Roman"/>
          <w:iCs/>
          <w:color w:val="auto"/>
          <w:sz w:val="20"/>
          <w:szCs w:val="20"/>
        </w:rPr>
        <w:t xml:space="preserve">(счета, счета-фактуры (если выставление счета-фактуры является обязательным), </w:t>
      </w:r>
      <w:r w:rsidR="00961D11" w:rsidRPr="006B6C64">
        <w:rPr>
          <w:rFonts w:ascii="Times New Roman" w:hAnsi="Times New Roman" w:cs="Times New Roman"/>
          <w:iCs/>
          <w:color w:val="auto"/>
          <w:sz w:val="20"/>
          <w:szCs w:val="20"/>
        </w:rPr>
        <w:t xml:space="preserve">товарную накладную, либо УПД </w:t>
      </w:r>
      <w:r w:rsidRPr="006B6C64">
        <w:rPr>
          <w:rFonts w:ascii="Times New Roman" w:hAnsi="Times New Roman" w:cs="Times New Roman"/>
          <w:iCs/>
          <w:color w:val="auto"/>
          <w:sz w:val="20"/>
          <w:szCs w:val="20"/>
        </w:rPr>
        <w:t>в 2 (двух) экземплярах, копию документа, подтверждающего качество Товара</w:t>
      </w:r>
      <w:r w:rsidR="0055474C" w:rsidRPr="006B6C64">
        <w:rPr>
          <w:rFonts w:ascii="Times New Roman" w:hAnsi="Times New Roman" w:cs="Times New Roman"/>
          <w:iCs/>
          <w:color w:val="auto"/>
          <w:sz w:val="20"/>
          <w:szCs w:val="20"/>
        </w:rPr>
        <w:t xml:space="preserve"> (декларации либо сертификаты), а также </w:t>
      </w:r>
      <w:r w:rsidRPr="006B6C64">
        <w:rPr>
          <w:rFonts w:ascii="Times New Roman" w:hAnsi="Times New Roman" w:cs="Times New Roman"/>
          <w:iCs/>
          <w:color w:val="auto"/>
          <w:sz w:val="20"/>
          <w:szCs w:val="20"/>
        </w:rPr>
        <w:t xml:space="preserve">копии других документов </w:t>
      </w:r>
      <w:r w:rsidR="0055474C" w:rsidRPr="006B6C64">
        <w:rPr>
          <w:rFonts w:ascii="Times New Roman" w:hAnsi="Times New Roman" w:cs="Times New Roman"/>
          <w:iCs/>
          <w:color w:val="auto"/>
          <w:sz w:val="20"/>
          <w:szCs w:val="20"/>
        </w:rPr>
        <w:t xml:space="preserve">предусмотренных </w:t>
      </w:r>
      <w:r w:rsidRPr="006B6C64">
        <w:rPr>
          <w:rFonts w:ascii="Times New Roman" w:hAnsi="Times New Roman" w:cs="Times New Roman"/>
          <w:iCs/>
          <w:color w:val="auto"/>
          <w:sz w:val="20"/>
          <w:szCs w:val="20"/>
        </w:rPr>
        <w:t>в соответствии с действующим законодательством РФ</w:t>
      </w:r>
      <w:r w:rsidR="00961D11" w:rsidRPr="006B6C64">
        <w:rPr>
          <w:rFonts w:ascii="Times New Roman" w:hAnsi="Times New Roman" w:cs="Times New Roman"/>
          <w:iCs/>
          <w:color w:val="auto"/>
          <w:sz w:val="20"/>
          <w:szCs w:val="20"/>
        </w:rPr>
        <w:t>)</w:t>
      </w:r>
      <w:r w:rsidRPr="006B6C64">
        <w:rPr>
          <w:rFonts w:ascii="Times New Roman" w:hAnsi="Times New Roman" w:cs="Times New Roman"/>
          <w:iCs/>
          <w:color w:val="auto"/>
          <w:sz w:val="20"/>
          <w:szCs w:val="20"/>
        </w:rPr>
        <w:t>.</w:t>
      </w:r>
    </w:p>
    <w:p w14:paraId="2B2E5BCA" w14:textId="77777777" w:rsidR="006807C3" w:rsidRPr="006B6C64" w:rsidRDefault="006807C3" w:rsidP="00044D05">
      <w:pPr>
        <w:spacing w:after="0" w:line="240" w:lineRule="auto"/>
        <w:ind w:firstLine="709"/>
        <w:jc w:val="both"/>
        <w:rPr>
          <w:rFonts w:ascii="Times New Roman" w:hAnsi="Times New Roman" w:cs="Times New Roman"/>
          <w:iCs/>
          <w:color w:val="auto"/>
          <w:sz w:val="20"/>
          <w:szCs w:val="20"/>
        </w:rPr>
      </w:pPr>
    </w:p>
    <w:p w14:paraId="1D8073A5" w14:textId="17932DE3" w:rsidR="00FA6ED9" w:rsidRPr="006B6C64" w:rsidRDefault="00FA6ED9" w:rsidP="006807C3">
      <w:pPr>
        <w:spacing w:after="0" w:line="240" w:lineRule="auto"/>
        <w:ind w:firstLine="567"/>
        <w:jc w:val="center"/>
        <w:rPr>
          <w:rFonts w:ascii="Times New Roman" w:hAnsi="Times New Roman" w:cs="Times New Roman"/>
          <w:color w:val="auto"/>
          <w:sz w:val="20"/>
          <w:szCs w:val="20"/>
        </w:rPr>
      </w:pPr>
      <w:r w:rsidRPr="006B6C64">
        <w:rPr>
          <w:rFonts w:ascii="Times New Roman" w:hAnsi="Times New Roman" w:cs="Times New Roman"/>
          <w:b/>
          <w:color w:val="auto"/>
          <w:sz w:val="20"/>
          <w:szCs w:val="20"/>
        </w:rPr>
        <w:t>9. ОТВЕТСТВЕННОСТЬ СТОРОН</w:t>
      </w:r>
    </w:p>
    <w:p w14:paraId="10B5533B" w14:textId="0046FC38" w:rsidR="005155AF" w:rsidRPr="006B6C64" w:rsidRDefault="005155AF"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9.</w:t>
      </w:r>
      <w:r w:rsidR="00E82F53">
        <w:rPr>
          <w:rFonts w:ascii="Times New Roman" w:hAnsi="Times New Roman" w:cs="Times New Roman"/>
          <w:color w:val="auto"/>
          <w:sz w:val="20"/>
          <w:szCs w:val="20"/>
        </w:rPr>
        <w:t>1</w:t>
      </w:r>
      <w:r w:rsidRPr="006B6C64">
        <w:rPr>
          <w:rFonts w:ascii="Times New Roman" w:hAnsi="Times New Roman" w:cs="Times New Roman"/>
          <w:color w:val="auto"/>
          <w:sz w:val="20"/>
          <w:szCs w:val="20"/>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1746B56F" w14:textId="1AAF3AB7" w:rsidR="005155AF" w:rsidRPr="006B6C64" w:rsidRDefault="005155AF"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9.</w:t>
      </w:r>
      <w:r w:rsidR="00E82F53">
        <w:rPr>
          <w:rFonts w:ascii="Times New Roman" w:hAnsi="Times New Roman" w:cs="Times New Roman"/>
          <w:color w:val="auto"/>
          <w:sz w:val="20"/>
          <w:szCs w:val="20"/>
        </w:rPr>
        <w:t>2</w:t>
      </w:r>
      <w:r w:rsidRPr="006B6C64">
        <w:rPr>
          <w:rFonts w:ascii="Times New Roman" w:hAnsi="Times New Roman" w:cs="Times New Roman"/>
          <w:color w:val="auto"/>
          <w:sz w:val="20"/>
          <w:szCs w:val="20"/>
        </w:rPr>
        <w:t>.</w:t>
      </w:r>
      <w:r w:rsidR="0055474C" w:rsidRPr="006B6C64">
        <w:rPr>
          <w:rFonts w:ascii="Times New Roman" w:hAnsi="Times New Roman" w:cs="Times New Roman"/>
          <w:color w:val="auto"/>
          <w:sz w:val="20"/>
          <w:szCs w:val="20"/>
        </w:rPr>
        <w:t xml:space="preserve">Сторона, которая при заключении настоящего Договора либо до или после его заключения дала другой стороне недостоверные заверения об обстоятельствах, имеющих значение для его заключения,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w:t>
      </w:r>
      <w:r w:rsidR="0055474C" w:rsidRPr="006B6C64">
        <w:rPr>
          <w:rFonts w:ascii="Times New Roman" w:hAnsi="Times New Roman" w:cs="Times New Roman"/>
          <w:color w:val="auto"/>
          <w:sz w:val="20"/>
          <w:szCs w:val="20"/>
        </w:rPr>
        <w:lastRenderedPageBreak/>
        <w:t>относящихся к третьему лицу), обязана возместить другой Стороне, по ее требованию, убытки, причиненные недостоверностью таких заверений, и уплатить предусмотренную настоящим Договором неустойку</w:t>
      </w:r>
      <w:r w:rsidRPr="006B6C64">
        <w:rPr>
          <w:rFonts w:ascii="Times New Roman" w:hAnsi="Times New Roman" w:cs="Times New Roman"/>
          <w:color w:val="auto"/>
          <w:sz w:val="20"/>
          <w:szCs w:val="20"/>
        </w:rPr>
        <w:t>.</w:t>
      </w:r>
    </w:p>
    <w:p w14:paraId="0EAB233E" w14:textId="69873518" w:rsidR="005155AF" w:rsidRPr="006B6C64" w:rsidRDefault="005155AF" w:rsidP="00044D05">
      <w:pPr>
        <w:spacing w:after="0" w:line="240" w:lineRule="auto"/>
        <w:ind w:firstLine="708"/>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9.</w:t>
      </w:r>
      <w:r w:rsidR="00E82F53">
        <w:rPr>
          <w:rFonts w:ascii="Times New Roman" w:hAnsi="Times New Roman" w:cs="Times New Roman"/>
          <w:color w:val="auto"/>
          <w:sz w:val="20"/>
          <w:szCs w:val="20"/>
        </w:rPr>
        <w:t>3</w:t>
      </w:r>
      <w:r w:rsidRPr="006B6C64">
        <w:rPr>
          <w:rFonts w:ascii="Times New Roman" w:hAnsi="Times New Roman" w:cs="Times New Roman"/>
          <w:color w:val="auto"/>
          <w:sz w:val="20"/>
          <w:szCs w:val="20"/>
        </w:rPr>
        <w:t xml:space="preserve">.В случае просрочки исполнения Заказчиком обязательств по оплате </w:t>
      </w:r>
      <w:r w:rsidR="0055474C" w:rsidRPr="006B6C64">
        <w:rPr>
          <w:rFonts w:ascii="Times New Roman" w:hAnsi="Times New Roman" w:cs="Times New Roman"/>
          <w:color w:val="auto"/>
          <w:sz w:val="20"/>
          <w:szCs w:val="20"/>
        </w:rPr>
        <w:t>поставленного и принятого Товара, Поставщик вправе потребовать уплаты неустойки (пеней)</w:t>
      </w:r>
      <w:r w:rsidRPr="006B6C64">
        <w:rPr>
          <w:rFonts w:ascii="Times New Roman" w:hAnsi="Times New Roman" w:cs="Times New Roman"/>
          <w:color w:val="auto"/>
          <w:sz w:val="20"/>
          <w:szCs w:val="20"/>
        </w:rPr>
        <w:t xml:space="preserve">. </w:t>
      </w:r>
    </w:p>
    <w:p w14:paraId="5673B2AD" w14:textId="5198298E" w:rsidR="005155AF" w:rsidRPr="006B6C64" w:rsidRDefault="005155AF" w:rsidP="00044D05">
      <w:pPr>
        <w:spacing w:after="0" w:line="240" w:lineRule="auto"/>
        <w:ind w:firstLine="708"/>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9.5. </w:t>
      </w:r>
      <w:r w:rsidR="0055474C" w:rsidRPr="006B6C64">
        <w:rPr>
          <w:rFonts w:ascii="Times New Roman" w:hAnsi="Times New Roman" w:cs="Times New Roman"/>
          <w:color w:val="auto"/>
          <w:sz w:val="20"/>
          <w:szCs w:val="20"/>
        </w:rPr>
        <w:t>Неустойка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неустойка (пеня) устанавливается настоящим Договором в размере одной трехсотой действующей на дату уплаты неустойки (пени) ключевой ставки Центрального банка Российской Федерации от не уплаченной в срок суммы</w:t>
      </w:r>
      <w:r w:rsidRPr="006B6C64">
        <w:rPr>
          <w:rFonts w:ascii="Times New Roman" w:hAnsi="Times New Roman" w:cs="Times New Roman"/>
          <w:color w:val="auto"/>
          <w:sz w:val="20"/>
          <w:szCs w:val="20"/>
        </w:rPr>
        <w:t>.</w:t>
      </w:r>
    </w:p>
    <w:p w14:paraId="2F9A76AF" w14:textId="6175A967" w:rsidR="005155AF" w:rsidRPr="006B6C64" w:rsidRDefault="005155AF" w:rsidP="00044D05">
      <w:pPr>
        <w:spacing w:after="0" w:line="240" w:lineRule="auto"/>
        <w:ind w:firstLine="708"/>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9.6.</w:t>
      </w:r>
      <w:r w:rsidR="0055474C" w:rsidRPr="006B6C64">
        <w:rPr>
          <w:rFonts w:ascii="Times New Roman" w:hAnsi="Times New Roman" w:cs="Times New Roman"/>
          <w:color w:val="auto"/>
          <w:sz w:val="20"/>
          <w:szCs w:val="20"/>
        </w:rPr>
        <w:t>Общая сумма начисленной неустойки (пени) за ненадлежащее исполнение Заказчиком обязательств, предусмотренных настоящим Договором, не может превышать его цену</w:t>
      </w:r>
      <w:r w:rsidRPr="006B6C64">
        <w:rPr>
          <w:rFonts w:ascii="Times New Roman" w:hAnsi="Times New Roman" w:cs="Times New Roman"/>
          <w:color w:val="auto"/>
          <w:sz w:val="20"/>
          <w:szCs w:val="20"/>
        </w:rPr>
        <w:t>.</w:t>
      </w:r>
    </w:p>
    <w:p w14:paraId="53C7D743" w14:textId="521A993D" w:rsidR="005155AF" w:rsidRPr="006B6C64" w:rsidRDefault="005155AF" w:rsidP="00044D05">
      <w:pPr>
        <w:spacing w:after="0" w:line="240" w:lineRule="auto"/>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ab/>
        <w:t>9.7.</w:t>
      </w:r>
      <w:r w:rsidR="0055474C" w:rsidRPr="006B6C64">
        <w:rPr>
          <w:rFonts w:ascii="Times New Roman" w:hAnsi="Times New Roman" w:cs="Times New Roman"/>
          <w:color w:val="auto"/>
          <w:sz w:val="20"/>
          <w:szCs w:val="20"/>
        </w:rPr>
        <w:t>В случае просрочки исполнения Поставщиком обязательств (в том числе гарантийного обязательства), предусмотренных настоящим Договором, Заказчик направляет Поставщику требование об уплате неустойки (пени)</w:t>
      </w:r>
      <w:r w:rsidRPr="006B6C64">
        <w:rPr>
          <w:rFonts w:ascii="Times New Roman" w:hAnsi="Times New Roman" w:cs="Times New Roman"/>
          <w:color w:val="auto"/>
          <w:sz w:val="20"/>
          <w:szCs w:val="20"/>
        </w:rPr>
        <w:t>.</w:t>
      </w:r>
    </w:p>
    <w:p w14:paraId="349A0E51" w14:textId="63E1377D" w:rsidR="005155AF" w:rsidRPr="006B6C64" w:rsidRDefault="005155AF" w:rsidP="00044D05">
      <w:pPr>
        <w:spacing w:after="0" w:line="240" w:lineRule="auto"/>
        <w:ind w:firstLine="708"/>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9.8.</w:t>
      </w:r>
      <w:r w:rsidR="0055474C" w:rsidRPr="006B6C64">
        <w:rPr>
          <w:rFonts w:ascii="Times New Roman" w:hAnsi="Times New Roman" w:cs="Times New Roman"/>
          <w:color w:val="auto"/>
          <w:sz w:val="20"/>
          <w:szCs w:val="20"/>
        </w:rPr>
        <w:t>Неустойка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в размере одной трехсотой действующей на дату уплаты неустойки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r w:rsidRPr="006B6C64">
        <w:rPr>
          <w:rFonts w:ascii="Times New Roman" w:hAnsi="Times New Roman" w:cs="Times New Roman"/>
          <w:color w:val="auto"/>
          <w:sz w:val="20"/>
          <w:szCs w:val="20"/>
        </w:rPr>
        <w:t>.</w:t>
      </w:r>
    </w:p>
    <w:p w14:paraId="71F325A1" w14:textId="77777777" w:rsidR="001B0129" w:rsidRPr="006B6C64" w:rsidRDefault="005155AF" w:rsidP="00044D05">
      <w:pPr>
        <w:spacing w:after="0" w:line="240" w:lineRule="auto"/>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ab/>
        <w:t xml:space="preserve">9.9. </w:t>
      </w:r>
      <w:r w:rsidR="0055474C" w:rsidRPr="006B6C64">
        <w:rPr>
          <w:rFonts w:ascii="Times New Roman" w:hAnsi="Times New Roman" w:cs="Times New Roman"/>
          <w:color w:val="auto"/>
          <w:sz w:val="20"/>
          <w:szCs w:val="20"/>
        </w:rPr>
        <w:t>В случаях неисполнения или ненадлежащего исполнения Поставщиком обязательства, предусмотренного настоящим Договором, в том числе гарантийного обязательства (за исключением просрочки исполнения обязательства) устанавливается штраф. Размер штрафа рассчитывается как процент цены настоящего Договора</w:t>
      </w:r>
      <w:r w:rsidRPr="006B6C64">
        <w:rPr>
          <w:rFonts w:ascii="Times New Roman" w:hAnsi="Times New Roman" w:cs="Times New Roman"/>
          <w:color w:val="auto"/>
          <w:sz w:val="20"/>
          <w:szCs w:val="20"/>
        </w:rPr>
        <w:t>.</w:t>
      </w:r>
    </w:p>
    <w:p w14:paraId="6A688A0D" w14:textId="77777777" w:rsidR="001B0129" w:rsidRPr="006B6C64" w:rsidRDefault="001B0129" w:rsidP="00044D05">
      <w:pPr>
        <w:spacing w:after="0" w:line="240" w:lineRule="auto"/>
        <w:ind w:firstLine="708"/>
        <w:jc w:val="both"/>
        <w:rPr>
          <w:rFonts w:ascii="Times New Roman" w:hAnsi="Times New Roman" w:cs="Times New Roman"/>
          <w:color w:val="auto"/>
          <w:sz w:val="20"/>
          <w:szCs w:val="20"/>
        </w:rPr>
      </w:pPr>
      <w:r w:rsidRPr="006B6C64">
        <w:rPr>
          <w:rFonts w:ascii="Times New Roman" w:hAnsi="Times New Roman"/>
          <w:color w:val="auto"/>
          <w:sz w:val="20"/>
          <w:szCs w:val="20"/>
        </w:rPr>
        <w:t>За каждый факт неисполнения или ненадлежащего исполнения Поставщиком обязательств, предусмотренных настоящим Договором, в том числе гарантийного обязательства (за исключением просрочки исполнения обязательства), размер штрафа устанавливается в размере:</w:t>
      </w:r>
    </w:p>
    <w:p w14:paraId="617EAC3A" w14:textId="2230E5B3" w:rsidR="00C8764C" w:rsidRPr="006B6C64" w:rsidRDefault="00C8764C" w:rsidP="00044D05">
      <w:pPr>
        <w:spacing w:after="0" w:line="240" w:lineRule="auto"/>
        <w:ind w:firstLine="708"/>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10 процентов цены </w:t>
      </w:r>
      <w:r w:rsidR="00813893" w:rsidRPr="006B6C64">
        <w:rPr>
          <w:rFonts w:ascii="Times New Roman" w:hAnsi="Times New Roman" w:cs="Times New Roman"/>
          <w:color w:val="auto"/>
          <w:sz w:val="20"/>
          <w:szCs w:val="20"/>
        </w:rPr>
        <w:t>Д</w:t>
      </w:r>
      <w:r w:rsidRPr="006B6C64">
        <w:rPr>
          <w:rFonts w:ascii="Times New Roman" w:hAnsi="Times New Roman" w:cs="Times New Roman"/>
          <w:color w:val="auto"/>
          <w:sz w:val="20"/>
          <w:szCs w:val="20"/>
        </w:rPr>
        <w:t xml:space="preserve">оговора в случае, если цена </w:t>
      </w:r>
      <w:r w:rsidR="00E26A0A" w:rsidRPr="006B6C64">
        <w:rPr>
          <w:rFonts w:ascii="Times New Roman" w:hAnsi="Times New Roman" w:cs="Times New Roman"/>
          <w:color w:val="auto"/>
          <w:sz w:val="20"/>
          <w:szCs w:val="20"/>
        </w:rPr>
        <w:t>Д</w:t>
      </w:r>
      <w:r w:rsidRPr="006B6C64">
        <w:rPr>
          <w:rFonts w:ascii="Times New Roman" w:hAnsi="Times New Roman" w:cs="Times New Roman"/>
          <w:color w:val="auto"/>
          <w:sz w:val="20"/>
          <w:szCs w:val="20"/>
        </w:rPr>
        <w:t xml:space="preserve">оговора не превышает 3 000 000 (три миллиона) рублей, </w:t>
      </w:r>
      <w:bookmarkStart w:id="7" w:name="_Hlk124499054"/>
      <w:r w:rsidRPr="006B6C64">
        <w:rPr>
          <w:rFonts w:ascii="Times New Roman" w:hAnsi="Times New Roman" w:cs="Times New Roman"/>
          <w:color w:val="auto"/>
          <w:sz w:val="20"/>
          <w:szCs w:val="20"/>
        </w:rPr>
        <w:t>но не менее 1 000 (одна тысяча) рублей</w:t>
      </w:r>
      <w:bookmarkEnd w:id="7"/>
      <w:r w:rsidRPr="006B6C64">
        <w:rPr>
          <w:rFonts w:ascii="Times New Roman" w:hAnsi="Times New Roman" w:cs="Times New Roman"/>
          <w:color w:val="auto"/>
          <w:sz w:val="20"/>
          <w:szCs w:val="20"/>
        </w:rPr>
        <w:t xml:space="preserve">; </w:t>
      </w:r>
    </w:p>
    <w:p w14:paraId="53A2221C" w14:textId="657A0902" w:rsidR="00C8764C" w:rsidRPr="006B6C64" w:rsidRDefault="00C8764C" w:rsidP="00044D05">
      <w:pPr>
        <w:spacing w:after="0" w:line="240" w:lineRule="auto"/>
        <w:ind w:firstLine="708"/>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5 процентов цены Договора в случае, если цена Договора составляет от 3 000 000 (три миллиона) рублей до </w:t>
      </w:r>
      <w:r w:rsidRPr="006B6C64">
        <w:rPr>
          <w:rFonts w:ascii="Times New Roman" w:hAnsi="Times New Roman" w:cs="Times New Roman"/>
          <w:color w:val="auto"/>
          <w:sz w:val="20"/>
          <w:szCs w:val="20"/>
          <w:lang w:eastAsia="zh-CN"/>
        </w:rPr>
        <w:t>50 000 000,00 (пятьдесят миллионов) рублей</w:t>
      </w:r>
      <w:r w:rsidRPr="006B6C64">
        <w:rPr>
          <w:rFonts w:ascii="Times New Roman" w:hAnsi="Times New Roman" w:cs="Times New Roman"/>
          <w:color w:val="auto"/>
          <w:sz w:val="20"/>
          <w:szCs w:val="20"/>
        </w:rPr>
        <w:t xml:space="preserve"> (включительно), но не менее 3 000 (три тысячи) рублей; </w:t>
      </w:r>
    </w:p>
    <w:p w14:paraId="0E035B60" w14:textId="701FE58F" w:rsidR="00C8764C" w:rsidRPr="006B6C64" w:rsidRDefault="00C8764C" w:rsidP="00044D05">
      <w:pPr>
        <w:spacing w:after="0" w:line="240" w:lineRule="auto"/>
        <w:ind w:firstLine="708"/>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1 процент цены Договора в случае, если цена Договора составляет от </w:t>
      </w:r>
      <w:r w:rsidRPr="006B6C64">
        <w:rPr>
          <w:rFonts w:ascii="Times New Roman" w:hAnsi="Times New Roman" w:cs="Times New Roman"/>
          <w:color w:val="auto"/>
          <w:sz w:val="20"/>
          <w:szCs w:val="20"/>
          <w:lang w:eastAsia="zh-CN"/>
        </w:rPr>
        <w:t>50 000 000,00 (пятьдесят миллионов) рублей</w:t>
      </w:r>
      <w:r w:rsidRPr="006B6C64">
        <w:rPr>
          <w:rFonts w:ascii="Times New Roman" w:hAnsi="Times New Roman" w:cs="Times New Roman"/>
          <w:color w:val="auto"/>
          <w:sz w:val="20"/>
          <w:szCs w:val="20"/>
        </w:rPr>
        <w:t xml:space="preserve"> до </w:t>
      </w:r>
      <w:r w:rsidRPr="006B6C64">
        <w:rPr>
          <w:rFonts w:ascii="Times New Roman" w:hAnsi="Times New Roman" w:cs="Times New Roman"/>
          <w:color w:val="auto"/>
          <w:sz w:val="20"/>
          <w:szCs w:val="20"/>
          <w:lang w:eastAsia="zh-CN"/>
        </w:rPr>
        <w:t>100 000 000,00 (сто миллионов) рублей</w:t>
      </w:r>
      <w:r w:rsidRPr="006B6C64">
        <w:rPr>
          <w:rFonts w:ascii="Times New Roman" w:hAnsi="Times New Roman" w:cs="Times New Roman"/>
          <w:color w:val="auto"/>
          <w:sz w:val="20"/>
          <w:szCs w:val="20"/>
        </w:rPr>
        <w:t xml:space="preserve"> (включительно), но не менее 5 000 (пять тысяч) рублей;</w:t>
      </w:r>
    </w:p>
    <w:p w14:paraId="31D52521" w14:textId="62E61DC6" w:rsidR="00C8764C" w:rsidRPr="006B6C64" w:rsidRDefault="00C8764C" w:rsidP="00044D05">
      <w:pPr>
        <w:spacing w:after="0" w:line="240" w:lineRule="auto"/>
        <w:ind w:firstLine="708"/>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0,5 процента цены Договора в случае, если цена Договора превышает </w:t>
      </w:r>
      <w:r w:rsidRPr="006B6C64">
        <w:rPr>
          <w:rFonts w:ascii="Times New Roman" w:hAnsi="Times New Roman" w:cs="Times New Roman"/>
          <w:color w:val="auto"/>
          <w:sz w:val="20"/>
          <w:szCs w:val="20"/>
          <w:lang w:eastAsia="zh-CN"/>
        </w:rPr>
        <w:t>100 000 000,00 (сто миллионов) рублей,</w:t>
      </w:r>
      <w:r w:rsidRPr="006B6C64">
        <w:rPr>
          <w:rFonts w:ascii="Times New Roman" w:hAnsi="Times New Roman" w:cs="Times New Roman"/>
          <w:color w:val="auto"/>
          <w:sz w:val="20"/>
          <w:szCs w:val="20"/>
        </w:rPr>
        <w:t xml:space="preserve"> но не менее 10 000 (десять тысяч) рублей</w:t>
      </w:r>
      <w:r w:rsidRPr="006B6C64">
        <w:rPr>
          <w:rFonts w:ascii="Times New Roman" w:hAnsi="Times New Roman" w:cs="Times New Roman"/>
          <w:color w:val="auto"/>
          <w:sz w:val="20"/>
          <w:szCs w:val="20"/>
          <w:lang w:eastAsia="zh-CN"/>
        </w:rPr>
        <w:t>.</w:t>
      </w:r>
    </w:p>
    <w:p w14:paraId="58FE1FC1" w14:textId="77777777" w:rsidR="00C8764C" w:rsidRPr="006B6C64" w:rsidRDefault="00C8764C" w:rsidP="00044D05">
      <w:pPr>
        <w:spacing w:after="0" w:line="240" w:lineRule="auto"/>
        <w:ind w:firstLine="708"/>
        <w:jc w:val="both"/>
        <w:rPr>
          <w:rFonts w:ascii="Times New Roman" w:hAnsi="Times New Roman" w:cs="Times New Roman"/>
          <w:color w:val="auto"/>
          <w:sz w:val="20"/>
          <w:szCs w:val="20"/>
        </w:rPr>
      </w:pPr>
      <w:r w:rsidRPr="006B6C64">
        <w:rPr>
          <w:rFonts w:ascii="Times New Roman" w:hAnsi="Times New Roman"/>
          <w:color w:val="auto"/>
          <w:sz w:val="20"/>
          <w:szCs w:val="20"/>
        </w:rPr>
        <w:t>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в следующем порядке:</w:t>
      </w:r>
    </w:p>
    <w:p w14:paraId="281514DE" w14:textId="7B27B6EB" w:rsidR="00C8764C" w:rsidRPr="006B6C64" w:rsidRDefault="00C8764C" w:rsidP="00044D05">
      <w:pPr>
        <w:spacing w:after="0" w:line="240" w:lineRule="auto"/>
        <w:ind w:firstLine="708"/>
        <w:jc w:val="both"/>
        <w:rPr>
          <w:rFonts w:ascii="Times New Roman" w:hAnsi="Times New Roman" w:cs="Times New Roman"/>
          <w:color w:val="auto"/>
          <w:sz w:val="20"/>
          <w:szCs w:val="20"/>
        </w:rPr>
      </w:pPr>
      <w:r w:rsidRPr="006B6C64">
        <w:rPr>
          <w:rFonts w:ascii="Times New Roman" w:hAnsi="Times New Roman"/>
          <w:color w:val="auto"/>
          <w:sz w:val="20"/>
          <w:szCs w:val="20"/>
        </w:rPr>
        <w:t>1 000 (одна тысяча) рублей, если цена Договора не превышает 3 000 000 (три миллиона) рублей;</w:t>
      </w:r>
    </w:p>
    <w:p w14:paraId="4BCE55C0" w14:textId="709F02AF" w:rsidR="00C8764C" w:rsidRPr="006B6C64" w:rsidRDefault="00C8764C" w:rsidP="00044D05">
      <w:pPr>
        <w:spacing w:after="0" w:line="240" w:lineRule="auto"/>
        <w:ind w:firstLine="708"/>
        <w:jc w:val="both"/>
        <w:rPr>
          <w:rFonts w:ascii="Times New Roman" w:hAnsi="Times New Roman" w:cs="Times New Roman"/>
          <w:color w:val="auto"/>
          <w:sz w:val="20"/>
          <w:szCs w:val="20"/>
        </w:rPr>
      </w:pPr>
      <w:r w:rsidRPr="006B6C64">
        <w:rPr>
          <w:rFonts w:ascii="Times New Roman" w:hAnsi="Times New Roman"/>
          <w:color w:val="auto"/>
          <w:sz w:val="20"/>
          <w:szCs w:val="20"/>
        </w:rPr>
        <w:t>5 000 (пять тысяч) рублей, если цена Договора составляет от 3 000 000 (три миллиона) рублей до 50 000 000,00 (пятьдесят миллионов) рублей (включительно);</w:t>
      </w:r>
    </w:p>
    <w:p w14:paraId="45BC7D11" w14:textId="15F17BFB" w:rsidR="00C8764C" w:rsidRPr="006B6C64" w:rsidRDefault="00C8764C" w:rsidP="00044D05">
      <w:pPr>
        <w:spacing w:after="0" w:line="240" w:lineRule="auto"/>
        <w:ind w:firstLine="708"/>
        <w:jc w:val="both"/>
        <w:rPr>
          <w:rFonts w:ascii="Times New Roman" w:hAnsi="Times New Roman" w:cs="Times New Roman"/>
          <w:color w:val="auto"/>
          <w:sz w:val="20"/>
          <w:szCs w:val="20"/>
        </w:rPr>
      </w:pPr>
      <w:r w:rsidRPr="006B6C64">
        <w:rPr>
          <w:rFonts w:ascii="Times New Roman" w:hAnsi="Times New Roman"/>
          <w:color w:val="auto"/>
          <w:sz w:val="20"/>
          <w:szCs w:val="20"/>
        </w:rPr>
        <w:t>10 000 рублей, если цена Договора составляет от 50 000 000,00 (пятьдесят миллионов) рублей до 100 000 (сто миллионов) рублей (включительно);</w:t>
      </w:r>
    </w:p>
    <w:p w14:paraId="0FB88B83" w14:textId="3FBDB9A4" w:rsidR="001B0129" w:rsidRPr="006B6C64" w:rsidRDefault="00C8764C" w:rsidP="00044D05">
      <w:pPr>
        <w:spacing w:after="0" w:line="240" w:lineRule="auto"/>
        <w:ind w:firstLine="708"/>
        <w:jc w:val="both"/>
        <w:rPr>
          <w:rFonts w:ascii="Times New Roman" w:hAnsi="Times New Roman" w:cs="Times New Roman"/>
          <w:color w:val="auto"/>
          <w:sz w:val="20"/>
          <w:szCs w:val="20"/>
        </w:rPr>
      </w:pPr>
      <w:r w:rsidRPr="006B6C64">
        <w:rPr>
          <w:rFonts w:ascii="Times New Roman" w:hAnsi="Times New Roman"/>
          <w:color w:val="auto"/>
          <w:sz w:val="20"/>
          <w:szCs w:val="20"/>
        </w:rPr>
        <w:t>100 000 (сто тысяч) рублей, если цена Договора превышает 100 000 (сто миллионов) рублей.</w:t>
      </w:r>
    </w:p>
    <w:p w14:paraId="4777F2F0" w14:textId="17AE6278" w:rsidR="005155AF" w:rsidRPr="006B6C64" w:rsidRDefault="005155AF" w:rsidP="00044D05">
      <w:pPr>
        <w:spacing w:after="0" w:line="240" w:lineRule="auto"/>
        <w:ind w:firstLine="708"/>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9.10. </w:t>
      </w:r>
      <w:r w:rsidR="0055474C" w:rsidRPr="006B6C64">
        <w:rPr>
          <w:rFonts w:ascii="Times New Roman" w:hAnsi="Times New Roman" w:cs="Times New Roman"/>
          <w:color w:val="auto"/>
          <w:sz w:val="20"/>
          <w:szCs w:val="20"/>
        </w:rPr>
        <w:t>Общая сумма начисленной неустойки (пени) за ненадлежащее исполнение Поставщиком обязательств, предусмотренных настоящим Договором, не может превышать его цену</w:t>
      </w:r>
      <w:r w:rsidRPr="006B6C64">
        <w:rPr>
          <w:rFonts w:ascii="Times New Roman" w:hAnsi="Times New Roman" w:cs="Times New Roman"/>
          <w:color w:val="auto"/>
          <w:sz w:val="20"/>
          <w:szCs w:val="20"/>
        </w:rPr>
        <w:t>.</w:t>
      </w:r>
    </w:p>
    <w:p w14:paraId="5FAFC0A5" w14:textId="13C265D5" w:rsidR="005155AF" w:rsidRPr="006B6C64" w:rsidRDefault="005155AF" w:rsidP="00044D05">
      <w:pPr>
        <w:spacing w:after="0" w:line="240" w:lineRule="auto"/>
        <w:ind w:firstLine="708"/>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9.11. </w:t>
      </w:r>
      <w:r w:rsidR="00047975" w:rsidRPr="006B6C64">
        <w:rPr>
          <w:rFonts w:ascii="Times New Roman" w:hAnsi="Times New Roman" w:cs="Times New Roman"/>
          <w:color w:val="auto"/>
          <w:sz w:val="20"/>
          <w:szCs w:val="20"/>
        </w:rPr>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961D11" w:rsidRPr="006B6C64">
        <w:rPr>
          <w:rFonts w:ascii="Times New Roman" w:hAnsi="Times New Roman" w:cs="Times New Roman"/>
          <w:color w:val="auto"/>
          <w:sz w:val="20"/>
          <w:szCs w:val="20"/>
        </w:rPr>
        <w:t xml:space="preserve">настоящим </w:t>
      </w:r>
      <w:r w:rsidR="00047975" w:rsidRPr="006B6C64">
        <w:rPr>
          <w:rFonts w:ascii="Times New Roman" w:hAnsi="Times New Roman" w:cs="Times New Roman"/>
          <w:color w:val="auto"/>
          <w:sz w:val="20"/>
          <w:szCs w:val="20"/>
        </w:rPr>
        <w:t>Договором, произошло вследствие непреодолимой силы или по вине другой Стороны</w:t>
      </w:r>
      <w:r w:rsidRPr="006B6C64">
        <w:rPr>
          <w:rFonts w:ascii="Times New Roman" w:hAnsi="Times New Roman" w:cs="Times New Roman"/>
          <w:color w:val="auto"/>
          <w:sz w:val="20"/>
          <w:szCs w:val="20"/>
        </w:rPr>
        <w:t>.</w:t>
      </w:r>
    </w:p>
    <w:p w14:paraId="2FBC962C" w14:textId="7FCB8BB3" w:rsidR="005155AF" w:rsidRPr="006B6C64" w:rsidRDefault="005155AF" w:rsidP="00044D05">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0"/>
          <w:szCs w:val="20"/>
        </w:rPr>
      </w:pPr>
      <w:r w:rsidRPr="006B6C64">
        <w:rPr>
          <w:rFonts w:ascii="Times New Roman" w:hAnsi="Times New Roman" w:cs="Times New Roman"/>
          <w:color w:val="auto"/>
          <w:sz w:val="20"/>
          <w:szCs w:val="20"/>
        </w:rPr>
        <w:t xml:space="preserve">9.12. </w:t>
      </w:r>
      <w:r w:rsidRPr="006B6C64">
        <w:rPr>
          <w:rFonts w:ascii="Times New Roman" w:eastAsia="Times New Roman" w:hAnsi="Times New Roman" w:cs="Times New Roman"/>
          <w:color w:val="auto"/>
          <w:sz w:val="20"/>
          <w:szCs w:val="20"/>
        </w:rPr>
        <w:t>В случае взыскания неустойки (пеней и штрафов),</w:t>
      </w:r>
      <w:r w:rsidRPr="006B6C64">
        <w:rPr>
          <w:rFonts w:eastAsia="Times New Roman" w:cs="Times New Roman"/>
          <w:color w:val="auto"/>
          <w:lang w:eastAsia="en-US"/>
        </w:rPr>
        <w:t xml:space="preserve"> </w:t>
      </w:r>
      <w:r w:rsidRPr="006B6C64">
        <w:rPr>
          <w:rFonts w:ascii="Times New Roman" w:eastAsia="Times New Roman" w:hAnsi="Times New Roman" w:cs="Times New Roman"/>
          <w:color w:val="auto"/>
          <w:sz w:val="20"/>
          <w:szCs w:val="20"/>
        </w:rPr>
        <w:t>расходов по оплате экспертизы Товара Заказчик направляет в письменном виде Поставщику претензию с уведомлением об образовании и удержании суммы неустоек (штрафов, пеней).</w:t>
      </w:r>
    </w:p>
    <w:p w14:paraId="11CF690F" w14:textId="77777777" w:rsidR="003F7612" w:rsidRPr="006B6C64" w:rsidRDefault="003F7612" w:rsidP="00044D05">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0"/>
          <w:szCs w:val="20"/>
        </w:rPr>
      </w:pPr>
      <w:r w:rsidRPr="006B6C64">
        <w:rPr>
          <w:rFonts w:ascii="Times New Roman" w:eastAsia="Times New Roman" w:hAnsi="Times New Roman" w:cs="Times New Roman"/>
          <w:color w:val="auto"/>
          <w:sz w:val="20"/>
          <w:szCs w:val="20"/>
        </w:rPr>
        <w:t>Неустойка (штраф, пени) могут удерживаться Заказчиком путем уменьшения суммы платежа по настоящему Договору на сумму неустойки (пеней, штрафов),</w:t>
      </w:r>
      <w:r w:rsidRPr="006B6C64">
        <w:rPr>
          <w:rFonts w:eastAsia="Times New Roman" w:cs="Times New Roman"/>
          <w:color w:val="auto"/>
          <w:lang w:eastAsia="en-US"/>
        </w:rPr>
        <w:t xml:space="preserve"> </w:t>
      </w:r>
      <w:r w:rsidRPr="006B6C64">
        <w:rPr>
          <w:rFonts w:ascii="Times New Roman" w:eastAsia="Times New Roman" w:hAnsi="Times New Roman" w:cs="Times New Roman"/>
          <w:color w:val="auto"/>
          <w:sz w:val="20"/>
          <w:szCs w:val="20"/>
        </w:rPr>
        <w:t>расходов по оплате экспертизы Товара до полного удержания суммы неустойки (пеней, штрафов). В случае если сумма платежа по настоящему Договору недостаточна для погашения штрафов, пеней, расходов по оплате экспертизы Товара, то такая сумма уплачивается Поставщиком в течение 5 (пяти) рабочих дней со дня получения от Заказчика требования об их уплате.</w:t>
      </w:r>
    </w:p>
    <w:p w14:paraId="1C1CD89F" w14:textId="6EBA702D" w:rsidR="005155AF" w:rsidRPr="006B6C64" w:rsidRDefault="005155AF" w:rsidP="00044D05">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0"/>
          <w:szCs w:val="20"/>
        </w:rPr>
      </w:pPr>
      <w:r w:rsidRPr="006B6C64">
        <w:rPr>
          <w:rFonts w:ascii="Times New Roman" w:hAnsi="Times New Roman" w:cs="Times New Roman"/>
          <w:color w:val="auto"/>
          <w:sz w:val="20"/>
          <w:szCs w:val="20"/>
        </w:rPr>
        <w:t>9.13.</w:t>
      </w:r>
      <w:r w:rsidR="00047975" w:rsidRPr="006B6C64">
        <w:rPr>
          <w:rFonts w:ascii="Times New Roman" w:hAnsi="Times New Roman" w:cs="Times New Roman"/>
          <w:color w:val="auto"/>
          <w:sz w:val="20"/>
          <w:szCs w:val="20"/>
        </w:rPr>
        <w:t>Уплата неустойки (пени, штрафа), а также возмещение убытков не освобождает Стороны от выполнения</w:t>
      </w:r>
      <w:r w:rsidR="00D30252" w:rsidRPr="006B6C64">
        <w:rPr>
          <w:rFonts w:ascii="Times New Roman" w:hAnsi="Times New Roman" w:cs="Times New Roman"/>
          <w:color w:val="auto"/>
          <w:sz w:val="20"/>
          <w:szCs w:val="20"/>
        </w:rPr>
        <w:t xml:space="preserve"> </w:t>
      </w:r>
      <w:r w:rsidR="00047975" w:rsidRPr="006B6C64">
        <w:rPr>
          <w:rFonts w:ascii="Times New Roman" w:hAnsi="Times New Roman" w:cs="Times New Roman"/>
          <w:color w:val="auto"/>
          <w:sz w:val="20"/>
          <w:szCs w:val="20"/>
        </w:rPr>
        <w:t>обязательств, принятых по настоящему Договору</w:t>
      </w:r>
      <w:r w:rsidRPr="006B6C64">
        <w:rPr>
          <w:rFonts w:ascii="Times New Roman" w:hAnsi="Times New Roman" w:cs="Times New Roman"/>
          <w:color w:val="auto"/>
          <w:sz w:val="20"/>
          <w:szCs w:val="20"/>
        </w:rPr>
        <w:t>.</w:t>
      </w:r>
    </w:p>
    <w:p w14:paraId="0ADF165B" w14:textId="1BFDB2A0" w:rsidR="005155AF" w:rsidRPr="006B6C64" w:rsidRDefault="005155AF"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9.14.</w:t>
      </w:r>
      <w:r w:rsidR="00047975" w:rsidRPr="006B6C64">
        <w:rPr>
          <w:rFonts w:ascii="Times New Roman" w:hAnsi="Times New Roman" w:cs="Times New Roman"/>
          <w:color w:val="auto"/>
          <w:sz w:val="20"/>
          <w:szCs w:val="20"/>
        </w:rPr>
        <w:t>В случае, если в результате нарушения (действия или бездействия) какой-либо из Сторон условий настоящего Договора, другая Сторона понесла расходы и/или ей были причинены убытки (упущенная выгода возмещению не подлежит), виновная Сторона обязуется возместить их пострадавшей Стороне в течение 10 (десяти) календарных дней с момента предъявления ею соответствующего требования в размере фактически понесенных пострадавшей Стороной расходов и/или убытков, подтвержденных документально</w:t>
      </w:r>
      <w:r w:rsidRPr="006B6C64">
        <w:rPr>
          <w:rFonts w:ascii="Times New Roman" w:hAnsi="Times New Roman" w:cs="Times New Roman"/>
          <w:color w:val="auto"/>
          <w:sz w:val="20"/>
          <w:szCs w:val="20"/>
        </w:rPr>
        <w:t>.</w:t>
      </w:r>
    </w:p>
    <w:p w14:paraId="49F3AE03" w14:textId="016E5634" w:rsidR="003F7612" w:rsidRDefault="00DA7064"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9.15.Возмещение убытков, причиненных Заказчику в связи с неисполнением</w:t>
      </w:r>
      <w:r w:rsidR="00750F7A" w:rsidRPr="006B6C64">
        <w:rPr>
          <w:rFonts w:ascii="Times New Roman" w:hAnsi="Times New Roman" w:cs="Times New Roman"/>
          <w:color w:val="auto"/>
          <w:sz w:val="20"/>
          <w:szCs w:val="20"/>
        </w:rPr>
        <w:t>/ненадлежащим исполнением</w:t>
      </w:r>
      <w:r w:rsidRPr="006B6C64">
        <w:rPr>
          <w:rFonts w:ascii="Times New Roman" w:hAnsi="Times New Roman" w:cs="Times New Roman"/>
          <w:color w:val="auto"/>
          <w:sz w:val="20"/>
          <w:szCs w:val="20"/>
        </w:rPr>
        <w:t xml:space="preserve"> </w:t>
      </w:r>
      <w:r w:rsidR="00750F7A" w:rsidRPr="006B6C64">
        <w:rPr>
          <w:rFonts w:ascii="Times New Roman" w:hAnsi="Times New Roman" w:cs="Times New Roman"/>
          <w:color w:val="auto"/>
          <w:sz w:val="20"/>
          <w:szCs w:val="20"/>
        </w:rPr>
        <w:t xml:space="preserve">Поставщиком </w:t>
      </w:r>
      <w:r w:rsidRPr="006B6C64">
        <w:rPr>
          <w:rFonts w:ascii="Times New Roman" w:hAnsi="Times New Roman" w:cs="Times New Roman"/>
          <w:color w:val="auto"/>
          <w:sz w:val="20"/>
          <w:szCs w:val="20"/>
        </w:rPr>
        <w:t>обязательств по настоящему Договору (за исключением гарантийных обязательств),</w:t>
      </w:r>
      <w:r w:rsidR="00750F7A" w:rsidRPr="006B6C64">
        <w:rPr>
          <w:rFonts w:ascii="Times New Roman" w:hAnsi="Times New Roman" w:cs="Times New Roman"/>
          <w:color w:val="auto"/>
          <w:sz w:val="20"/>
          <w:szCs w:val="20"/>
        </w:rPr>
        <w:t xml:space="preserve"> осуществляется в порядке, установленном пунктом 9.12 настоящего Договора.</w:t>
      </w:r>
    </w:p>
    <w:p w14:paraId="0A9599BD" w14:textId="77777777" w:rsidR="00E82F53" w:rsidRDefault="00E82F53" w:rsidP="00044D05">
      <w:pPr>
        <w:spacing w:after="0" w:line="240" w:lineRule="auto"/>
        <w:ind w:firstLine="709"/>
        <w:jc w:val="both"/>
        <w:rPr>
          <w:rFonts w:ascii="Times New Roman" w:hAnsi="Times New Roman" w:cs="Times New Roman"/>
          <w:color w:val="auto"/>
          <w:sz w:val="20"/>
          <w:szCs w:val="20"/>
        </w:rPr>
      </w:pPr>
    </w:p>
    <w:p w14:paraId="5020101A" w14:textId="00EDB314" w:rsidR="003F7612" w:rsidRPr="006B6C64" w:rsidRDefault="00FA6ED9" w:rsidP="00E82F53">
      <w:pPr>
        <w:spacing w:after="0" w:line="240" w:lineRule="auto"/>
        <w:ind w:firstLine="709"/>
        <w:jc w:val="center"/>
        <w:rPr>
          <w:rFonts w:ascii="Times New Roman" w:hAnsi="Times New Roman" w:cs="Times New Roman"/>
          <w:color w:val="auto"/>
          <w:sz w:val="20"/>
          <w:szCs w:val="20"/>
        </w:rPr>
      </w:pPr>
      <w:r w:rsidRPr="006B6C64">
        <w:rPr>
          <w:rFonts w:ascii="Times New Roman" w:hAnsi="Times New Roman" w:cs="Times New Roman"/>
          <w:b/>
          <w:color w:val="auto"/>
          <w:sz w:val="20"/>
          <w:szCs w:val="20"/>
        </w:rPr>
        <w:lastRenderedPageBreak/>
        <w:t>10. ПОРЯДОК РАЗРЕШЕНИЯ СПОРОВ</w:t>
      </w:r>
      <w:r w:rsidRPr="006B6C64">
        <w:rPr>
          <w:rFonts w:ascii="Times New Roman" w:hAnsi="Times New Roman"/>
          <w:b/>
          <w:color w:val="auto"/>
          <w:sz w:val="20"/>
          <w:szCs w:val="20"/>
        </w:rPr>
        <w:t>, ПРЕТЕНЗИИ СТОРОН</w:t>
      </w:r>
      <w:bookmarkStart w:id="8" w:name="_Hlk128379943"/>
    </w:p>
    <w:p w14:paraId="707284C9" w14:textId="77777777" w:rsidR="003F7612" w:rsidRPr="006B6C64" w:rsidRDefault="003F7612" w:rsidP="00044D05">
      <w:pPr>
        <w:tabs>
          <w:tab w:val="left" w:pos="1276"/>
        </w:tabs>
        <w:autoSpaceDE w:val="0"/>
        <w:autoSpaceDN w:val="0"/>
        <w:adjustRightInd w:val="0"/>
        <w:spacing w:after="0" w:line="240" w:lineRule="auto"/>
        <w:ind w:firstLine="567"/>
        <w:jc w:val="both"/>
        <w:rPr>
          <w:rFonts w:ascii="Times New Roman" w:hAnsi="Times New Roman"/>
          <w:color w:val="auto"/>
          <w:sz w:val="20"/>
          <w:szCs w:val="20"/>
        </w:rPr>
      </w:pPr>
      <w:r w:rsidRPr="006B6C64">
        <w:rPr>
          <w:rFonts w:ascii="Times New Roman" w:hAnsi="Times New Roman"/>
          <w:color w:val="auto"/>
          <w:sz w:val="20"/>
          <w:szCs w:val="20"/>
        </w:rPr>
        <w:t>10.1. Все споры и разногласия, возникающие из настоящего Договора, разрешаются Сторонами путем переговоров с соблюдением претензионного порядка.</w:t>
      </w:r>
    </w:p>
    <w:p w14:paraId="745D0189" w14:textId="77777777" w:rsidR="003F7612" w:rsidRPr="006B6C64" w:rsidRDefault="003F7612" w:rsidP="00044D05">
      <w:pPr>
        <w:tabs>
          <w:tab w:val="left" w:pos="1276"/>
        </w:tabs>
        <w:autoSpaceDE w:val="0"/>
        <w:autoSpaceDN w:val="0"/>
        <w:adjustRightInd w:val="0"/>
        <w:spacing w:after="0" w:line="240" w:lineRule="auto"/>
        <w:ind w:firstLine="567"/>
        <w:jc w:val="both"/>
        <w:rPr>
          <w:rFonts w:ascii="Times New Roman" w:hAnsi="Times New Roman"/>
          <w:color w:val="auto"/>
          <w:sz w:val="20"/>
          <w:szCs w:val="20"/>
        </w:rPr>
      </w:pPr>
      <w:r w:rsidRPr="006B6C64">
        <w:rPr>
          <w:rFonts w:ascii="Times New Roman" w:hAnsi="Times New Roman"/>
          <w:color w:val="auto"/>
          <w:sz w:val="20"/>
          <w:szCs w:val="20"/>
        </w:rPr>
        <w:t>10.2. В претензии перечисляются допущенные при исполнении настоящего Договора нарушения со ссылкой на соответствующие положения настоящего Договора и/или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Претензии в связи с ненадлежащим исполнением/неисполнением обязательств по настоящего Договору предъявляются в письменной форме и подписываются уполномоченным Стороной лицом. К претензии прилагаются документы, подтверждающие предъявляемые требования.</w:t>
      </w:r>
    </w:p>
    <w:p w14:paraId="2F10E1FA" w14:textId="57184744" w:rsidR="003F7612" w:rsidRPr="006B6C64" w:rsidRDefault="003F7612" w:rsidP="00044D05">
      <w:pPr>
        <w:tabs>
          <w:tab w:val="left" w:pos="1276"/>
        </w:tabs>
        <w:autoSpaceDE w:val="0"/>
        <w:autoSpaceDN w:val="0"/>
        <w:adjustRightInd w:val="0"/>
        <w:spacing w:after="0" w:line="240" w:lineRule="auto"/>
        <w:ind w:firstLine="567"/>
        <w:jc w:val="both"/>
        <w:rPr>
          <w:rFonts w:ascii="Times New Roman" w:hAnsi="Times New Roman"/>
          <w:color w:val="auto"/>
          <w:sz w:val="20"/>
          <w:szCs w:val="20"/>
        </w:rPr>
      </w:pPr>
      <w:r w:rsidRPr="006B6C64">
        <w:rPr>
          <w:rFonts w:ascii="Times New Roman" w:hAnsi="Times New Roman"/>
          <w:color w:val="auto"/>
          <w:sz w:val="20"/>
          <w:szCs w:val="20"/>
        </w:rPr>
        <w:t xml:space="preserve">10.3.Претензия подлежит рассмотрению и разрешению в течение </w:t>
      </w:r>
      <w:r w:rsidR="00FA6ED9">
        <w:rPr>
          <w:rFonts w:ascii="Times New Roman" w:hAnsi="Times New Roman"/>
          <w:color w:val="auto"/>
          <w:sz w:val="20"/>
          <w:szCs w:val="20"/>
        </w:rPr>
        <w:t>7</w:t>
      </w:r>
      <w:r w:rsidRPr="006B6C64">
        <w:rPr>
          <w:rFonts w:ascii="Times New Roman" w:hAnsi="Times New Roman"/>
          <w:color w:val="auto"/>
          <w:sz w:val="20"/>
          <w:szCs w:val="20"/>
        </w:rPr>
        <w:t xml:space="preserve"> (</w:t>
      </w:r>
      <w:r w:rsidR="00FA6ED9">
        <w:rPr>
          <w:rFonts w:ascii="Times New Roman" w:hAnsi="Times New Roman"/>
          <w:color w:val="auto"/>
          <w:sz w:val="20"/>
          <w:szCs w:val="20"/>
        </w:rPr>
        <w:t>семи</w:t>
      </w:r>
      <w:r w:rsidRPr="006B6C64">
        <w:rPr>
          <w:rFonts w:ascii="Times New Roman" w:hAnsi="Times New Roman"/>
          <w:color w:val="auto"/>
          <w:sz w:val="20"/>
          <w:szCs w:val="20"/>
        </w:rPr>
        <w:t xml:space="preserve">) рабочих дней со дня ее получения. </w:t>
      </w:r>
    </w:p>
    <w:p w14:paraId="35B9FB61" w14:textId="79D40D89" w:rsidR="003F7612" w:rsidRPr="006B6C64" w:rsidRDefault="003F7612" w:rsidP="00044D05">
      <w:pPr>
        <w:spacing w:after="0" w:line="240" w:lineRule="auto"/>
        <w:ind w:firstLine="567"/>
        <w:jc w:val="both"/>
        <w:rPr>
          <w:rFonts w:ascii="Times New Roman" w:hAnsi="Times New Roman"/>
          <w:color w:val="auto"/>
          <w:sz w:val="20"/>
          <w:szCs w:val="20"/>
        </w:rPr>
      </w:pPr>
      <w:r w:rsidRPr="006B6C64">
        <w:rPr>
          <w:rFonts w:ascii="Times New Roman" w:hAnsi="Times New Roman"/>
          <w:color w:val="auto"/>
          <w:sz w:val="20"/>
          <w:szCs w:val="20"/>
        </w:rPr>
        <w:t xml:space="preserve">10.4.В случае полного или частичного отказа в удовлетворении претензии или неполучение в срок ответа на претензию Сторона имеет право обратиться в суд. </w:t>
      </w:r>
    </w:p>
    <w:p w14:paraId="3AED7D9F" w14:textId="2837A57A" w:rsidR="003F7612" w:rsidRDefault="003F7612" w:rsidP="00044D05">
      <w:pPr>
        <w:tabs>
          <w:tab w:val="left" w:pos="1276"/>
        </w:tabs>
        <w:autoSpaceDE w:val="0"/>
        <w:autoSpaceDN w:val="0"/>
        <w:adjustRightInd w:val="0"/>
        <w:spacing w:after="0" w:line="240" w:lineRule="auto"/>
        <w:ind w:firstLine="567"/>
        <w:jc w:val="both"/>
        <w:rPr>
          <w:rFonts w:ascii="Times New Roman" w:hAnsi="Times New Roman"/>
          <w:color w:val="auto"/>
          <w:sz w:val="20"/>
          <w:szCs w:val="20"/>
        </w:rPr>
      </w:pPr>
      <w:r w:rsidRPr="006B6C64">
        <w:rPr>
          <w:rFonts w:ascii="Times New Roman" w:hAnsi="Times New Roman"/>
          <w:color w:val="auto"/>
          <w:sz w:val="20"/>
          <w:szCs w:val="20"/>
        </w:rPr>
        <w:t>10.5.Споры, возникающие при толковании условий настоящего Договора, его исполнении, при внесении изменений или расторжении настоящего Договора, и иные споры, которые не удалось разрешить в досудебном порядке, передаются на рассмотрение в Арбитражный суд Тюменской области.</w:t>
      </w:r>
    </w:p>
    <w:p w14:paraId="25BC0411" w14:textId="77777777" w:rsidR="00E82F53" w:rsidRDefault="00E82F53" w:rsidP="00044D05">
      <w:pPr>
        <w:tabs>
          <w:tab w:val="left" w:pos="1276"/>
        </w:tabs>
        <w:autoSpaceDE w:val="0"/>
        <w:autoSpaceDN w:val="0"/>
        <w:adjustRightInd w:val="0"/>
        <w:spacing w:after="0" w:line="240" w:lineRule="auto"/>
        <w:ind w:firstLine="567"/>
        <w:jc w:val="both"/>
        <w:rPr>
          <w:rFonts w:ascii="Times New Roman" w:hAnsi="Times New Roman"/>
          <w:color w:val="auto"/>
          <w:sz w:val="20"/>
          <w:szCs w:val="20"/>
        </w:rPr>
      </w:pPr>
    </w:p>
    <w:p w14:paraId="43F91E3E" w14:textId="38F4C363" w:rsidR="003F7612" w:rsidRPr="006B6C64" w:rsidRDefault="00FA6ED9" w:rsidP="00E82F53">
      <w:pPr>
        <w:tabs>
          <w:tab w:val="left" w:pos="1276"/>
        </w:tabs>
        <w:autoSpaceDE w:val="0"/>
        <w:autoSpaceDN w:val="0"/>
        <w:adjustRightInd w:val="0"/>
        <w:spacing w:after="0" w:line="240" w:lineRule="auto"/>
        <w:ind w:firstLine="567"/>
        <w:jc w:val="center"/>
        <w:rPr>
          <w:rFonts w:ascii="Times New Roman" w:hAnsi="Times New Roman" w:cs="Times New Roman"/>
          <w:color w:val="auto"/>
          <w:sz w:val="20"/>
          <w:szCs w:val="20"/>
        </w:rPr>
      </w:pPr>
      <w:r w:rsidRPr="006B6C64">
        <w:rPr>
          <w:rFonts w:ascii="Times New Roman" w:hAnsi="Times New Roman" w:cs="Times New Roman"/>
          <w:b/>
          <w:color w:val="auto"/>
          <w:sz w:val="20"/>
          <w:szCs w:val="20"/>
        </w:rPr>
        <w:t>11. НЕПРЕОДОЛИМАЯ СИЛА</w:t>
      </w:r>
    </w:p>
    <w:p w14:paraId="6D08F14A" w14:textId="20F8842F"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11.1.Стороны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w:t>
      </w:r>
    </w:p>
    <w:p w14:paraId="0B1D8811" w14:textId="77777777"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11.2. 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война и военные действия, пожар, наводнение, землетрясение, забастовка, правительственные постановления или распоряжения государственных органов. В этом случае срок исполнения обязательств переносится на срок, в течение которого действуют обстоятельства непреодолимой силы, или согласовывается сторонами дополнительно.</w:t>
      </w:r>
    </w:p>
    <w:p w14:paraId="06F9A21C" w14:textId="77777777"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11.3. Сторона, для которой создалась невозможность исполнения обязательств по настоящему Договору, обязана в течение 10 (десяти) дней известить в письменной форме другую Сторону о возникновении (и прекращении) вышеуказанных обстоятельств. Извещение должно содержать данные о характере обстоятельств, а также официальные документы, удостоверяющие наличие этих обстоятельств.</w:t>
      </w:r>
    </w:p>
    <w:p w14:paraId="31CCCCE9" w14:textId="77777777"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11.4. Сторона, не известившая другую Сторону в течение 10 календарных дней, лишается возможности ссылаться на обстоятельства непреодолимой силы в случае невыполнения условий настоящего Договора.</w:t>
      </w:r>
    </w:p>
    <w:p w14:paraId="61BED3D9" w14:textId="5427C10A" w:rsidR="00E82F53" w:rsidRDefault="003F7612" w:rsidP="00044D05">
      <w:pPr>
        <w:spacing w:after="0" w:line="240" w:lineRule="auto"/>
        <w:ind w:firstLine="709"/>
        <w:jc w:val="both"/>
        <w:rPr>
          <w:rFonts w:ascii="Times New Roman" w:hAnsi="Times New Roman" w:cs="Times New Roman"/>
          <w:b/>
          <w:color w:val="auto"/>
          <w:sz w:val="20"/>
          <w:szCs w:val="20"/>
        </w:rPr>
      </w:pPr>
      <w:r w:rsidRPr="006B6C64">
        <w:rPr>
          <w:rFonts w:ascii="Times New Roman" w:hAnsi="Times New Roman" w:cs="Times New Roman"/>
          <w:color w:val="auto"/>
          <w:sz w:val="20"/>
          <w:szCs w:val="20"/>
        </w:rPr>
        <w:t>11.5.В случае, если из-за обстоятельств непреодолимой силы обязательства по настоящему Договору невозможно выполнить даже по истечении срока, на который их исполнение было приостановлено, настоящий Договор может быть расторгнут на основании статьи 451 Гражданского кодекса Российской Федерации (в связи с существенным изменением обстоятельств).</w:t>
      </w:r>
      <w:r w:rsidR="00E82F53" w:rsidRPr="00E82F53">
        <w:rPr>
          <w:rFonts w:ascii="Times New Roman" w:hAnsi="Times New Roman" w:cs="Times New Roman"/>
          <w:b/>
          <w:color w:val="auto"/>
          <w:sz w:val="20"/>
          <w:szCs w:val="20"/>
        </w:rPr>
        <w:t xml:space="preserve"> </w:t>
      </w:r>
    </w:p>
    <w:p w14:paraId="445B8737" w14:textId="77777777" w:rsidR="00E82F53" w:rsidRDefault="00E82F53" w:rsidP="00044D05">
      <w:pPr>
        <w:spacing w:after="0" w:line="240" w:lineRule="auto"/>
        <w:ind w:firstLine="709"/>
        <w:jc w:val="both"/>
        <w:rPr>
          <w:rFonts w:ascii="Times New Roman" w:hAnsi="Times New Roman" w:cs="Times New Roman"/>
          <w:b/>
          <w:color w:val="auto"/>
          <w:sz w:val="20"/>
          <w:szCs w:val="20"/>
        </w:rPr>
      </w:pPr>
    </w:p>
    <w:p w14:paraId="129DCADC" w14:textId="065F315C" w:rsidR="003F7612" w:rsidRPr="006B6C64" w:rsidRDefault="00E82F53" w:rsidP="00E82F53">
      <w:pPr>
        <w:spacing w:after="0" w:line="240" w:lineRule="auto"/>
        <w:ind w:firstLine="709"/>
        <w:jc w:val="center"/>
        <w:rPr>
          <w:rFonts w:ascii="Times New Roman" w:hAnsi="Times New Roman" w:cs="Times New Roman"/>
          <w:color w:val="auto"/>
          <w:sz w:val="20"/>
          <w:szCs w:val="20"/>
        </w:rPr>
      </w:pPr>
      <w:r>
        <w:rPr>
          <w:rFonts w:ascii="Times New Roman" w:hAnsi="Times New Roman" w:cs="Times New Roman"/>
          <w:b/>
          <w:color w:val="auto"/>
          <w:sz w:val="20"/>
          <w:szCs w:val="20"/>
        </w:rPr>
        <w:t>1</w:t>
      </w:r>
      <w:r w:rsidRPr="006B6C64">
        <w:rPr>
          <w:rFonts w:ascii="Times New Roman" w:hAnsi="Times New Roman" w:cs="Times New Roman"/>
          <w:b/>
          <w:color w:val="auto"/>
          <w:sz w:val="20"/>
          <w:szCs w:val="20"/>
        </w:rPr>
        <w:t>2. СРОК ДЕЙСТВИЯ И ПОРЯДОК РАСТОРЖЕНИЯ И ИЗМЕНЕНИЯ ДОГОВОРА</w:t>
      </w:r>
    </w:p>
    <w:p w14:paraId="4C2F8C20" w14:textId="39462C8C"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12.1.Настоящий Договор вступает в силу с момента его заключения и действует </w:t>
      </w:r>
      <w:r w:rsidRPr="006B6C64">
        <w:rPr>
          <w:rFonts w:ascii="Times New Roman" w:hAnsi="Times New Roman" w:cs="Times New Roman"/>
          <w:b/>
          <w:bCs/>
          <w:color w:val="auto"/>
          <w:sz w:val="20"/>
          <w:szCs w:val="20"/>
        </w:rPr>
        <w:t xml:space="preserve">по </w:t>
      </w:r>
      <w:r w:rsidR="00FA2650" w:rsidRPr="006B6C64">
        <w:rPr>
          <w:rFonts w:ascii="Times New Roman" w:hAnsi="Times New Roman" w:cs="Times New Roman"/>
          <w:b/>
          <w:bCs/>
          <w:color w:val="auto"/>
          <w:sz w:val="20"/>
          <w:szCs w:val="20"/>
        </w:rPr>
        <w:t>3</w:t>
      </w:r>
      <w:r w:rsidR="002D6866">
        <w:rPr>
          <w:rFonts w:ascii="Times New Roman" w:hAnsi="Times New Roman" w:cs="Times New Roman"/>
          <w:b/>
          <w:bCs/>
          <w:color w:val="auto"/>
          <w:sz w:val="20"/>
          <w:szCs w:val="20"/>
        </w:rPr>
        <w:t>1</w:t>
      </w:r>
      <w:r w:rsidR="00FA2650" w:rsidRPr="006B6C64">
        <w:rPr>
          <w:rFonts w:ascii="Times New Roman" w:hAnsi="Times New Roman" w:cs="Times New Roman"/>
          <w:b/>
          <w:bCs/>
          <w:color w:val="auto"/>
          <w:sz w:val="20"/>
          <w:szCs w:val="20"/>
        </w:rPr>
        <w:t>.</w:t>
      </w:r>
      <w:r w:rsidR="002D6866">
        <w:rPr>
          <w:rFonts w:ascii="Times New Roman" w:hAnsi="Times New Roman" w:cs="Times New Roman"/>
          <w:b/>
          <w:bCs/>
          <w:color w:val="auto"/>
          <w:sz w:val="20"/>
          <w:szCs w:val="20"/>
        </w:rPr>
        <w:t>12</w:t>
      </w:r>
      <w:r w:rsidR="00FA2650" w:rsidRPr="006B6C64">
        <w:rPr>
          <w:rFonts w:ascii="Times New Roman" w:hAnsi="Times New Roman" w:cs="Times New Roman"/>
          <w:b/>
          <w:bCs/>
          <w:color w:val="auto"/>
          <w:sz w:val="20"/>
          <w:szCs w:val="20"/>
        </w:rPr>
        <w:t>.202</w:t>
      </w:r>
      <w:r w:rsidR="002D6866">
        <w:rPr>
          <w:rFonts w:ascii="Times New Roman" w:hAnsi="Times New Roman" w:cs="Times New Roman"/>
          <w:b/>
          <w:bCs/>
          <w:color w:val="auto"/>
          <w:sz w:val="20"/>
          <w:szCs w:val="20"/>
        </w:rPr>
        <w:t>4.</w:t>
      </w:r>
    </w:p>
    <w:p w14:paraId="571F7ACB" w14:textId="49B3EFB6"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12.2.Окончание срока действия настоящего Договора не освобождает Стороны от ответственности за его нарушение.</w:t>
      </w:r>
    </w:p>
    <w:p w14:paraId="6DB6AF69" w14:textId="0CF54AE0"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12.3.Расторжение настоящего Договора допускается по соглашению Сторон, по решению суда, в связи с односторонним отказом Стороны настоящего Договора от его исполнения в случаях, предусмотренных гражданским законодательством Российской Федерации.</w:t>
      </w:r>
    </w:p>
    <w:p w14:paraId="14743E0B" w14:textId="14256FBB"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12.4.Заказчик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договора. </w:t>
      </w:r>
    </w:p>
    <w:p w14:paraId="4A7CD8E1" w14:textId="3979DB0D"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12.5.В случае одностороннего отказа Заказчика от исполнения настоящего Договора в случае существенного нарушения Поставщиком настоящего Договора, существенным признается нарушение, которое влечет для Заказчика такой ущерб, что он в значительной степени лишается того, на что был вправе рассчитывать при заключении настоящего Договора, а именно:</w:t>
      </w:r>
    </w:p>
    <w:p w14:paraId="32990203" w14:textId="77777777"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 поставки Товара ненадлежащего качества с недостатками, которые не могут быть устранены в приемлемый для Заказчика срок;</w:t>
      </w:r>
    </w:p>
    <w:p w14:paraId="32EEF180" w14:textId="77777777"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2) неоднократного нарушения сроков поставки Товара.</w:t>
      </w:r>
    </w:p>
    <w:p w14:paraId="13B38F1F" w14:textId="77777777"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12.6. Заказчик обязан принять решение об одностороннем отказе от исполнения настоящего Договора в случае, если в ходе его исполнения установлено, что Поставщик и/или поставляемый Товар не соответствуют установленным извещением об осуществлении закупки и/или документацией о закупке требованиям к участникам закупки и/или поставляемому Товару и/или представил недостоверную информацию о своем соответствии и/или соответствии поставляемого Товара таким требованиям, что позволило ему стать победителем закупки.</w:t>
      </w:r>
    </w:p>
    <w:p w14:paraId="6A866702" w14:textId="77777777"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olor w:val="auto"/>
          <w:sz w:val="20"/>
          <w:szCs w:val="20"/>
        </w:rPr>
        <w:t>12.7. Заказчик по соглашению с Поставщиком при исполнении настоящего Договора вправе изменить:</w:t>
      </w:r>
    </w:p>
    <w:p w14:paraId="412AB442" w14:textId="77777777"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olor w:val="auto"/>
          <w:sz w:val="20"/>
          <w:szCs w:val="20"/>
        </w:rPr>
        <w:t>1) предусмотренный Договором объем закупаемого Товара;</w:t>
      </w:r>
    </w:p>
    <w:p w14:paraId="1E521D79" w14:textId="77777777"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olor w:val="auto"/>
          <w:sz w:val="20"/>
          <w:szCs w:val="20"/>
        </w:rPr>
        <w:t>2) сроки исполнения обязательств по настоящему Договору;</w:t>
      </w:r>
    </w:p>
    <w:p w14:paraId="4F416819" w14:textId="77777777"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olor w:val="auto"/>
          <w:sz w:val="20"/>
          <w:szCs w:val="20"/>
        </w:rPr>
        <w:t>3) цену Договора;</w:t>
      </w:r>
    </w:p>
    <w:p w14:paraId="1B436951" w14:textId="77777777"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olor w:val="auto"/>
          <w:sz w:val="20"/>
          <w:szCs w:val="20"/>
        </w:rPr>
        <w:t>4) порядок оплаты Товара по Договору.</w:t>
      </w:r>
    </w:p>
    <w:p w14:paraId="042C00ED" w14:textId="4C3BACB8"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olor w:val="auto"/>
          <w:sz w:val="20"/>
          <w:szCs w:val="20"/>
        </w:rPr>
        <w:lastRenderedPageBreak/>
        <w:t>12.8.Изменение условий настоящего Договора допускается по основаниям, определенным гражданским законодательством Российской Федерации, законами и нормативными правовыми актами Российской Федерации, Тюменской области, муниципальными правовыми актами.</w:t>
      </w:r>
    </w:p>
    <w:p w14:paraId="272C35ED" w14:textId="7B3C1D44"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olor w:val="auto"/>
          <w:sz w:val="20"/>
          <w:szCs w:val="20"/>
        </w:rPr>
        <w:t xml:space="preserve">12.9.Все изменения и дополнения оформляются в письменном виде путем подписания </w:t>
      </w:r>
      <w:r w:rsidRPr="006B6C64">
        <w:rPr>
          <w:rFonts w:ascii="Times New Roman" w:hAnsi="Times New Roman"/>
          <w:bCs/>
          <w:color w:val="auto"/>
          <w:sz w:val="20"/>
          <w:szCs w:val="20"/>
        </w:rPr>
        <w:t xml:space="preserve">Сторонами </w:t>
      </w:r>
      <w:r w:rsidRPr="006B6C64">
        <w:rPr>
          <w:rFonts w:ascii="Times New Roman" w:hAnsi="Times New Roman"/>
          <w:color w:val="auto"/>
          <w:sz w:val="20"/>
          <w:szCs w:val="20"/>
        </w:rPr>
        <w:t>дополнительных соглашений к настоящему Договору. Все приложения и дополнительные соглашения являются неотъемлемой частью настоящего Договора.</w:t>
      </w:r>
    </w:p>
    <w:p w14:paraId="661D96EB" w14:textId="77777777"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olor w:val="auto"/>
          <w:sz w:val="20"/>
          <w:szCs w:val="20"/>
        </w:rPr>
        <w:t>12.10. В случае изменения банковских реквизитов Стороны обязаны уведомлять друг друга в письменной форме в срок, не превышающий 3 (три) календарных дней со дня фактических изменений</w:t>
      </w:r>
      <w:r w:rsidRPr="006B6C64">
        <w:rPr>
          <w:rFonts w:ascii="Times New Roman" w:hAnsi="Times New Roman"/>
          <w:bCs/>
          <w:color w:val="auto"/>
          <w:sz w:val="20"/>
          <w:szCs w:val="20"/>
        </w:rPr>
        <w:t>.</w:t>
      </w:r>
    </w:p>
    <w:p w14:paraId="409C6356" w14:textId="4A9BAC5D" w:rsidR="00E82F53" w:rsidRDefault="00E82F53" w:rsidP="00E82F53">
      <w:pPr>
        <w:spacing w:after="0" w:line="240" w:lineRule="auto"/>
        <w:ind w:firstLine="709"/>
        <w:jc w:val="center"/>
        <w:rPr>
          <w:rFonts w:ascii="Times New Roman" w:hAnsi="Times New Roman" w:cs="Times New Roman"/>
          <w:color w:val="auto"/>
          <w:sz w:val="20"/>
          <w:szCs w:val="20"/>
        </w:rPr>
      </w:pPr>
      <w:r w:rsidRPr="006B6C64">
        <w:rPr>
          <w:rFonts w:ascii="Times New Roman" w:hAnsi="Times New Roman" w:cs="Times New Roman"/>
          <w:b/>
          <w:color w:val="auto"/>
          <w:sz w:val="20"/>
          <w:szCs w:val="20"/>
        </w:rPr>
        <w:t>13. АНТИКОРРУПЦИОННАЯ ОГОВОРКА</w:t>
      </w:r>
    </w:p>
    <w:p w14:paraId="7A3B9C26" w14:textId="09501FD7"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13.1.Каждая из Сторон настоящего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 Стороны декларируют о неприемлемости коррупционных действий и нетерпимости участия в каком-либо коррупционном действии, связанном с исполнением настоящего Договора.</w:t>
      </w:r>
    </w:p>
    <w:p w14:paraId="5BE26234" w14:textId="77777777"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13.2. Стороны обязуются в течение всего срока действия настоящего Договора и после его истечения принять все разумные меры для недопущения действий, указанных в пункте 13.1 настоящего Договора, в том числе со стороны руководства или работников Сторон, третьих лиц.</w:t>
      </w:r>
    </w:p>
    <w:p w14:paraId="16DE3D3C" w14:textId="61E22D15"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13.3.Стороны обязуются соблюдать, а также обеспечивать соблюдение их руководством, работниками и посредниками, действующими по настоящего Договору, настоящей оговорки, а также оказывать друг другу содействие в случае действительного или возможного нарушения ее требований.</w:t>
      </w:r>
    </w:p>
    <w:p w14:paraId="66DFE031" w14:textId="3CE85E63"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13.4.Сторонам настоящего Договора, их руководителям и работникам запрещается совершать действия, нарушающие действующее антикоррупционное законодательство Российской Федерации и Тюменской области.</w:t>
      </w:r>
    </w:p>
    <w:p w14:paraId="35A896E3" w14:textId="77777777" w:rsidR="003F7612" w:rsidRPr="006B6C64" w:rsidRDefault="003F7612" w:rsidP="00044D05">
      <w:pPr>
        <w:spacing w:after="0" w:line="240" w:lineRule="auto"/>
        <w:ind w:firstLine="709"/>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13.5. В случае возникновения у Стороны настоящего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Договору до получения подтверждения от другой Стороны, что нарушение не произошло или не произойдет. Подтверждение должно быть направлено в течение 3 (трех) рабочих дней с даты получения письменного уведомления.</w:t>
      </w:r>
    </w:p>
    <w:p w14:paraId="53613107" w14:textId="77777777" w:rsidR="00E82F53" w:rsidRDefault="003F7612" w:rsidP="00044D05">
      <w:pPr>
        <w:spacing w:after="0" w:line="240" w:lineRule="auto"/>
        <w:ind w:firstLine="709"/>
        <w:jc w:val="both"/>
        <w:rPr>
          <w:rFonts w:ascii="Times New Roman" w:hAnsi="Times New Roman" w:cs="Times New Roman"/>
          <w:b/>
          <w:color w:val="auto"/>
          <w:sz w:val="20"/>
          <w:szCs w:val="20"/>
        </w:rPr>
      </w:pPr>
      <w:r w:rsidRPr="006B6C64">
        <w:rPr>
          <w:rFonts w:ascii="Times New Roman" w:hAnsi="Times New Roman" w:cs="Times New Roman"/>
          <w:color w:val="auto"/>
          <w:sz w:val="20"/>
          <w:szCs w:val="20"/>
        </w:rPr>
        <w:t>13.6. В случае если нарушение одной из Сторон настоящей оговорки подтвердится, другая Сторона имеет право расторгнуть настоящий Договор в одностороннем порядке, направив письменное уведомление о расторжении.</w:t>
      </w:r>
      <w:r w:rsidR="00E82F53" w:rsidRPr="00E82F53">
        <w:rPr>
          <w:rFonts w:ascii="Times New Roman" w:hAnsi="Times New Roman" w:cs="Times New Roman"/>
          <w:b/>
          <w:color w:val="auto"/>
          <w:sz w:val="20"/>
          <w:szCs w:val="20"/>
        </w:rPr>
        <w:t xml:space="preserve"> </w:t>
      </w:r>
    </w:p>
    <w:p w14:paraId="4D1D695A" w14:textId="77777777" w:rsidR="00E82F53" w:rsidRDefault="00E82F53" w:rsidP="00044D05">
      <w:pPr>
        <w:spacing w:after="0" w:line="240" w:lineRule="auto"/>
        <w:ind w:firstLine="709"/>
        <w:jc w:val="both"/>
        <w:rPr>
          <w:rFonts w:ascii="Times New Roman" w:hAnsi="Times New Roman" w:cs="Times New Roman"/>
          <w:b/>
          <w:color w:val="auto"/>
          <w:sz w:val="20"/>
          <w:szCs w:val="20"/>
        </w:rPr>
      </w:pPr>
    </w:p>
    <w:p w14:paraId="354A21FF" w14:textId="7FEAF310" w:rsidR="003F7612" w:rsidRPr="006B6C64" w:rsidRDefault="00E82F53" w:rsidP="00E82F53">
      <w:pPr>
        <w:spacing w:after="0" w:line="240" w:lineRule="auto"/>
        <w:ind w:firstLine="709"/>
        <w:jc w:val="center"/>
        <w:rPr>
          <w:rFonts w:ascii="Times New Roman" w:hAnsi="Times New Roman" w:cs="Times New Roman"/>
          <w:color w:val="auto"/>
          <w:sz w:val="20"/>
          <w:szCs w:val="20"/>
        </w:rPr>
      </w:pPr>
      <w:r w:rsidRPr="006B6C64">
        <w:rPr>
          <w:rFonts w:ascii="Times New Roman" w:hAnsi="Times New Roman" w:cs="Times New Roman"/>
          <w:b/>
          <w:color w:val="auto"/>
          <w:sz w:val="20"/>
          <w:szCs w:val="20"/>
        </w:rPr>
        <w:t>14. ЭЛЕКТРОННЫЙ ДОКУМЕНТООБОРОТ</w:t>
      </w:r>
    </w:p>
    <w:p w14:paraId="3E0BE001" w14:textId="77777777" w:rsidR="003F7612" w:rsidRPr="006B6C64" w:rsidRDefault="003F7612" w:rsidP="00044D05">
      <w:pPr>
        <w:autoSpaceDE w:val="0"/>
        <w:autoSpaceDN w:val="0"/>
        <w:adjustRightInd w:val="0"/>
        <w:spacing w:after="0" w:line="240" w:lineRule="auto"/>
        <w:ind w:firstLine="540"/>
        <w:jc w:val="both"/>
        <w:rPr>
          <w:rFonts w:ascii="Times New Roman" w:eastAsia="Times New Roman" w:hAnsi="Times New Roman" w:cs="Times New Roman"/>
          <w:color w:val="auto"/>
          <w:sz w:val="20"/>
          <w:szCs w:val="20"/>
        </w:rPr>
      </w:pPr>
      <w:r w:rsidRPr="006B6C64">
        <w:rPr>
          <w:rFonts w:ascii="Times New Roman" w:eastAsia="Times New Roman" w:hAnsi="Times New Roman" w:cs="Times New Roman"/>
          <w:color w:val="auto"/>
          <w:sz w:val="20"/>
          <w:szCs w:val="20"/>
        </w:rPr>
        <w:t>14.1. В соответствии с пунктом 2 ст. 160 ГК РФ, во исполнение обязательств по Договору при наличии технических возможностей Сторон, Стороны устанавливают возможность использования электронного документооборота.</w:t>
      </w:r>
    </w:p>
    <w:p w14:paraId="689D649F" w14:textId="2C66C3EB" w:rsidR="003F7612" w:rsidRPr="006B6C64" w:rsidRDefault="003F7612" w:rsidP="00044D05">
      <w:pPr>
        <w:autoSpaceDE w:val="0"/>
        <w:autoSpaceDN w:val="0"/>
        <w:adjustRightInd w:val="0"/>
        <w:spacing w:after="0" w:line="240" w:lineRule="auto"/>
        <w:ind w:firstLine="540"/>
        <w:jc w:val="both"/>
        <w:rPr>
          <w:rFonts w:ascii="Times New Roman" w:eastAsia="Times New Roman" w:hAnsi="Times New Roman" w:cs="Times New Roman"/>
          <w:color w:val="auto"/>
          <w:sz w:val="20"/>
          <w:szCs w:val="20"/>
        </w:rPr>
      </w:pPr>
      <w:r w:rsidRPr="006B6C64">
        <w:rPr>
          <w:rFonts w:ascii="Times New Roman" w:eastAsia="Times New Roman" w:hAnsi="Times New Roman" w:cs="Times New Roman"/>
          <w:color w:val="auto"/>
          <w:sz w:val="20"/>
          <w:szCs w:val="20"/>
        </w:rPr>
        <w:t xml:space="preserve">Электронный документооборот представляет собой способ обмена и работы с документами, оригиналы которых формируются в электронном виде и подписываются электронной подписью (ЭП), выданной аккредитованным удостоверяющим центром. </w:t>
      </w:r>
    </w:p>
    <w:p w14:paraId="792A14EE" w14:textId="241132C1" w:rsidR="003F7612" w:rsidRPr="006B6C64" w:rsidRDefault="003F7612" w:rsidP="00044D05">
      <w:pPr>
        <w:autoSpaceDE w:val="0"/>
        <w:autoSpaceDN w:val="0"/>
        <w:adjustRightInd w:val="0"/>
        <w:spacing w:after="0" w:line="240" w:lineRule="auto"/>
        <w:ind w:firstLine="540"/>
        <w:jc w:val="both"/>
        <w:rPr>
          <w:rFonts w:ascii="Times New Roman" w:eastAsia="Times New Roman" w:hAnsi="Times New Roman" w:cs="Times New Roman"/>
          <w:color w:val="auto"/>
          <w:sz w:val="20"/>
          <w:szCs w:val="20"/>
        </w:rPr>
      </w:pPr>
      <w:r w:rsidRPr="006B6C64">
        <w:rPr>
          <w:rFonts w:ascii="Times New Roman" w:eastAsia="Times New Roman" w:hAnsi="Times New Roman" w:cs="Times New Roman"/>
          <w:color w:val="auto"/>
          <w:sz w:val="20"/>
          <w:szCs w:val="20"/>
        </w:rPr>
        <w:t xml:space="preserve">Электронный документооборот Стороны осуществляют в соответствии с Гражданским кодексом Российской Федерации, Федеральным законом от 06.04.2011 №63-ФЗ </w:t>
      </w:r>
      <w:r w:rsidR="00E82F53">
        <w:rPr>
          <w:rFonts w:ascii="Times New Roman" w:eastAsia="Times New Roman" w:hAnsi="Times New Roman" w:cs="Times New Roman"/>
          <w:color w:val="auto"/>
          <w:sz w:val="20"/>
          <w:szCs w:val="20"/>
        </w:rPr>
        <w:t>«</w:t>
      </w:r>
      <w:r w:rsidRPr="006B6C64">
        <w:rPr>
          <w:rFonts w:ascii="Times New Roman" w:eastAsia="Times New Roman" w:hAnsi="Times New Roman" w:cs="Times New Roman"/>
          <w:color w:val="auto"/>
          <w:sz w:val="20"/>
          <w:szCs w:val="20"/>
        </w:rPr>
        <w:t>Об электронной подписи</w:t>
      </w:r>
      <w:r w:rsidR="00E82F53">
        <w:rPr>
          <w:rFonts w:ascii="Times New Roman" w:eastAsia="Times New Roman" w:hAnsi="Times New Roman" w:cs="Times New Roman"/>
          <w:color w:val="auto"/>
          <w:sz w:val="20"/>
          <w:szCs w:val="20"/>
        </w:rPr>
        <w:t>»</w:t>
      </w:r>
      <w:r w:rsidRPr="006B6C64">
        <w:rPr>
          <w:rFonts w:ascii="Times New Roman" w:eastAsia="Times New Roman" w:hAnsi="Times New Roman" w:cs="Times New Roman"/>
          <w:color w:val="auto"/>
          <w:sz w:val="20"/>
          <w:szCs w:val="20"/>
        </w:rPr>
        <w:t xml:space="preserve">, Федеральным законом от 06.12.2011 </w:t>
      </w:r>
      <w:r w:rsidR="00E82F53">
        <w:rPr>
          <w:rFonts w:ascii="Times New Roman" w:eastAsia="Times New Roman" w:hAnsi="Times New Roman" w:cs="Times New Roman"/>
          <w:color w:val="auto"/>
          <w:sz w:val="20"/>
          <w:szCs w:val="20"/>
        </w:rPr>
        <w:t>«</w:t>
      </w:r>
      <w:r w:rsidRPr="006B6C64">
        <w:rPr>
          <w:rFonts w:ascii="Times New Roman" w:eastAsia="Times New Roman" w:hAnsi="Times New Roman" w:cs="Times New Roman"/>
          <w:color w:val="auto"/>
          <w:sz w:val="20"/>
          <w:szCs w:val="20"/>
        </w:rPr>
        <w:t>О бухгалтерском учете</w:t>
      </w:r>
      <w:r w:rsidR="00E82F53">
        <w:rPr>
          <w:rFonts w:ascii="Times New Roman" w:eastAsia="Times New Roman" w:hAnsi="Times New Roman" w:cs="Times New Roman"/>
          <w:color w:val="auto"/>
          <w:sz w:val="20"/>
          <w:szCs w:val="20"/>
        </w:rPr>
        <w:t>»</w:t>
      </w:r>
      <w:r w:rsidRPr="006B6C64">
        <w:rPr>
          <w:rFonts w:ascii="Times New Roman" w:eastAsia="Times New Roman" w:hAnsi="Times New Roman" w:cs="Times New Roman"/>
          <w:color w:val="auto"/>
          <w:sz w:val="20"/>
          <w:szCs w:val="20"/>
        </w:rPr>
        <w:t>.</w:t>
      </w:r>
    </w:p>
    <w:p w14:paraId="5E71E140" w14:textId="77777777" w:rsidR="003F7612" w:rsidRPr="006B6C64" w:rsidRDefault="003F7612" w:rsidP="00044D05">
      <w:pPr>
        <w:autoSpaceDE w:val="0"/>
        <w:autoSpaceDN w:val="0"/>
        <w:adjustRightInd w:val="0"/>
        <w:spacing w:after="0" w:line="240" w:lineRule="auto"/>
        <w:ind w:firstLine="540"/>
        <w:jc w:val="both"/>
        <w:rPr>
          <w:rFonts w:ascii="Times New Roman" w:eastAsia="Times New Roman" w:hAnsi="Times New Roman" w:cs="Times New Roman"/>
          <w:color w:val="auto"/>
          <w:sz w:val="20"/>
          <w:szCs w:val="20"/>
        </w:rPr>
      </w:pPr>
      <w:r w:rsidRPr="006B6C64">
        <w:rPr>
          <w:rFonts w:ascii="Times New Roman" w:eastAsia="Times New Roman" w:hAnsi="Times New Roman" w:cs="Times New Roman"/>
          <w:color w:val="auto"/>
          <w:sz w:val="20"/>
          <w:szCs w:val="20"/>
        </w:rPr>
        <w:t xml:space="preserve">14.2. Стороны соглашаются получать и подписывать в электронном виде </w:t>
      </w:r>
      <w:r w:rsidRPr="006B6C64">
        <w:rPr>
          <w:rFonts w:ascii="Times New Roman" w:eastAsia="Times New Roman" w:hAnsi="Times New Roman" w:cs="Times New Roman"/>
          <w:b/>
          <w:color w:val="auto"/>
          <w:sz w:val="20"/>
          <w:szCs w:val="20"/>
        </w:rPr>
        <w:t>следующие документы:</w:t>
      </w:r>
      <w:r w:rsidRPr="006B6C64">
        <w:rPr>
          <w:rFonts w:ascii="Times New Roman" w:eastAsia="Times New Roman" w:hAnsi="Times New Roman" w:cs="Times New Roman"/>
          <w:color w:val="auto"/>
          <w:sz w:val="20"/>
          <w:szCs w:val="20"/>
        </w:rPr>
        <w:t xml:space="preserve"> счета на оплату, документы о приемке Товара, работ, услуг, акты сверок взаимных расчетов, дополнительные соглашения к настоящему Договору, информационные письма, претензии и другие документы, связанные с исполнением настоящего Договора.</w:t>
      </w:r>
    </w:p>
    <w:p w14:paraId="51DB3894" w14:textId="372E6D1B" w:rsidR="003F7612" w:rsidRPr="006B6C64" w:rsidRDefault="003F7612" w:rsidP="00044D05">
      <w:pPr>
        <w:autoSpaceDE w:val="0"/>
        <w:autoSpaceDN w:val="0"/>
        <w:adjustRightInd w:val="0"/>
        <w:spacing w:after="0" w:line="240" w:lineRule="auto"/>
        <w:ind w:firstLine="540"/>
        <w:jc w:val="both"/>
        <w:rPr>
          <w:rFonts w:ascii="Times New Roman" w:eastAsia="Times New Roman" w:hAnsi="Times New Roman" w:cs="Times New Roman"/>
          <w:color w:val="auto"/>
          <w:sz w:val="20"/>
          <w:szCs w:val="20"/>
        </w:rPr>
      </w:pPr>
      <w:r w:rsidRPr="006B6C64">
        <w:rPr>
          <w:rFonts w:ascii="Times New Roman" w:eastAsia="Times New Roman" w:hAnsi="Times New Roman" w:cs="Times New Roman"/>
          <w:color w:val="auto"/>
          <w:sz w:val="20"/>
          <w:szCs w:val="20"/>
        </w:rPr>
        <w:t>14.3. Документы в электронной форме, подписанные ЭП, признаются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621667EC" w14:textId="77777777" w:rsidR="003F7612" w:rsidRPr="006B6C64" w:rsidRDefault="003F7612" w:rsidP="00044D05">
      <w:pPr>
        <w:autoSpaceDE w:val="0"/>
        <w:autoSpaceDN w:val="0"/>
        <w:adjustRightInd w:val="0"/>
        <w:spacing w:after="0" w:line="240" w:lineRule="auto"/>
        <w:ind w:firstLine="540"/>
        <w:jc w:val="both"/>
        <w:rPr>
          <w:rFonts w:ascii="Times New Roman" w:eastAsia="Times New Roman" w:hAnsi="Times New Roman" w:cs="Times New Roman"/>
          <w:color w:val="auto"/>
          <w:sz w:val="20"/>
          <w:szCs w:val="20"/>
        </w:rPr>
      </w:pPr>
      <w:r w:rsidRPr="006B6C64">
        <w:rPr>
          <w:rFonts w:ascii="Times New Roman" w:eastAsia="Times New Roman" w:hAnsi="Times New Roman" w:cs="Times New Roman"/>
          <w:color w:val="auto"/>
          <w:sz w:val="20"/>
          <w:szCs w:val="20"/>
        </w:rPr>
        <w:t xml:space="preserve">14.4. 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 </w:t>
      </w:r>
    </w:p>
    <w:p w14:paraId="109DA0A1" w14:textId="537B2B06" w:rsidR="003F7612" w:rsidRPr="006B6C64" w:rsidRDefault="003F7612" w:rsidP="00044D05">
      <w:pPr>
        <w:autoSpaceDE w:val="0"/>
        <w:autoSpaceDN w:val="0"/>
        <w:adjustRightInd w:val="0"/>
        <w:spacing w:after="0" w:line="240" w:lineRule="auto"/>
        <w:ind w:firstLine="540"/>
        <w:jc w:val="both"/>
        <w:rPr>
          <w:rFonts w:ascii="Times New Roman" w:eastAsia="Times New Roman" w:hAnsi="Times New Roman" w:cs="Times New Roman"/>
          <w:color w:val="auto"/>
          <w:sz w:val="20"/>
          <w:szCs w:val="20"/>
        </w:rPr>
      </w:pPr>
      <w:r w:rsidRPr="006B6C64">
        <w:rPr>
          <w:rFonts w:ascii="Times New Roman" w:eastAsia="Times New Roman" w:hAnsi="Times New Roman" w:cs="Times New Roman"/>
          <w:color w:val="auto"/>
          <w:sz w:val="20"/>
          <w:szCs w:val="20"/>
        </w:rPr>
        <w:t>14.5. Каждая из Сторон несет ответственность за обеспечение конфиденциальности ключей ЭП, недопущение использования принадлежащих ей ключей без ее согласия. Если в сертификате ЭП не указан орган или физическое лицо, действующее от имени Стороны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14:paraId="0A27F671" w14:textId="77777777" w:rsidR="003F7612" w:rsidRPr="006B6C64" w:rsidRDefault="003F7612" w:rsidP="00044D05">
      <w:pPr>
        <w:autoSpaceDE w:val="0"/>
        <w:autoSpaceDN w:val="0"/>
        <w:adjustRightInd w:val="0"/>
        <w:spacing w:after="0" w:line="240" w:lineRule="auto"/>
        <w:ind w:firstLine="540"/>
        <w:jc w:val="both"/>
        <w:rPr>
          <w:rFonts w:ascii="Times New Roman" w:eastAsia="Times New Roman" w:hAnsi="Times New Roman" w:cs="Times New Roman"/>
          <w:color w:val="auto"/>
          <w:sz w:val="20"/>
          <w:szCs w:val="20"/>
        </w:rPr>
      </w:pPr>
      <w:r w:rsidRPr="006B6C64">
        <w:rPr>
          <w:rFonts w:ascii="Times New Roman" w:eastAsia="Times New Roman" w:hAnsi="Times New Roman" w:cs="Times New Roman"/>
          <w:color w:val="auto"/>
          <w:sz w:val="20"/>
          <w:szCs w:val="20"/>
        </w:rPr>
        <w:t>14.6. Организация электронного документооборота между Сторонами не отменяет использование иных способов изготовления и обмена документами между Сторонами в рамках обязательств, не регулируемых настоящим разделом Договора.</w:t>
      </w:r>
    </w:p>
    <w:p w14:paraId="3A25F823" w14:textId="5ED49C3E" w:rsidR="003F7612" w:rsidRPr="006B6C64" w:rsidRDefault="003F7612" w:rsidP="00044D05">
      <w:pPr>
        <w:autoSpaceDE w:val="0"/>
        <w:autoSpaceDN w:val="0"/>
        <w:adjustRightInd w:val="0"/>
        <w:spacing w:after="0" w:line="240" w:lineRule="auto"/>
        <w:ind w:firstLine="540"/>
        <w:jc w:val="both"/>
        <w:rPr>
          <w:rFonts w:ascii="Times New Roman" w:eastAsia="Times New Roman" w:hAnsi="Times New Roman" w:cs="Times New Roman"/>
          <w:color w:val="auto"/>
          <w:sz w:val="20"/>
          <w:szCs w:val="20"/>
        </w:rPr>
      </w:pPr>
      <w:r w:rsidRPr="006B6C64">
        <w:rPr>
          <w:rFonts w:ascii="Times New Roman" w:eastAsia="Times New Roman" w:hAnsi="Times New Roman" w:cs="Times New Roman"/>
          <w:color w:val="auto"/>
          <w:sz w:val="20"/>
          <w:szCs w:val="20"/>
        </w:rPr>
        <w:t>14.7.Стороны обязаны информировать друг друга о невозможности обмена документами в электронном виде, подписанными ЭП,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 при этом такая форма оригинала документа должна быть зафиксирована приказом руководителя направляющей Стороны.</w:t>
      </w:r>
    </w:p>
    <w:p w14:paraId="4A87600B" w14:textId="77777777" w:rsidR="00E82F53" w:rsidRDefault="003F7612" w:rsidP="00044D05">
      <w:pPr>
        <w:autoSpaceDE w:val="0"/>
        <w:autoSpaceDN w:val="0"/>
        <w:adjustRightInd w:val="0"/>
        <w:spacing w:after="0" w:line="240" w:lineRule="auto"/>
        <w:ind w:firstLine="540"/>
        <w:jc w:val="both"/>
        <w:rPr>
          <w:rFonts w:ascii="Times New Roman" w:eastAsia="Times New Roman" w:hAnsi="Times New Roman" w:cs="Times New Roman"/>
          <w:color w:val="auto"/>
          <w:sz w:val="20"/>
          <w:szCs w:val="20"/>
        </w:rPr>
      </w:pPr>
      <w:r w:rsidRPr="006B6C64">
        <w:rPr>
          <w:rFonts w:ascii="Times New Roman" w:eastAsia="Times New Roman" w:hAnsi="Times New Roman" w:cs="Times New Roman"/>
          <w:color w:val="auto"/>
          <w:sz w:val="20"/>
          <w:szCs w:val="20"/>
        </w:rPr>
        <w:t>14.8. Для осуществления электронного документооборота заключение договоров с оператором электронного документооборота, установка специального программного обеспечения, обеспечиваются Сторонами самостоятельно.</w:t>
      </w:r>
      <w:r w:rsidR="00E82F53">
        <w:rPr>
          <w:rFonts w:ascii="Times New Roman" w:eastAsia="Times New Roman" w:hAnsi="Times New Roman" w:cs="Times New Roman"/>
          <w:color w:val="auto"/>
          <w:sz w:val="20"/>
          <w:szCs w:val="20"/>
        </w:rPr>
        <w:t xml:space="preserve"> </w:t>
      </w:r>
    </w:p>
    <w:p w14:paraId="2AF437BF" w14:textId="77777777" w:rsidR="00E82F53" w:rsidRDefault="00E82F53" w:rsidP="00044D05">
      <w:pPr>
        <w:autoSpaceDE w:val="0"/>
        <w:autoSpaceDN w:val="0"/>
        <w:adjustRightInd w:val="0"/>
        <w:spacing w:after="0" w:line="240" w:lineRule="auto"/>
        <w:ind w:firstLine="540"/>
        <w:jc w:val="both"/>
        <w:rPr>
          <w:rFonts w:ascii="Times New Roman" w:eastAsia="Times New Roman" w:hAnsi="Times New Roman" w:cs="Times New Roman"/>
          <w:color w:val="auto"/>
          <w:sz w:val="20"/>
          <w:szCs w:val="20"/>
        </w:rPr>
      </w:pPr>
    </w:p>
    <w:p w14:paraId="54F94E1D" w14:textId="760B5C8C" w:rsidR="003F7612" w:rsidRPr="006B6C64" w:rsidRDefault="00E82F53" w:rsidP="00E82F53">
      <w:pPr>
        <w:autoSpaceDE w:val="0"/>
        <w:autoSpaceDN w:val="0"/>
        <w:adjustRightInd w:val="0"/>
        <w:spacing w:after="0" w:line="240" w:lineRule="auto"/>
        <w:ind w:firstLine="540"/>
        <w:jc w:val="center"/>
        <w:rPr>
          <w:rFonts w:ascii="Times New Roman" w:hAnsi="Times New Roman" w:cs="Times New Roman"/>
          <w:color w:val="auto"/>
          <w:sz w:val="20"/>
          <w:szCs w:val="20"/>
        </w:rPr>
      </w:pPr>
      <w:r w:rsidRPr="006B6C64">
        <w:rPr>
          <w:rFonts w:ascii="Times New Roman" w:hAnsi="Times New Roman" w:cs="Times New Roman"/>
          <w:b/>
          <w:color w:val="auto"/>
          <w:sz w:val="20"/>
          <w:szCs w:val="20"/>
        </w:rPr>
        <w:t>15. ЗАКЛЮЧИТЕЛЬНЫЕ ПОЛОЖЕНИЯ</w:t>
      </w:r>
    </w:p>
    <w:p w14:paraId="10F2508B" w14:textId="77777777" w:rsidR="003F7612" w:rsidRPr="006B6C64" w:rsidRDefault="003F7612" w:rsidP="00044D05">
      <w:pPr>
        <w:spacing w:after="0" w:line="240" w:lineRule="auto"/>
        <w:ind w:firstLine="567"/>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lastRenderedPageBreak/>
        <w:t>15.1. Любые изменения, приложения и дополнения к настоящему Договору действительны при условии, что они совершены в письменной форме подписаны уполномоченными представителями Сторон. Изменения, приложения и дополнения к настоящему Договору могут быть заключены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14:paraId="3B089414" w14:textId="77777777" w:rsidR="003F7612" w:rsidRPr="006B6C64" w:rsidRDefault="003F7612" w:rsidP="00044D05">
      <w:pPr>
        <w:spacing w:after="0" w:line="240" w:lineRule="auto"/>
        <w:ind w:firstLine="567"/>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15.2. Заявления, уведомления, извещения, требования, претензии или иные юридически значимые сообщения, с которыми настоящий Договор связывает гражданско-правовые последствия для Сторон настоящего Договора, влекут для этого лица такие последствия с момента, указанного в юридически значимом сообщении.</w:t>
      </w:r>
    </w:p>
    <w:p w14:paraId="532583DA" w14:textId="01B3CF65" w:rsidR="003F7612" w:rsidRPr="006B6C64" w:rsidRDefault="003F7612" w:rsidP="00044D05">
      <w:pPr>
        <w:spacing w:after="0" w:line="240" w:lineRule="auto"/>
        <w:ind w:firstLine="567"/>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Юридически значимые сообщения подлежат передаче путем направления посредством почтовой, факсимильной, электронной связи по адресам, указанным в настоящем Договоре, а также с использованием электронного документооборота</w:t>
      </w:r>
      <w:r w:rsidR="009B35B5" w:rsidRPr="006B6C64">
        <w:rPr>
          <w:rFonts w:ascii="Times New Roman" w:hAnsi="Times New Roman" w:cs="Times New Roman"/>
          <w:color w:val="auto"/>
          <w:sz w:val="20"/>
          <w:szCs w:val="20"/>
        </w:rPr>
        <w:t xml:space="preserve"> (на выбор)</w:t>
      </w:r>
      <w:r w:rsidRPr="006B6C64">
        <w:rPr>
          <w:rFonts w:ascii="Times New Roman" w:hAnsi="Times New Roman" w:cs="Times New Roman"/>
          <w:color w:val="auto"/>
          <w:sz w:val="20"/>
          <w:szCs w:val="20"/>
        </w:rPr>
        <w:t>.</w:t>
      </w:r>
    </w:p>
    <w:p w14:paraId="61403210" w14:textId="77777777" w:rsidR="003F7612" w:rsidRPr="006B6C64" w:rsidRDefault="003F7612" w:rsidP="00044D05">
      <w:pPr>
        <w:spacing w:after="0" w:line="240" w:lineRule="auto"/>
        <w:ind w:firstLine="567"/>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 xml:space="preserve">15.3. Все заявления, уведомления, извещения, требования, претензии иные юридически значимые сообщения и/или документы (далее – уведомление (сообщение)) должны направляться в письменной, электронной форме способом, позволяющим определить конкретного отправителя и получателя корреспонденции, а также дату его отправления и получения. </w:t>
      </w:r>
    </w:p>
    <w:p w14:paraId="76CD70EB" w14:textId="77777777" w:rsidR="003F7612" w:rsidRPr="006B6C64" w:rsidRDefault="003F7612" w:rsidP="00044D05">
      <w:pPr>
        <w:spacing w:after="0" w:line="240" w:lineRule="auto"/>
        <w:ind w:firstLine="567"/>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Такое уведомление (сообщение) считается направленным надлежащим образом, если оно доставлено адресату курьером или заказным письмом, по адресу, либо по электронной почте, указанным в разделе 16 настоящего Договора, а также с использованием электронного документооборота.</w:t>
      </w:r>
    </w:p>
    <w:p w14:paraId="4271D0CC" w14:textId="77777777" w:rsidR="003F7612" w:rsidRPr="006B6C64" w:rsidRDefault="003F7612" w:rsidP="00044D05">
      <w:pPr>
        <w:spacing w:after="0" w:line="240" w:lineRule="auto"/>
        <w:ind w:firstLine="567"/>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Уведомление (сообщение) считается доставленным надлежащим образом, если оно получено Стороной (в случае отправки по электронной почте считается доставленным с момента отправления на адрес электронной почты), а также в случаях, если, несмотря на направление уведомления (сообщения) в соответствии с условиями настоящего Договора, Сторона не явилась за его получением или отказалась от его получения, или уведомление (сообщение) не вручено в связи с отсутствием адресата по указанному в уведомлении (сообщении) адресу или истечением срока хранения, о чем орган связи проинформировал отправителя. Датой доставки уведомления (сообщения) считается дата его получения Стороной, а при неявке Стороны за получением уведомления (сообщения)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о невручении или истечении срока хранения.</w:t>
      </w:r>
    </w:p>
    <w:p w14:paraId="2363EB77" w14:textId="77777777" w:rsidR="003F7612" w:rsidRPr="006B6C64" w:rsidRDefault="003F7612" w:rsidP="00044D05">
      <w:pPr>
        <w:spacing w:after="0" w:line="240" w:lineRule="auto"/>
        <w:ind w:firstLine="567"/>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15.4.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4B4D0767" w14:textId="77777777" w:rsidR="003F7612" w:rsidRPr="006B6C64" w:rsidRDefault="003F7612" w:rsidP="00044D05">
      <w:pPr>
        <w:spacing w:after="0" w:line="240" w:lineRule="auto"/>
        <w:ind w:firstLine="567"/>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15.5. В случае перемены Заказчика права и обязанности Заказчика, предусмотренные настоящим Договором, переходят к новому Заказчику.</w:t>
      </w:r>
    </w:p>
    <w:p w14:paraId="6521C5B8" w14:textId="77777777" w:rsidR="003F7612" w:rsidRPr="006B6C64" w:rsidRDefault="003F7612" w:rsidP="00044D05">
      <w:pPr>
        <w:spacing w:after="0" w:line="240" w:lineRule="auto"/>
        <w:ind w:firstLine="567"/>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15.6. В случае изменения одной из Сторон настоящего Договора своего местонахождения или почтового адреса она обязана в письменной форме информировать об этом другую Сторону до государственной регистрации соответствующих изменений в учредительных документах.</w:t>
      </w:r>
    </w:p>
    <w:p w14:paraId="4CFAAFE8" w14:textId="25935D66" w:rsidR="003F7612" w:rsidRPr="006B6C64" w:rsidRDefault="003F7612" w:rsidP="00044D05">
      <w:pPr>
        <w:spacing w:after="0" w:line="240" w:lineRule="auto"/>
        <w:ind w:firstLine="567"/>
        <w:jc w:val="both"/>
        <w:rPr>
          <w:rFonts w:ascii="Times New Roman" w:hAnsi="Times New Roman" w:cs="Times New Roman"/>
          <w:color w:val="auto"/>
          <w:sz w:val="20"/>
          <w:szCs w:val="20"/>
        </w:rPr>
      </w:pPr>
      <w:r w:rsidRPr="006B6C64">
        <w:rPr>
          <w:rFonts w:ascii="Times New Roman" w:hAnsi="Times New Roman" w:cs="Times New Roman"/>
          <w:color w:val="auto"/>
          <w:sz w:val="20"/>
          <w:szCs w:val="20"/>
        </w:rPr>
        <w:t>15.</w:t>
      </w:r>
      <w:r w:rsidR="00304224">
        <w:rPr>
          <w:rFonts w:ascii="Times New Roman" w:hAnsi="Times New Roman" w:cs="Times New Roman"/>
          <w:color w:val="auto"/>
          <w:sz w:val="20"/>
          <w:szCs w:val="20"/>
        </w:rPr>
        <w:t>7</w:t>
      </w:r>
      <w:r w:rsidRPr="006B6C64">
        <w:rPr>
          <w:rFonts w:ascii="Times New Roman" w:hAnsi="Times New Roman" w:cs="Times New Roman"/>
          <w:color w:val="auto"/>
          <w:sz w:val="20"/>
          <w:szCs w:val="20"/>
        </w:rPr>
        <w:t>. Во всем ином, не оговоренном в настоящем Договоре, Стороны будут руководствоваться законодательством Российской Федерации.</w:t>
      </w:r>
    </w:p>
    <w:p w14:paraId="2126C4BA" w14:textId="509FA410" w:rsidR="003F7612" w:rsidRDefault="003F7612" w:rsidP="00044D05">
      <w:pPr>
        <w:spacing w:after="0" w:line="240" w:lineRule="auto"/>
        <w:ind w:firstLine="567"/>
        <w:jc w:val="both"/>
        <w:rPr>
          <w:rFonts w:ascii="Times New Roman" w:hAnsi="Times New Roman" w:cs="Times New Roman"/>
          <w:iCs/>
          <w:color w:val="auto"/>
          <w:sz w:val="20"/>
          <w:szCs w:val="20"/>
        </w:rPr>
      </w:pPr>
      <w:r w:rsidRPr="006B6C64">
        <w:rPr>
          <w:rFonts w:ascii="Times New Roman" w:hAnsi="Times New Roman" w:cs="Times New Roman"/>
          <w:color w:val="auto"/>
          <w:sz w:val="20"/>
          <w:szCs w:val="20"/>
        </w:rPr>
        <w:t>15.</w:t>
      </w:r>
      <w:r w:rsidR="00304224">
        <w:rPr>
          <w:rFonts w:ascii="Times New Roman" w:hAnsi="Times New Roman" w:cs="Times New Roman"/>
          <w:color w:val="auto"/>
          <w:sz w:val="20"/>
          <w:szCs w:val="20"/>
        </w:rPr>
        <w:t>8</w:t>
      </w:r>
      <w:r w:rsidRPr="006B6C64">
        <w:rPr>
          <w:rFonts w:ascii="Times New Roman" w:hAnsi="Times New Roman" w:cs="Times New Roman"/>
          <w:color w:val="auto"/>
          <w:sz w:val="20"/>
          <w:szCs w:val="20"/>
        </w:rPr>
        <w:t xml:space="preserve">. </w:t>
      </w:r>
      <w:r w:rsidRPr="002D6866">
        <w:rPr>
          <w:rFonts w:ascii="Times New Roman" w:hAnsi="Times New Roman" w:cs="Times New Roman"/>
          <w:color w:val="auto"/>
          <w:sz w:val="20"/>
          <w:szCs w:val="20"/>
        </w:rPr>
        <w:t>Приложени</w:t>
      </w:r>
      <w:r w:rsidR="002D6866">
        <w:rPr>
          <w:rFonts w:ascii="Times New Roman" w:hAnsi="Times New Roman" w:cs="Times New Roman"/>
          <w:color w:val="auto"/>
          <w:sz w:val="20"/>
          <w:szCs w:val="20"/>
        </w:rPr>
        <w:t xml:space="preserve">е № 1- </w:t>
      </w:r>
      <w:r w:rsidR="002D6866" w:rsidRPr="006B6C64">
        <w:rPr>
          <w:rFonts w:ascii="Times New Roman" w:hAnsi="Times New Roman" w:cs="Times New Roman"/>
          <w:iCs/>
          <w:color w:val="auto"/>
          <w:sz w:val="20"/>
          <w:szCs w:val="20"/>
        </w:rPr>
        <w:t>Спецификация</w:t>
      </w:r>
      <w:r w:rsidRPr="002D6866">
        <w:rPr>
          <w:rFonts w:ascii="Times New Roman" w:hAnsi="Times New Roman" w:cs="Times New Roman"/>
          <w:color w:val="auto"/>
          <w:sz w:val="20"/>
          <w:szCs w:val="20"/>
        </w:rPr>
        <w:t xml:space="preserve"> к настоящему Договору, явля</w:t>
      </w:r>
      <w:r w:rsidR="002D6866">
        <w:rPr>
          <w:rFonts w:ascii="Times New Roman" w:hAnsi="Times New Roman" w:cs="Times New Roman"/>
          <w:color w:val="auto"/>
          <w:sz w:val="20"/>
          <w:szCs w:val="20"/>
        </w:rPr>
        <w:t>ется</w:t>
      </w:r>
      <w:r w:rsidRPr="002D6866">
        <w:rPr>
          <w:rFonts w:ascii="Times New Roman" w:hAnsi="Times New Roman" w:cs="Times New Roman"/>
          <w:color w:val="auto"/>
          <w:sz w:val="20"/>
          <w:szCs w:val="20"/>
        </w:rPr>
        <w:t xml:space="preserve"> его неотъемлемой частью</w:t>
      </w:r>
      <w:r w:rsidR="00E64179" w:rsidRPr="006B6C64">
        <w:rPr>
          <w:rFonts w:ascii="Times New Roman" w:hAnsi="Times New Roman" w:cs="Times New Roman"/>
          <w:iCs/>
          <w:color w:val="auto"/>
          <w:sz w:val="20"/>
          <w:szCs w:val="20"/>
        </w:rPr>
        <w:t>.</w:t>
      </w:r>
    </w:p>
    <w:p w14:paraId="11048599" w14:textId="77777777" w:rsidR="002D6866" w:rsidRDefault="002D6866" w:rsidP="00044D05">
      <w:pPr>
        <w:spacing w:after="0" w:line="240" w:lineRule="auto"/>
        <w:ind w:firstLine="567"/>
        <w:jc w:val="both"/>
        <w:rPr>
          <w:rFonts w:ascii="Times New Roman" w:hAnsi="Times New Roman" w:cs="Times New Roman"/>
          <w:b/>
          <w:color w:val="auto"/>
          <w:sz w:val="20"/>
          <w:szCs w:val="20"/>
        </w:rPr>
      </w:pPr>
    </w:p>
    <w:p w14:paraId="1F26BC4C" w14:textId="77777777" w:rsidR="00A90744" w:rsidRDefault="00A90744" w:rsidP="002D6866">
      <w:pPr>
        <w:spacing w:after="0" w:line="240" w:lineRule="auto"/>
        <w:ind w:firstLine="567"/>
        <w:jc w:val="center"/>
        <w:rPr>
          <w:rFonts w:ascii="Times New Roman" w:hAnsi="Times New Roman" w:cs="Times New Roman"/>
          <w:b/>
          <w:color w:val="auto"/>
          <w:sz w:val="20"/>
          <w:szCs w:val="20"/>
        </w:rPr>
      </w:pPr>
    </w:p>
    <w:p w14:paraId="5A615E4A" w14:textId="77777777" w:rsidR="00A90744" w:rsidRDefault="00A90744" w:rsidP="002D6866">
      <w:pPr>
        <w:spacing w:after="0" w:line="240" w:lineRule="auto"/>
        <w:ind w:firstLine="567"/>
        <w:jc w:val="center"/>
        <w:rPr>
          <w:rFonts w:ascii="Times New Roman" w:hAnsi="Times New Roman" w:cs="Times New Roman"/>
          <w:b/>
          <w:color w:val="auto"/>
          <w:sz w:val="20"/>
          <w:szCs w:val="20"/>
        </w:rPr>
      </w:pPr>
    </w:p>
    <w:p w14:paraId="7DA68E1B" w14:textId="77777777" w:rsidR="00A90744" w:rsidRDefault="00A90744" w:rsidP="002D6866">
      <w:pPr>
        <w:spacing w:after="0" w:line="240" w:lineRule="auto"/>
        <w:ind w:firstLine="567"/>
        <w:jc w:val="center"/>
        <w:rPr>
          <w:rFonts w:ascii="Times New Roman" w:hAnsi="Times New Roman" w:cs="Times New Roman"/>
          <w:b/>
          <w:color w:val="auto"/>
          <w:sz w:val="20"/>
          <w:szCs w:val="20"/>
        </w:rPr>
      </w:pPr>
    </w:p>
    <w:p w14:paraId="07350F31" w14:textId="77777777" w:rsidR="00A90744" w:rsidRDefault="00A90744" w:rsidP="002D6866">
      <w:pPr>
        <w:spacing w:after="0" w:line="240" w:lineRule="auto"/>
        <w:ind w:firstLine="567"/>
        <w:jc w:val="center"/>
        <w:rPr>
          <w:rFonts w:ascii="Times New Roman" w:hAnsi="Times New Roman" w:cs="Times New Roman"/>
          <w:b/>
          <w:color w:val="auto"/>
          <w:sz w:val="20"/>
          <w:szCs w:val="20"/>
        </w:rPr>
      </w:pPr>
    </w:p>
    <w:p w14:paraId="6EA0D3C7" w14:textId="77777777" w:rsidR="00A90744" w:rsidRDefault="00A90744" w:rsidP="002D6866">
      <w:pPr>
        <w:spacing w:after="0" w:line="240" w:lineRule="auto"/>
        <w:ind w:firstLine="567"/>
        <w:jc w:val="center"/>
        <w:rPr>
          <w:rFonts w:ascii="Times New Roman" w:hAnsi="Times New Roman" w:cs="Times New Roman"/>
          <w:b/>
          <w:color w:val="auto"/>
          <w:sz w:val="20"/>
          <w:szCs w:val="20"/>
        </w:rPr>
      </w:pPr>
    </w:p>
    <w:p w14:paraId="553544F1" w14:textId="77777777" w:rsidR="00A90744" w:rsidRDefault="00A90744" w:rsidP="002D6866">
      <w:pPr>
        <w:spacing w:after="0" w:line="240" w:lineRule="auto"/>
        <w:ind w:firstLine="567"/>
        <w:jc w:val="center"/>
        <w:rPr>
          <w:rFonts w:ascii="Times New Roman" w:hAnsi="Times New Roman" w:cs="Times New Roman"/>
          <w:b/>
          <w:color w:val="auto"/>
          <w:sz w:val="20"/>
          <w:szCs w:val="20"/>
        </w:rPr>
      </w:pPr>
    </w:p>
    <w:p w14:paraId="37004837" w14:textId="77777777" w:rsidR="00A90744" w:rsidRDefault="00A90744" w:rsidP="002D6866">
      <w:pPr>
        <w:spacing w:after="0" w:line="240" w:lineRule="auto"/>
        <w:ind w:firstLine="567"/>
        <w:jc w:val="center"/>
        <w:rPr>
          <w:rFonts w:ascii="Times New Roman" w:hAnsi="Times New Roman" w:cs="Times New Roman"/>
          <w:b/>
          <w:color w:val="auto"/>
          <w:sz w:val="20"/>
          <w:szCs w:val="20"/>
        </w:rPr>
      </w:pPr>
    </w:p>
    <w:p w14:paraId="2FB72BED" w14:textId="77777777" w:rsidR="00A90744" w:rsidRDefault="00A90744" w:rsidP="002D6866">
      <w:pPr>
        <w:spacing w:after="0" w:line="240" w:lineRule="auto"/>
        <w:ind w:firstLine="567"/>
        <w:jc w:val="center"/>
        <w:rPr>
          <w:rFonts w:ascii="Times New Roman" w:hAnsi="Times New Roman" w:cs="Times New Roman"/>
          <w:b/>
          <w:color w:val="auto"/>
          <w:sz w:val="20"/>
          <w:szCs w:val="20"/>
        </w:rPr>
      </w:pPr>
    </w:p>
    <w:p w14:paraId="70DE0C52" w14:textId="77777777" w:rsidR="00A90744" w:rsidRDefault="00A90744" w:rsidP="002D6866">
      <w:pPr>
        <w:spacing w:after="0" w:line="240" w:lineRule="auto"/>
        <w:ind w:firstLine="567"/>
        <w:jc w:val="center"/>
        <w:rPr>
          <w:rFonts w:ascii="Times New Roman" w:hAnsi="Times New Roman" w:cs="Times New Roman"/>
          <w:b/>
          <w:color w:val="auto"/>
          <w:sz w:val="20"/>
          <w:szCs w:val="20"/>
        </w:rPr>
      </w:pPr>
    </w:p>
    <w:p w14:paraId="34D659BF" w14:textId="77777777" w:rsidR="00A90744" w:rsidRDefault="00A90744" w:rsidP="002D6866">
      <w:pPr>
        <w:spacing w:after="0" w:line="240" w:lineRule="auto"/>
        <w:ind w:firstLine="567"/>
        <w:jc w:val="center"/>
        <w:rPr>
          <w:rFonts w:ascii="Times New Roman" w:hAnsi="Times New Roman" w:cs="Times New Roman"/>
          <w:b/>
          <w:color w:val="auto"/>
          <w:sz w:val="20"/>
          <w:szCs w:val="20"/>
        </w:rPr>
      </w:pPr>
    </w:p>
    <w:p w14:paraId="42B608E8" w14:textId="77777777" w:rsidR="00A90744" w:rsidRDefault="00A90744" w:rsidP="002D6866">
      <w:pPr>
        <w:spacing w:after="0" w:line="240" w:lineRule="auto"/>
        <w:ind w:firstLine="567"/>
        <w:jc w:val="center"/>
        <w:rPr>
          <w:rFonts w:ascii="Times New Roman" w:hAnsi="Times New Roman" w:cs="Times New Roman"/>
          <w:b/>
          <w:color w:val="auto"/>
          <w:sz w:val="20"/>
          <w:szCs w:val="20"/>
        </w:rPr>
      </w:pPr>
    </w:p>
    <w:p w14:paraId="4C0A6963" w14:textId="77777777" w:rsidR="00A90744" w:rsidRDefault="00A90744" w:rsidP="002D6866">
      <w:pPr>
        <w:spacing w:after="0" w:line="240" w:lineRule="auto"/>
        <w:ind w:firstLine="567"/>
        <w:jc w:val="center"/>
        <w:rPr>
          <w:rFonts w:ascii="Times New Roman" w:hAnsi="Times New Roman" w:cs="Times New Roman"/>
          <w:b/>
          <w:color w:val="auto"/>
          <w:sz w:val="20"/>
          <w:szCs w:val="20"/>
        </w:rPr>
      </w:pPr>
    </w:p>
    <w:p w14:paraId="4B83CD65" w14:textId="77777777" w:rsidR="00A90744" w:rsidRDefault="00A90744" w:rsidP="002D6866">
      <w:pPr>
        <w:spacing w:after="0" w:line="240" w:lineRule="auto"/>
        <w:ind w:firstLine="567"/>
        <w:jc w:val="center"/>
        <w:rPr>
          <w:rFonts w:ascii="Times New Roman" w:hAnsi="Times New Roman" w:cs="Times New Roman"/>
          <w:b/>
          <w:color w:val="auto"/>
          <w:sz w:val="20"/>
          <w:szCs w:val="20"/>
        </w:rPr>
      </w:pPr>
    </w:p>
    <w:p w14:paraId="30407A07" w14:textId="1A6B789B" w:rsidR="00E64179" w:rsidRDefault="002D6866" w:rsidP="00A90744">
      <w:pPr>
        <w:spacing w:after="0" w:line="240" w:lineRule="auto"/>
        <w:ind w:firstLine="567"/>
        <w:jc w:val="center"/>
        <w:rPr>
          <w:rFonts w:ascii="Times New Roman" w:hAnsi="Times New Roman" w:cs="Times New Roman"/>
          <w:b/>
          <w:color w:val="auto"/>
          <w:sz w:val="20"/>
          <w:szCs w:val="20"/>
        </w:rPr>
      </w:pPr>
      <w:r w:rsidRPr="006B6C64">
        <w:rPr>
          <w:rFonts w:ascii="Times New Roman" w:hAnsi="Times New Roman" w:cs="Times New Roman"/>
          <w:b/>
          <w:color w:val="auto"/>
          <w:sz w:val="20"/>
          <w:szCs w:val="20"/>
        </w:rPr>
        <w:t>16. ЮРИДИЧЕСКИЕ АДРЕСА</w:t>
      </w:r>
      <w:r>
        <w:rPr>
          <w:rFonts w:ascii="Times New Roman" w:hAnsi="Times New Roman" w:cs="Times New Roman"/>
          <w:b/>
          <w:color w:val="auto"/>
          <w:sz w:val="20"/>
          <w:szCs w:val="20"/>
        </w:rPr>
        <w:t>,</w:t>
      </w:r>
      <w:r w:rsidRPr="006B6C64">
        <w:rPr>
          <w:rFonts w:ascii="Times New Roman" w:hAnsi="Times New Roman" w:cs="Times New Roman"/>
          <w:b/>
          <w:color w:val="auto"/>
          <w:sz w:val="20"/>
          <w:szCs w:val="20"/>
        </w:rPr>
        <w:t xml:space="preserve"> РЕКВИЗИТЫ</w:t>
      </w:r>
      <w:r w:rsidR="00E82F53">
        <w:rPr>
          <w:rFonts w:ascii="Times New Roman" w:hAnsi="Times New Roman" w:cs="Times New Roman"/>
          <w:b/>
          <w:color w:val="auto"/>
          <w:sz w:val="20"/>
          <w:szCs w:val="20"/>
        </w:rPr>
        <w:t xml:space="preserve"> и ПОДПИСИ</w:t>
      </w:r>
      <w:r w:rsidRPr="006B6C64">
        <w:rPr>
          <w:rFonts w:ascii="Times New Roman" w:hAnsi="Times New Roman" w:cs="Times New Roman"/>
          <w:b/>
          <w:color w:val="auto"/>
          <w:sz w:val="20"/>
          <w:szCs w:val="20"/>
        </w:rPr>
        <w:t xml:space="preserve"> СТОРОН</w:t>
      </w:r>
    </w:p>
    <w:p w14:paraId="6BB8322C" w14:textId="77777777" w:rsidR="00A90744" w:rsidRPr="006B6C64" w:rsidRDefault="00A90744" w:rsidP="00A90744">
      <w:pPr>
        <w:spacing w:after="0" w:line="240" w:lineRule="auto"/>
        <w:ind w:firstLine="567"/>
        <w:jc w:val="center"/>
        <w:rPr>
          <w:rFonts w:ascii="Times New Roman" w:hAnsi="Times New Roman" w:cs="Times New Roman"/>
          <w:iCs/>
          <w:color w:val="auto"/>
          <w:sz w:val="20"/>
          <w:szCs w:val="20"/>
        </w:rPr>
      </w:pPr>
    </w:p>
    <w:tbl>
      <w:tblPr>
        <w:tblW w:w="10206" w:type="dxa"/>
        <w:tblInd w:w="108" w:type="dxa"/>
        <w:tblLook w:val="01E0" w:firstRow="1" w:lastRow="1" w:firstColumn="1" w:lastColumn="1" w:noHBand="0" w:noVBand="0"/>
      </w:tblPr>
      <w:tblGrid>
        <w:gridCol w:w="5245"/>
        <w:gridCol w:w="4961"/>
      </w:tblGrid>
      <w:tr w:rsidR="00A90744" w:rsidRPr="00CF01CD" w14:paraId="43EBBD4C" w14:textId="77777777" w:rsidTr="00F15E08">
        <w:trPr>
          <w:trHeight w:val="3731"/>
        </w:trPr>
        <w:tc>
          <w:tcPr>
            <w:tcW w:w="5245" w:type="dxa"/>
          </w:tcPr>
          <w:bookmarkEnd w:id="8"/>
          <w:p w14:paraId="7AFC9884" w14:textId="173E8E9C" w:rsidR="00A90744" w:rsidRDefault="00A90744" w:rsidP="00A90744">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Заказчик:</w:t>
            </w:r>
          </w:p>
          <w:p w14:paraId="25081D05" w14:textId="5AE5ED2E" w:rsidR="00501D5A" w:rsidRDefault="00501D5A" w:rsidP="00A90744">
            <w:pPr>
              <w:spacing w:after="0" w:line="240" w:lineRule="auto"/>
              <w:rPr>
                <w:rFonts w:ascii="Times New Roman" w:hAnsi="Times New Roman" w:cs="Times New Roman"/>
                <w:b/>
                <w:bCs/>
                <w:sz w:val="20"/>
                <w:szCs w:val="20"/>
              </w:rPr>
            </w:pPr>
            <w:r w:rsidRPr="00501D5A">
              <w:rPr>
                <w:rFonts w:ascii="Times New Roman" w:hAnsi="Times New Roman" w:cs="Times New Roman"/>
                <w:b/>
                <w:bCs/>
                <w:sz w:val="20"/>
                <w:szCs w:val="20"/>
              </w:rPr>
              <w:t xml:space="preserve">МАУ ДО ДМЦ </w:t>
            </w:r>
            <w:r>
              <w:rPr>
                <w:rFonts w:ascii="Times New Roman" w:hAnsi="Times New Roman" w:cs="Times New Roman"/>
                <w:b/>
                <w:bCs/>
                <w:sz w:val="20"/>
                <w:szCs w:val="20"/>
              </w:rPr>
              <w:t>«</w:t>
            </w:r>
            <w:r w:rsidRPr="00501D5A">
              <w:rPr>
                <w:rFonts w:ascii="Times New Roman" w:hAnsi="Times New Roman" w:cs="Times New Roman"/>
                <w:b/>
                <w:bCs/>
                <w:sz w:val="20"/>
                <w:szCs w:val="20"/>
              </w:rPr>
              <w:t>Алый парус</w:t>
            </w:r>
            <w:r>
              <w:rPr>
                <w:rFonts w:ascii="Times New Roman" w:hAnsi="Times New Roman" w:cs="Times New Roman"/>
                <w:b/>
                <w:bCs/>
                <w:sz w:val="20"/>
                <w:szCs w:val="20"/>
              </w:rPr>
              <w:t>»</w:t>
            </w:r>
            <w:r w:rsidRPr="00501D5A">
              <w:rPr>
                <w:rFonts w:ascii="Times New Roman" w:hAnsi="Times New Roman" w:cs="Times New Roman"/>
                <w:b/>
                <w:bCs/>
                <w:sz w:val="20"/>
                <w:szCs w:val="20"/>
              </w:rPr>
              <w:t xml:space="preserve"> города Тюмени</w:t>
            </w:r>
          </w:p>
          <w:p w14:paraId="3165A4E0" w14:textId="02A9820F" w:rsidR="00501D5A" w:rsidRDefault="00501D5A" w:rsidP="00A9074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ИНН </w:t>
            </w:r>
            <w:r w:rsidRPr="00501D5A">
              <w:rPr>
                <w:rFonts w:ascii="Times New Roman" w:hAnsi="Times New Roman" w:cs="Times New Roman"/>
                <w:sz w:val="20"/>
                <w:szCs w:val="20"/>
              </w:rPr>
              <w:t>7203217812</w:t>
            </w:r>
            <w:r>
              <w:rPr>
                <w:rFonts w:ascii="Times New Roman" w:hAnsi="Times New Roman" w:cs="Times New Roman"/>
                <w:sz w:val="20"/>
                <w:szCs w:val="20"/>
              </w:rPr>
              <w:t xml:space="preserve"> КПП </w:t>
            </w:r>
            <w:r w:rsidRPr="00501D5A">
              <w:rPr>
                <w:rFonts w:ascii="Times New Roman" w:hAnsi="Times New Roman" w:cs="Times New Roman"/>
                <w:sz w:val="20"/>
                <w:szCs w:val="20"/>
              </w:rPr>
              <w:t>720301001</w:t>
            </w:r>
          </w:p>
          <w:p w14:paraId="54B0666B" w14:textId="76443301" w:rsidR="00A90744" w:rsidRPr="00A90744" w:rsidRDefault="00A90744" w:rsidP="00A90744">
            <w:pPr>
              <w:spacing w:after="0" w:line="240" w:lineRule="auto"/>
              <w:rPr>
                <w:rFonts w:ascii="Times New Roman" w:hAnsi="Times New Roman" w:cs="Times New Roman"/>
                <w:sz w:val="20"/>
                <w:szCs w:val="20"/>
              </w:rPr>
            </w:pPr>
            <w:r>
              <w:rPr>
                <w:rFonts w:ascii="Times New Roman" w:hAnsi="Times New Roman" w:cs="Times New Roman"/>
                <w:sz w:val="20"/>
                <w:szCs w:val="20"/>
              </w:rPr>
              <w:t>А</w:t>
            </w:r>
            <w:r w:rsidRPr="00A90744">
              <w:rPr>
                <w:rFonts w:ascii="Times New Roman" w:hAnsi="Times New Roman" w:cs="Times New Roman"/>
                <w:sz w:val="20"/>
                <w:szCs w:val="20"/>
              </w:rPr>
              <w:t xml:space="preserve">дрес: </w:t>
            </w:r>
            <w:r w:rsidR="00501D5A" w:rsidRPr="00501D5A">
              <w:rPr>
                <w:rFonts w:ascii="Times New Roman" w:hAnsi="Times New Roman" w:cs="Times New Roman"/>
                <w:sz w:val="20"/>
                <w:szCs w:val="20"/>
              </w:rPr>
              <w:t>625015 г. Тюмень, ул. Макарова, дом 11</w:t>
            </w:r>
          </w:p>
          <w:p w14:paraId="6D97DE9E" w14:textId="77777777" w:rsidR="00501D5A" w:rsidRDefault="00A90744" w:rsidP="00A9074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Телефон: </w:t>
            </w:r>
            <w:r w:rsidR="00501D5A" w:rsidRPr="00501D5A">
              <w:rPr>
                <w:rFonts w:ascii="Times New Roman" w:hAnsi="Times New Roman" w:cs="Times New Roman"/>
                <w:sz w:val="20"/>
                <w:szCs w:val="20"/>
              </w:rPr>
              <w:t>+7(3452) 48-72-39</w:t>
            </w:r>
          </w:p>
          <w:p w14:paraId="25B7650B" w14:textId="1D0FFA7C" w:rsidR="00501D5A" w:rsidRPr="00501D5A" w:rsidRDefault="00A90744" w:rsidP="00A90744">
            <w:pPr>
              <w:spacing w:after="0" w:line="240" w:lineRule="auto"/>
              <w:rPr>
                <w:rFonts w:ascii="Times New Roman" w:hAnsi="Times New Roman" w:cs="Times New Roman"/>
                <w:color w:val="auto"/>
              </w:rPr>
            </w:pPr>
            <w:r w:rsidRPr="00A90744">
              <w:rPr>
                <w:rFonts w:ascii="Times New Roman" w:hAnsi="Times New Roman" w:cs="Times New Roman"/>
                <w:sz w:val="20"/>
                <w:szCs w:val="20"/>
              </w:rPr>
              <w:t xml:space="preserve">Электронная почта: </w:t>
            </w:r>
            <w:hyperlink r:id="rId8" w:history="1">
              <w:r w:rsidR="00501D5A" w:rsidRPr="00501D5A">
                <w:rPr>
                  <w:rStyle w:val="a8"/>
                  <w:rFonts w:ascii="Times New Roman" w:hAnsi="Times New Roman"/>
                  <w:color w:val="auto"/>
                  <w:sz w:val="20"/>
                  <w:szCs w:val="20"/>
                  <w:u w:val="none"/>
                </w:rPr>
                <w:t>tgdmc-alpar@mail.ru</w:t>
              </w:r>
            </w:hyperlink>
          </w:p>
          <w:p w14:paraId="11177245" w14:textId="7FC0E252" w:rsidR="00A90744" w:rsidRPr="00A90744" w:rsidRDefault="00A90744" w:rsidP="00A90744">
            <w:pPr>
              <w:spacing w:after="0" w:line="240" w:lineRule="auto"/>
              <w:rPr>
                <w:rFonts w:ascii="Times New Roman" w:hAnsi="Times New Roman" w:cs="Times New Roman"/>
                <w:sz w:val="20"/>
                <w:szCs w:val="20"/>
                <w:u w:val="single"/>
              </w:rPr>
            </w:pPr>
            <w:r w:rsidRPr="00A90744">
              <w:rPr>
                <w:rFonts w:ascii="Times New Roman" w:hAnsi="Times New Roman" w:cs="Times New Roman"/>
                <w:sz w:val="20"/>
                <w:szCs w:val="20"/>
                <w:u w:val="single"/>
              </w:rPr>
              <w:t xml:space="preserve">Банковские реквизиты: </w:t>
            </w:r>
          </w:p>
          <w:p w14:paraId="3A8544E7" w14:textId="77777777" w:rsidR="00A90744" w:rsidRDefault="00A90744" w:rsidP="00A90744">
            <w:pPr>
              <w:spacing w:after="0" w:line="240" w:lineRule="auto"/>
              <w:rPr>
                <w:rFonts w:ascii="Times New Roman" w:hAnsi="Times New Roman" w:cs="Times New Roman"/>
                <w:b/>
                <w:sz w:val="20"/>
                <w:szCs w:val="20"/>
              </w:rPr>
            </w:pPr>
          </w:p>
          <w:p w14:paraId="7E404F13" w14:textId="77777777" w:rsidR="00A90744" w:rsidRDefault="00A90744" w:rsidP="00A90744">
            <w:pPr>
              <w:spacing w:after="0" w:line="240" w:lineRule="auto"/>
              <w:rPr>
                <w:rFonts w:ascii="Times New Roman" w:hAnsi="Times New Roman" w:cs="Times New Roman"/>
                <w:b/>
                <w:sz w:val="20"/>
                <w:szCs w:val="20"/>
              </w:rPr>
            </w:pPr>
          </w:p>
          <w:p w14:paraId="61CC2F92" w14:textId="77777777" w:rsidR="00501D5A" w:rsidRDefault="00501D5A" w:rsidP="00A90744">
            <w:pPr>
              <w:spacing w:after="0" w:line="240" w:lineRule="auto"/>
              <w:rPr>
                <w:rFonts w:ascii="Times New Roman" w:hAnsi="Times New Roman" w:cs="Times New Roman"/>
                <w:b/>
                <w:sz w:val="20"/>
                <w:szCs w:val="20"/>
              </w:rPr>
            </w:pPr>
          </w:p>
          <w:p w14:paraId="3BCD0FF9" w14:textId="77777777" w:rsidR="00501D5A" w:rsidRDefault="00501D5A" w:rsidP="00A90744">
            <w:pPr>
              <w:spacing w:after="0" w:line="240" w:lineRule="auto"/>
              <w:rPr>
                <w:rFonts w:ascii="Times New Roman" w:hAnsi="Times New Roman" w:cs="Times New Roman"/>
                <w:b/>
                <w:sz w:val="20"/>
                <w:szCs w:val="20"/>
              </w:rPr>
            </w:pPr>
          </w:p>
          <w:p w14:paraId="782B3812" w14:textId="77777777" w:rsidR="00501D5A" w:rsidRDefault="00501D5A" w:rsidP="00A90744">
            <w:pPr>
              <w:spacing w:after="0" w:line="240" w:lineRule="auto"/>
              <w:rPr>
                <w:rFonts w:ascii="Times New Roman" w:hAnsi="Times New Roman" w:cs="Times New Roman"/>
                <w:b/>
                <w:sz w:val="20"/>
                <w:szCs w:val="20"/>
              </w:rPr>
            </w:pPr>
          </w:p>
          <w:p w14:paraId="4D98B7E4" w14:textId="77777777" w:rsidR="00501D5A" w:rsidRDefault="00501D5A" w:rsidP="00A90744">
            <w:pPr>
              <w:spacing w:after="0" w:line="240" w:lineRule="auto"/>
              <w:rPr>
                <w:rFonts w:ascii="Times New Roman" w:hAnsi="Times New Roman" w:cs="Times New Roman"/>
                <w:b/>
                <w:sz w:val="20"/>
                <w:szCs w:val="20"/>
              </w:rPr>
            </w:pPr>
          </w:p>
          <w:p w14:paraId="2D2E59C4" w14:textId="77777777" w:rsidR="00501D5A" w:rsidRDefault="00501D5A" w:rsidP="00A90744">
            <w:pPr>
              <w:spacing w:after="0" w:line="240" w:lineRule="auto"/>
              <w:rPr>
                <w:rFonts w:ascii="Times New Roman" w:hAnsi="Times New Roman" w:cs="Times New Roman"/>
                <w:b/>
                <w:sz w:val="20"/>
                <w:szCs w:val="20"/>
              </w:rPr>
            </w:pPr>
          </w:p>
          <w:p w14:paraId="534DAC30" w14:textId="77777777" w:rsidR="00501D5A" w:rsidRDefault="00501D5A" w:rsidP="00A90744">
            <w:pPr>
              <w:spacing w:after="0" w:line="240" w:lineRule="auto"/>
              <w:rPr>
                <w:rFonts w:ascii="Times New Roman" w:hAnsi="Times New Roman" w:cs="Times New Roman"/>
                <w:b/>
                <w:sz w:val="20"/>
                <w:szCs w:val="20"/>
              </w:rPr>
            </w:pPr>
          </w:p>
          <w:p w14:paraId="52B4DDC4" w14:textId="77777777" w:rsidR="00A90744" w:rsidRPr="00A90744" w:rsidRDefault="00A90744" w:rsidP="00A90744">
            <w:pPr>
              <w:spacing w:after="0" w:line="240" w:lineRule="auto"/>
              <w:rPr>
                <w:rFonts w:ascii="Times New Roman" w:hAnsi="Times New Roman" w:cs="Times New Roman"/>
                <w:b/>
                <w:sz w:val="20"/>
                <w:szCs w:val="20"/>
              </w:rPr>
            </w:pPr>
          </w:p>
          <w:p w14:paraId="79120142" w14:textId="77777777" w:rsidR="00A90744" w:rsidRPr="00A90744" w:rsidRDefault="00A90744" w:rsidP="00A90744">
            <w:pPr>
              <w:spacing w:after="0" w:line="240" w:lineRule="auto"/>
              <w:rPr>
                <w:rFonts w:ascii="Times New Roman" w:hAnsi="Times New Roman" w:cs="Times New Roman"/>
                <w:b/>
                <w:bCs/>
                <w:sz w:val="20"/>
                <w:szCs w:val="20"/>
              </w:rPr>
            </w:pPr>
            <w:r w:rsidRPr="00A90744">
              <w:rPr>
                <w:rFonts w:ascii="Times New Roman" w:hAnsi="Times New Roman" w:cs="Times New Roman"/>
                <w:b/>
                <w:bCs/>
                <w:sz w:val="20"/>
                <w:szCs w:val="20"/>
              </w:rPr>
              <w:t xml:space="preserve">Директор </w:t>
            </w:r>
          </w:p>
          <w:p w14:paraId="4F9EBB55" w14:textId="77777777" w:rsidR="00A90744" w:rsidRPr="00A90744" w:rsidRDefault="00A90744" w:rsidP="00A90744">
            <w:pPr>
              <w:spacing w:after="0" w:line="240" w:lineRule="auto"/>
              <w:rPr>
                <w:rFonts w:ascii="Times New Roman" w:hAnsi="Times New Roman" w:cs="Times New Roman"/>
                <w:b/>
                <w:bCs/>
                <w:sz w:val="20"/>
                <w:szCs w:val="20"/>
              </w:rPr>
            </w:pPr>
          </w:p>
          <w:p w14:paraId="42C73B09" w14:textId="6F6B0A3C" w:rsidR="00A90744" w:rsidRPr="00A90744" w:rsidRDefault="00A90744" w:rsidP="00A90744">
            <w:pPr>
              <w:spacing w:after="0" w:line="240" w:lineRule="auto"/>
              <w:rPr>
                <w:rFonts w:ascii="Times New Roman" w:hAnsi="Times New Roman" w:cs="Times New Roman"/>
                <w:b/>
                <w:bCs/>
                <w:sz w:val="20"/>
                <w:szCs w:val="20"/>
              </w:rPr>
            </w:pPr>
            <w:r w:rsidRPr="00A90744">
              <w:rPr>
                <w:rFonts w:ascii="Times New Roman" w:hAnsi="Times New Roman" w:cs="Times New Roman"/>
                <w:b/>
                <w:bCs/>
                <w:sz w:val="20"/>
                <w:szCs w:val="20"/>
              </w:rPr>
              <w:t>____</w:t>
            </w:r>
            <w:r>
              <w:rPr>
                <w:rFonts w:ascii="Times New Roman" w:hAnsi="Times New Roman" w:cs="Times New Roman"/>
                <w:b/>
                <w:bCs/>
                <w:sz w:val="20"/>
                <w:szCs w:val="20"/>
              </w:rPr>
              <w:t>_____</w:t>
            </w:r>
            <w:r w:rsidRPr="00A90744">
              <w:rPr>
                <w:rFonts w:ascii="Times New Roman" w:hAnsi="Times New Roman" w:cs="Times New Roman"/>
                <w:b/>
                <w:bCs/>
                <w:sz w:val="20"/>
                <w:szCs w:val="20"/>
              </w:rPr>
              <w:t xml:space="preserve">___________ </w:t>
            </w:r>
            <w:r w:rsidR="00501D5A">
              <w:rPr>
                <w:rFonts w:ascii="Times New Roman" w:hAnsi="Times New Roman" w:cs="Times New Roman"/>
                <w:b/>
                <w:bCs/>
                <w:sz w:val="20"/>
                <w:szCs w:val="20"/>
              </w:rPr>
              <w:t>Проценко Н.В.</w:t>
            </w:r>
          </w:p>
          <w:p w14:paraId="0FBC2AC4" w14:textId="033E560E" w:rsidR="00A90744" w:rsidRPr="00A90744" w:rsidRDefault="00A90744" w:rsidP="00A90744">
            <w:pPr>
              <w:spacing w:after="0" w:line="240" w:lineRule="auto"/>
              <w:rPr>
                <w:rFonts w:ascii="Times New Roman" w:eastAsia="Times New Roman" w:hAnsi="Times New Roman" w:cs="Times New Roman"/>
                <w:sz w:val="20"/>
                <w:szCs w:val="20"/>
                <w:lang w:eastAsia="ar-SA"/>
              </w:rPr>
            </w:pPr>
            <w:r w:rsidRPr="00A90744">
              <w:rPr>
                <w:rFonts w:ascii="Times New Roman" w:hAnsi="Times New Roman" w:cs="Times New Roman"/>
                <w:sz w:val="20"/>
                <w:szCs w:val="20"/>
              </w:rPr>
              <w:tab/>
            </w:r>
          </w:p>
        </w:tc>
        <w:tc>
          <w:tcPr>
            <w:tcW w:w="4961" w:type="dxa"/>
          </w:tcPr>
          <w:p w14:paraId="25AC59F3" w14:textId="53B2DA20" w:rsidR="00A90744" w:rsidRDefault="00A90744" w:rsidP="00A90744">
            <w:pPr>
              <w:suppressAutoHyphens/>
              <w:spacing w:after="0" w:line="240" w:lineRule="auto"/>
              <w:ind w:firstLine="34"/>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Поставщик:</w:t>
            </w:r>
          </w:p>
          <w:p w14:paraId="40C15B33" w14:textId="59081221" w:rsidR="00A90744" w:rsidRPr="00A90744" w:rsidRDefault="00A90744" w:rsidP="00F15E08">
            <w:pPr>
              <w:suppressAutoHyphens/>
              <w:spacing w:after="0" w:line="240" w:lineRule="auto"/>
              <w:ind w:firstLine="34"/>
              <w:jc w:val="both"/>
              <w:rPr>
                <w:rFonts w:ascii="Times New Roman" w:eastAsia="Times New Roman" w:hAnsi="Times New Roman" w:cs="Times New Roman"/>
                <w:b/>
                <w:sz w:val="20"/>
                <w:szCs w:val="20"/>
                <w:lang w:eastAsia="ar-SA"/>
              </w:rPr>
            </w:pPr>
            <w:r w:rsidRPr="00A90744">
              <w:rPr>
                <w:rFonts w:ascii="Times New Roman" w:eastAsia="Times New Roman" w:hAnsi="Times New Roman" w:cs="Times New Roman"/>
                <w:b/>
                <w:sz w:val="20"/>
                <w:szCs w:val="20"/>
                <w:lang w:eastAsia="ar-SA"/>
              </w:rPr>
              <w:t>______________________</w:t>
            </w:r>
          </w:p>
          <w:p w14:paraId="54D47DA1" w14:textId="77777777" w:rsidR="00A90744" w:rsidRPr="00A90744" w:rsidRDefault="00A90744" w:rsidP="00F15E08">
            <w:pPr>
              <w:suppressAutoHyphens/>
              <w:spacing w:after="0" w:line="240" w:lineRule="auto"/>
              <w:ind w:firstLine="34"/>
              <w:jc w:val="both"/>
              <w:rPr>
                <w:rFonts w:ascii="Times New Roman" w:eastAsia="Times New Roman" w:hAnsi="Times New Roman" w:cs="Times New Roman"/>
                <w:sz w:val="20"/>
                <w:szCs w:val="20"/>
                <w:lang w:eastAsia="ar-SA"/>
              </w:rPr>
            </w:pPr>
            <w:r w:rsidRPr="00A90744">
              <w:rPr>
                <w:rFonts w:ascii="Times New Roman" w:eastAsia="Times New Roman" w:hAnsi="Times New Roman" w:cs="Times New Roman"/>
                <w:sz w:val="20"/>
                <w:szCs w:val="20"/>
                <w:lang w:eastAsia="ar-SA"/>
              </w:rPr>
              <w:t>Юридический адрес:</w:t>
            </w:r>
          </w:p>
          <w:p w14:paraId="76E47BFA" w14:textId="77777777" w:rsidR="00A90744" w:rsidRPr="00A90744" w:rsidRDefault="00A90744" w:rsidP="00F15E08">
            <w:pPr>
              <w:suppressAutoHyphens/>
              <w:spacing w:after="0" w:line="240" w:lineRule="auto"/>
              <w:ind w:firstLine="34"/>
              <w:jc w:val="both"/>
              <w:rPr>
                <w:rFonts w:ascii="Times New Roman" w:eastAsia="Times New Roman" w:hAnsi="Times New Roman" w:cs="Times New Roman"/>
                <w:sz w:val="20"/>
                <w:szCs w:val="20"/>
                <w:lang w:eastAsia="ar-SA"/>
              </w:rPr>
            </w:pPr>
            <w:r w:rsidRPr="00A90744">
              <w:rPr>
                <w:rFonts w:ascii="Times New Roman" w:eastAsia="Times New Roman" w:hAnsi="Times New Roman" w:cs="Times New Roman"/>
                <w:sz w:val="20"/>
                <w:szCs w:val="20"/>
                <w:lang w:eastAsia="ar-SA"/>
              </w:rPr>
              <w:t>Почтовый адрес:</w:t>
            </w:r>
          </w:p>
          <w:p w14:paraId="367514A4" w14:textId="77777777" w:rsidR="00A90744" w:rsidRPr="00A90744" w:rsidRDefault="00A90744" w:rsidP="00F15E08">
            <w:pPr>
              <w:suppressAutoHyphens/>
              <w:spacing w:after="0" w:line="240" w:lineRule="auto"/>
              <w:ind w:firstLine="34"/>
              <w:jc w:val="both"/>
              <w:rPr>
                <w:rFonts w:ascii="Times New Roman" w:eastAsia="Times New Roman" w:hAnsi="Times New Roman" w:cs="Times New Roman"/>
                <w:sz w:val="20"/>
                <w:szCs w:val="20"/>
                <w:lang w:eastAsia="ar-SA"/>
              </w:rPr>
            </w:pPr>
            <w:r w:rsidRPr="00A90744">
              <w:rPr>
                <w:rFonts w:ascii="Times New Roman" w:eastAsia="Times New Roman" w:hAnsi="Times New Roman" w:cs="Times New Roman"/>
                <w:sz w:val="20"/>
                <w:szCs w:val="20"/>
                <w:lang w:eastAsia="ar-SA"/>
              </w:rPr>
              <w:t>тел.:</w:t>
            </w:r>
          </w:p>
          <w:p w14:paraId="44A5A3EE" w14:textId="77777777" w:rsidR="00A90744" w:rsidRPr="00A90744" w:rsidRDefault="00A90744" w:rsidP="00F15E08">
            <w:pPr>
              <w:suppressAutoHyphens/>
              <w:spacing w:after="0" w:line="240" w:lineRule="auto"/>
              <w:ind w:firstLine="34"/>
              <w:jc w:val="both"/>
              <w:rPr>
                <w:rFonts w:ascii="Times New Roman" w:eastAsia="Times New Roman" w:hAnsi="Times New Roman" w:cs="Times New Roman"/>
                <w:sz w:val="20"/>
                <w:szCs w:val="20"/>
                <w:lang w:eastAsia="ar-SA"/>
              </w:rPr>
            </w:pPr>
            <w:r w:rsidRPr="00A90744">
              <w:rPr>
                <w:rFonts w:ascii="Times New Roman" w:eastAsia="Times New Roman" w:hAnsi="Times New Roman" w:cs="Times New Roman"/>
                <w:sz w:val="20"/>
                <w:szCs w:val="20"/>
                <w:lang w:eastAsia="ar-SA"/>
              </w:rPr>
              <w:t>ИНН / КПП</w:t>
            </w:r>
          </w:p>
          <w:p w14:paraId="218EBED3" w14:textId="77777777" w:rsidR="00A90744" w:rsidRPr="00A90744" w:rsidRDefault="00A90744" w:rsidP="00F15E08">
            <w:pPr>
              <w:suppressAutoHyphens/>
              <w:spacing w:after="0" w:line="240" w:lineRule="auto"/>
              <w:ind w:firstLine="34"/>
              <w:jc w:val="both"/>
              <w:rPr>
                <w:rFonts w:ascii="Times New Roman" w:eastAsia="Times New Roman" w:hAnsi="Times New Roman" w:cs="Times New Roman"/>
                <w:sz w:val="20"/>
                <w:szCs w:val="20"/>
                <w:lang w:eastAsia="ar-SA"/>
              </w:rPr>
            </w:pPr>
            <w:r w:rsidRPr="00A90744">
              <w:rPr>
                <w:rFonts w:ascii="Times New Roman" w:eastAsia="Times New Roman" w:hAnsi="Times New Roman" w:cs="Times New Roman"/>
                <w:sz w:val="20"/>
                <w:szCs w:val="20"/>
                <w:lang w:eastAsia="ar-SA"/>
              </w:rPr>
              <w:t>Банк:</w:t>
            </w:r>
          </w:p>
          <w:p w14:paraId="7C3B6490" w14:textId="77777777" w:rsidR="00A90744" w:rsidRPr="00A90744" w:rsidRDefault="00A90744" w:rsidP="00F15E08">
            <w:pPr>
              <w:suppressAutoHyphens/>
              <w:spacing w:after="0" w:line="240" w:lineRule="auto"/>
              <w:ind w:firstLine="34"/>
              <w:jc w:val="both"/>
              <w:rPr>
                <w:rFonts w:ascii="Times New Roman" w:eastAsia="Times New Roman" w:hAnsi="Times New Roman" w:cs="Times New Roman"/>
                <w:sz w:val="20"/>
                <w:szCs w:val="20"/>
                <w:lang w:eastAsia="ar-SA"/>
              </w:rPr>
            </w:pPr>
            <w:r w:rsidRPr="00A90744">
              <w:rPr>
                <w:rFonts w:ascii="Times New Roman" w:eastAsia="Times New Roman" w:hAnsi="Times New Roman" w:cs="Times New Roman"/>
                <w:sz w:val="20"/>
                <w:szCs w:val="20"/>
                <w:lang w:eastAsia="ar-SA"/>
              </w:rPr>
              <w:t xml:space="preserve">р/с </w:t>
            </w:r>
          </w:p>
          <w:p w14:paraId="0D8DE632" w14:textId="77777777" w:rsidR="00A90744" w:rsidRPr="00A90744" w:rsidRDefault="00A90744" w:rsidP="00F15E08">
            <w:pPr>
              <w:suppressAutoHyphens/>
              <w:spacing w:after="0" w:line="240" w:lineRule="auto"/>
              <w:ind w:firstLine="34"/>
              <w:jc w:val="both"/>
              <w:rPr>
                <w:rFonts w:ascii="Times New Roman" w:eastAsia="Times New Roman" w:hAnsi="Times New Roman" w:cs="Times New Roman"/>
                <w:sz w:val="20"/>
                <w:szCs w:val="20"/>
                <w:lang w:eastAsia="ar-SA"/>
              </w:rPr>
            </w:pPr>
            <w:r w:rsidRPr="00A90744">
              <w:rPr>
                <w:rFonts w:ascii="Times New Roman" w:eastAsia="Times New Roman" w:hAnsi="Times New Roman" w:cs="Times New Roman"/>
                <w:sz w:val="20"/>
                <w:szCs w:val="20"/>
                <w:lang w:eastAsia="ar-SA"/>
              </w:rPr>
              <w:t>к/с</w:t>
            </w:r>
          </w:p>
          <w:p w14:paraId="17C4C5A3" w14:textId="77777777" w:rsidR="00A90744" w:rsidRPr="00A90744" w:rsidRDefault="00A90744" w:rsidP="00F15E08">
            <w:pPr>
              <w:suppressAutoHyphens/>
              <w:spacing w:after="0" w:line="240" w:lineRule="auto"/>
              <w:ind w:firstLine="34"/>
              <w:jc w:val="both"/>
              <w:rPr>
                <w:rFonts w:ascii="Times New Roman" w:eastAsia="Times New Roman" w:hAnsi="Times New Roman" w:cs="Times New Roman"/>
                <w:sz w:val="20"/>
                <w:szCs w:val="20"/>
                <w:lang w:eastAsia="ar-SA"/>
              </w:rPr>
            </w:pPr>
            <w:r w:rsidRPr="00A90744">
              <w:rPr>
                <w:rFonts w:ascii="Times New Roman" w:eastAsia="Times New Roman" w:hAnsi="Times New Roman" w:cs="Times New Roman"/>
                <w:sz w:val="20"/>
                <w:szCs w:val="20"/>
                <w:lang w:eastAsia="ar-SA"/>
              </w:rPr>
              <w:t xml:space="preserve">БИК </w:t>
            </w:r>
          </w:p>
          <w:p w14:paraId="72DEBDE7" w14:textId="77777777" w:rsidR="00A90744" w:rsidRPr="00A90744" w:rsidRDefault="00A90744" w:rsidP="00F15E08">
            <w:pPr>
              <w:suppressAutoHyphens/>
              <w:spacing w:after="0" w:line="240" w:lineRule="auto"/>
              <w:ind w:firstLine="34"/>
              <w:jc w:val="both"/>
              <w:rPr>
                <w:rFonts w:ascii="Times New Roman" w:eastAsia="Times New Roman" w:hAnsi="Times New Roman" w:cs="Times New Roman"/>
                <w:sz w:val="20"/>
                <w:szCs w:val="20"/>
                <w:lang w:eastAsia="ar-SA"/>
              </w:rPr>
            </w:pPr>
          </w:p>
          <w:p w14:paraId="66282FE4" w14:textId="77777777" w:rsidR="00A90744" w:rsidRPr="00A90744" w:rsidRDefault="00A90744" w:rsidP="00F15E08">
            <w:pPr>
              <w:suppressAutoHyphens/>
              <w:spacing w:after="0" w:line="240" w:lineRule="auto"/>
              <w:jc w:val="both"/>
              <w:rPr>
                <w:rFonts w:ascii="Times New Roman" w:eastAsia="Times New Roman" w:hAnsi="Times New Roman" w:cs="Times New Roman"/>
                <w:sz w:val="20"/>
                <w:szCs w:val="20"/>
                <w:lang w:eastAsia="ar-SA"/>
              </w:rPr>
            </w:pPr>
          </w:p>
          <w:p w14:paraId="5E569B2F" w14:textId="77777777" w:rsidR="00A90744" w:rsidRPr="00A90744" w:rsidRDefault="00A90744" w:rsidP="00F15E08">
            <w:pPr>
              <w:suppressAutoHyphens/>
              <w:spacing w:after="0" w:line="240" w:lineRule="auto"/>
              <w:jc w:val="both"/>
              <w:rPr>
                <w:rFonts w:ascii="Times New Roman" w:eastAsia="Times New Roman" w:hAnsi="Times New Roman" w:cs="Times New Roman"/>
                <w:sz w:val="20"/>
                <w:szCs w:val="20"/>
                <w:lang w:eastAsia="ar-SA"/>
              </w:rPr>
            </w:pPr>
          </w:p>
          <w:p w14:paraId="1A281A12" w14:textId="77777777" w:rsidR="00A90744" w:rsidRPr="00A90744" w:rsidRDefault="00A90744" w:rsidP="00F15E08">
            <w:pPr>
              <w:suppressAutoHyphens/>
              <w:spacing w:after="0" w:line="240" w:lineRule="auto"/>
              <w:jc w:val="both"/>
              <w:rPr>
                <w:rFonts w:ascii="Times New Roman" w:eastAsia="Times New Roman" w:hAnsi="Times New Roman" w:cs="Times New Roman"/>
                <w:sz w:val="20"/>
                <w:szCs w:val="20"/>
                <w:lang w:eastAsia="ar-SA"/>
              </w:rPr>
            </w:pPr>
          </w:p>
          <w:p w14:paraId="4DF182F0" w14:textId="77777777" w:rsidR="00A90744" w:rsidRPr="00A90744" w:rsidRDefault="00A90744" w:rsidP="00F15E08">
            <w:pPr>
              <w:suppressAutoHyphens/>
              <w:spacing w:after="0" w:line="240" w:lineRule="auto"/>
              <w:jc w:val="both"/>
              <w:rPr>
                <w:rFonts w:ascii="Times New Roman" w:eastAsia="Times New Roman" w:hAnsi="Times New Roman" w:cs="Times New Roman"/>
                <w:sz w:val="20"/>
                <w:szCs w:val="20"/>
                <w:lang w:eastAsia="ar-SA"/>
              </w:rPr>
            </w:pPr>
          </w:p>
          <w:p w14:paraId="2EC22A1A" w14:textId="77777777" w:rsidR="00A90744" w:rsidRPr="00A90744" w:rsidRDefault="00A90744" w:rsidP="00F15E08">
            <w:pPr>
              <w:suppressAutoHyphens/>
              <w:spacing w:after="0" w:line="240" w:lineRule="auto"/>
              <w:jc w:val="both"/>
              <w:rPr>
                <w:rFonts w:ascii="Times New Roman" w:eastAsia="Times New Roman" w:hAnsi="Times New Roman" w:cs="Times New Roman"/>
                <w:sz w:val="20"/>
                <w:szCs w:val="20"/>
                <w:lang w:eastAsia="ar-SA"/>
              </w:rPr>
            </w:pPr>
          </w:p>
          <w:p w14:paraId="69D5ECFA" w14:textId="77777777" w:rsidR="00A90744" w:rsidRPr="00A90744" w:rsidRDefault="00A90744" w:rsidP="00F15E08">
            <w:pPr>
              <w:tabs>
                <w:tab w:val="left" w:pos="2160"/>
              </w:tabs>
              <w:suppressAutoHyphens/>
              <w:spacing w:after="0" w:line="240" w:lineRule="auto"/>
              <w:rPr>
                <w:rFonts w:ascii="Times New Roman" w:eastAsia="Times New Roman" w:hAnsi="Times New Roman" w:cs="Times New Roman"/>
                <w:sz w:val="20"/>
                <w:szCs w:val="20"/>
                <w:u w:val="single"/>
                <w:lang w:eastAsia="ar-SA"/>
              </w:rPr>
            </w:pPr>
            <w:r w:rsidRPr="00A90744">
              <w:rPr>
                <w:rFonts w:ascii="Times New Roman" w:eastAsia="Times New Roman" w:hAnsi="Times New Roman" w:cs="Times New Roman"/>
                <w:sz w:val="20"/>
                <w:szCs w:val="20"/>
                <w:u w:val="single"/>
                <w:lang w:eastAsia="ar-SA"/>
              </w:rPr>
              <w:tab/>
            </w:r>
          </w:p>
          <w:p w14:paraId="4EF1223D" w14:textId="77777777" w:rsidR="00A90744" w:rsidRPr="00A90744" w:rsidRDefault="00A90744" w:rsidP="00F15E08">
            <w:pPr>
              <w:suppressAutoHyphens/>
              <w:spacing w:after="0" w:line="240" w:lineRule="auto"/>
              <w:rPr>
                <w:rFonts w:ascii="Times New Roman" w:eastAsia="Times New Roman" w:hAnsi="Times New Roman" w:cs="Times New Roman"/>
                <w:sz w:val="20"/>
                <w:szCs w:val="20"/>
                <w:lang w:eastAsia="ar-SA"/>
              </w:rPr>
            </w:pPr>
          </w:p>
          <w:p w14:paraId="13BB5BD3" w14:textId="77777777" w:rsidR="00A90744" w:rsidRPr="00A90744" w:rsidRDefault="00A90744" w:rsidP="00F15E08">
            <w:pPr>
              <w:tabs>
                <w:tab w:val="left" w:pos="2160"/>
                <w:tab w:val="left" w:pos="3720"/>
              </w:tabs>
              <w:suppressAutoHyphens/>
              <w:spacing w:after="0" w:line="240" w:lineRule="auto"/>
              <w:rPr>
                <w:rFonts w:ascii="Times New Roman" w:eastAsia="Times New Roman" w:hAnsi="Times New Roman" w:cs="Times New Roman"/>
                <w:sz w:val="20"/>
                <w:szCs w:val="20"/>
                <w:lang w:eastAsia="ar-SA"/>
              </w:rPr>
            </w:pPr>
            <w:r w:rsidRPr="00A90744">
              <w:rPr>
                <w:rFonts w:ascii="Times New Roman" w:eastAsia="Times New Roman" w:hAnsi="Times New Roman" w:cs="Times New Roman"/>
                <w:sz w:val="20"/>
                <w:szCs w:val="20"/>
                <w:u w:val="single"/>
                <w:lang w:eastAsia="ar-SA"/>
              </w:rPr>
              <w:tab/>
            </w:r>
            <w:r w:rsidRPr="00A90744">
              <w:rPr>
                <w:rFonts w:ascii="Times New Roman" w:eastAsia="Times New Roman" w:hAnsi="Times New Roman" w:cs="Times New Roman"/>
                <w:sz w:val="20"/>
                <w:szCs w:val="20"/>
                <w:lang w:eastAsia="ar-SA"/>
              </w:rPr>
              <w:t xml:space="preserve"> /</w:t>
            </w:r>
            <w:r w:rsidRPr="00A90744">
              <w:rPr>
                <w:rFonts w:ascii="Times New Roman" w:eastAsia="Times New Roman" w:hAnsi="Times New Roman" w:cs="Times New Roman"/>
                <w:sz w:val="20"/>
                <w:szCs w:val="20"/>
                <w:u w:val="single"/>
                <w:lang w:eastAsia="ar-SA"/>
              </w:rPr>
              <w:tab/>
            </w:r>
            <w:r w:rsidRPr="00A90744">
              <w:rPr>
                <w:rFonts w:ascii="Times New Roman" w:eastAsia="Times New Roman" w:hAnsi="Times New Roman" w:cs="Times New Roman"/>
                <w:sz w:val="20"/>
                <w:szCs w:val="20"/>
                <w:lang w:eastAsia="ar-SA"/>
              </w:rPr>
              <w:t xml:space="preserve"> /</w:t>
            </w:r>
          </w:p>
          <w:p w14:paraId="15BE6314" w14:textId="77777777" w:rsidR="00A90744" w:rsidRPr="00A90744" w:rsidRDefault="00A90744" w:rsidP="00F15E08">
            <w:pPr>
              <w:suppressAutoHyphens/>
              <w:spacing w:after="0" w:line="240" w:lineRule="auto"/>
              <w:ind w:firstLine="34"/>
              <w:jc w:val="both"/>
              <w:rPr>
                <w:rFonts w:ascii="Times New Roman" w:eastAsia="Times New Roman" w:hAnsi="Times New Roman" w:cs="Times New Roman"/>
                <w:sz w:val="20"/>
                <w:szCs w:val="20"/>
                <w:lang w:eastAsia="ar-SA"/>
              </w:rPr>
            </w:pPr>
          </w:p>
        </w:tc>
      </w:tr>
    </w:tbl>
    <w:p w14:paraId="72D9F937" w14:textId="77777777" w:rsidR="00961D11" w:rsidRPr="006B6C64" w:rsidRDefault="00961D11" w:rsidP="00594CEA">
      <w:pPr>
        <w:pStyle w:val="Default"/>
        <w:rPr>
          <w:rFonts w:eastAsia="Times New Roman"/>
          <w:b/>
          <w:bCs/>
          <w:color w:val="auto"/>
        </w:rPr>
        <w:sectPr w:rsidR="00961D11" w:rsidRPr="006B6C64" w:rsidSect="00112AFD">
          <w:footerReference w:type="even" r:id="rId9"/>
          <w:footerReference w:type="default" r:id="rId10"/>
          <w:footerReference w:type="first" r:id="rId11"/>
          <w:pgSz w:w="11906" w:h="16838"/>
          <w:pgMar w:top="720" w:right="566" w:bottom="720" w:left="993" w:header="426" w:footer="709" w:gutter="0"/>
          <w:cols w:space="708"/>
          <w:titlePg/>
          <w:docGrid w:linePitch="360"/>
        </w:sectPr>
      </w:pPr>
    </w:p>
    <w:tbl>
      <w:tblPr>
        <w:tblW w:w="15316" w:type="dxa"/>
        <w:jc w:val="center"/>
        <w:tblLook w:val="04A0" w:firstRow="1" w:lastRow="0" w:firstColumn="1" w:lastColumn="0" w:noHBand="0" w:noVBand="1"/>
      </w:tblPr>
      <w:tblGrid>
        <w:gridCol w:w="9639"/>
        <w:gridCol w:w="1452"/>
        <w:gridCol w:w="1239"/>
        <w:gridCol w:w="891"/>
        <w:gridCol w:w="456"/>
        <w:gridCol w:w="1639"/>
      </w:tblGrid>
      <w:tr w:rsidR="006B6C64" w:rsidRPr="006B6C64" w14:paraId="16CCFBBD" w14:textId="77777777" w:rsidTr="00717C58">
        <w:trPr>
          <w:jc w:val="center"/>
        </w:trPr>
        <w:tc>
          <w:tcPr>
            <w:tcW w:w="9639" w:type="dxa"/>
            <w:shd w:val="clear" w:color="auto" w:fill="auto"/>
          </w:tcPr>
          <w:p w14:paraId="3CA073AD" w14:textId="77777777" w:rsidR="00961D11" w:rsidRPr="006B6C64" w:rsidRDefault="00961D11" w:rsidP="00044D05">
            <w:pPr>
              <w:keepNext/>
              <w:keepLines/>
              <w:spacing w:after="0" w:line="240" w:lineRule="auto"/>
              <w:jc w:val="right"/>
              <w:rPr>
                <w:rFonts w:ascii="Times New Roman" w:eastAsia="Arial Unicode MS" w:hAnsi="Times New Roman" w:cs="Times New Roman"/>
                <w:b/>
                <w:color w:val="auto"/>
                <w:sz w:val="18"/>
                <w:szCs w:val="18"/>
                <w:lang w:eastAsia="en-US"/>
              </w:rPr>
            </w:pPr>
          </w:p>
        </w:tc>
        <w:tc>
          <w:tcPr>
            <w:tcW w:w="5677" w:type="dxa"/>
            <w:gridSpan w:val="5"/>
            <w:shd w:val="clear" w:color="auto" w:fill="auto"/>
          </w:tcPr>
          <w:p w14:paraId="7282964D" w14:textId="77777777" w:rsidR="00961D11" w:rsidRPr="006B6C64" w:rsidRDefault="00961D11" w:rsidP="00044D05">
            <w:pPr>
              <w:spacing w:after="0" w:line="240" w:lineRule="auto"/>
              <w:jc w:val="right"/>
              <w:rPr>
                <w:rFonts w:ascii="Times New Roman" w:eastAsia="Arial Unicode MS" w:hAnsi="Times New Roman" w:cs="Times New Roman"/>
                <w:color w:val="auto"/>
                <w:sz w:val="18"/>
                <w:szCs w:val="18"/>
                <w:lang w:eastAsia="en-US"/>
              </w:rPr>
            </w:pPr>
            <w:r w:rsidRPr="006B6C64">
              <w:rPr>
                <w:rFonts w:ascii="Times New Roman" w:eastAsia="Arial Unicode MS" w:hAnsi="Times New Roman" w:cs="Times New Roman"/>
                <w:color w:val="auto"/>
                <w:sz w:val="18"/>
                <w:szCs w:val="18"/>
                <w:lang w:eastAsia="en-US"/>
              </w:rPr>
              <w:t>Приложение № 1</w:t>
            </w:r>
          </w:p>
        </w:tc>
      </w:tr>
      <w:tr w:rsidR="00961D11" w:rsidRPr="006B6C64" w14:paraId="18B25B05" w14:textId="77777777" w:rsidTr="00717C58">
        <w:trPr>
          <w:jc w:val="center"/>
        </w:trPr>
        <w:tc>
          <w:tcPr>
            <w:tcW w:w="9639" w:type="dxa"/>
            <w:shd w:val="clear" w:color="auto" w:fill="auto"/>
          </w:tcPr>
          <w:p w14:paraId="50E24D90" w14:textId="77777777" w:rsidR="00961D11" w:rsidRPr="006B6C64" w:rsidRDefault="00961D11" w:rsidP="00044D05">
            <w:pPr>
              <w:keepNext/>
              <w:keepLines/>
              <w:spacing w:after="0" w:line="240" w:lineRule="auto"/>
              <w:jc w:val="right"/>
              <w:rPr>
                <w:rFonts w:ascii="Times New Roman" w:eastAsia="Arial Unicode MS" w:hAnsi="Times New Roman" w:cs="Times New Roman"/>
                <w:b/>
                <w:color w:val="auto"/>
                <w:sz w:val="18"/>
                <w:szCs w:val="18"/>
                <w:lang w:eastAsia="en-US"/>
              </w:rPr>
            </w:pPr>
          </w:p>
        </w:tc>
        <w:tc>
          <w:tcPr>
            <w:tcW w:w="1452" w:type="dxa"/>
            <w:shd w:val="clear" w:color="auto" w:fill="auto"/>
          </w:tcPr>
          <w:p w14:paraId="14C6673B" w14:textId="630A3BCF" w:rsidR="00961D11" w:rsidRPr="006B6C64" w:rsidRDefault="00961D11" w:rsidP="00044D05">
            <w:pPr>
              <w:spacing w:after="0" w:line="240" w:lineRule="auto"/>
              <w:rPr>
                <w:rFonts w:ascii="Times New Roman" w:eastAsia="Arial Unicode MS" w:hAnsi="Times New Roman" w:cs="Times New Roman"/>
                <w:color w:val="auto"/>
                <w:sz w:val="18"/>
                <w:szCs w:val="18"/>
                <w:lang w:eastAsia="en-US"/>
              </w:rPr>
            </w:pPr>
            <w:r w:rsidRPr="006B6C64">
              <w:rPr>
                <w:rFonts w:ascii="Times New Roman" w:eastAsia="Arial Unicode MS" w:hAnsi="Times New Roman" w:cs="Times New Roman"/>
                <w:color w:val="auto"/>
                <w:sz w:val="18"/>
                <w:szCs w:val="18"/>
                <w:lang w:eastAsia="en-US"/>
              </w:rPr>
              <w:t xml:space="preserve"> к </w:t>
            </w:r>
            <w:r w:rsidR="00E82F53">
              <w:rPr>
                <w:rFonts w:ascii="Times New Roman" w:eastAsia="Arial Unicode MS" w:hAnsi="Times New Roman" w:cs="Times New Roman"/>
                <w:color w:val="auto"/>
                <w:sz w:val="18"/>
                <w:szCs w:val="18"/>
                <w:lang w:eastAsia="en-US"/>
              </w:rPr>
              <w:t>Д</w:t>
            </w:r>
            <w:r w:rsidRPr="006B6C64">
              <w:rPr>
                <w:rFonts w:ascii="Times New Roman" w:eastAsia="Arial Unicode MS" w:hAnsi="Times New Roman" w:cs="Times New Roman"/>
                <w:color w:val="auto"/>
                <w:sz w:val="18"/>
                <w:szCs w:val="18"/>
                <w:lang w:eastAsia="en-US"/>
              </w:rPr>
              <w:t>оговору от</w:t>
            </w:r>
          </w:p>
        </w:tc>
        <w:tc>
          <w:tcPr>
            <w:tcW w:w="1239" w:type="dxa"/>
            <w:tcBorders>
              <w:bottom w:val="single" w:sz="4" w:space="0" w:color="auto"/>
            </w:tcBorders>
            <w:shd w:val="clear" w:color="auto" w:fill="auto"/>
          </w:tcPr>
          <w:p w14:paraId="1A72F4B7" w14:textId="77777777" w:rsidR="00961D11" w:rsidRPr="006B6C64" w:rsidRDefault="00961D11" w:rsidP="00044D05">
            <w:pPr>
              <w:spacing w:after="0" w:line="240" w:lineRule="auto"/>
              <w:jc w:val="center"/>
              <w:rPr>
                <w:rFonts w:ascii="Times New Roman" w:eastAsia="Arial Unicode MS" w:hAnsi="Times New Roman" w:cs="Times New Roman"/>
                <w:color w:val="auto"/>
                <w:sz w:val="18"/>
                <w:szCs w:val="18"/>
                <w:lang w:eastAsia="en-US"/>
              </w:rPr>
            </w:pPr>
          </w:p>
        </w:tc>
        <w:tc>
          <w:tcPr>
            <w:tcW w:w="891" w:type="dxa"/>
            <w:shd w:val="clear" w:color="auto" w:fill="auto"/>
          </w:tcPr>
          <w:p w14:paraId="4722BF63" w14:textId="3CD66D50" w:rsidR="00961D11" w:rsidRPr="006B6C64" w:rsidRDefault="00961D11" w:rsidP="00044D05">
            <w:pPr>
              <w:spacing w:after="0" w:line="240" w:lineRule="auto"/>
              <w:jc w:val="center"/>
              <w:rPr>
                <w:rFonts w:ascii="Times New Roman" w:eastAsia="Arial Unicode MS" w:hAnsi="Times New Roman" w:cs="Times New Roman"/>
                <w:color w:val="auto"/>
                <w:sz w:val="18"/>
                <w:szCs w:val="18"/>
                <w:lang w:eastAsia="en-US"/>
              </w:rPr>
            </w:pPr>
            <w:r w:rsidRPr="006B6C64">
              <w:rPr>
                <w:rFonts w:ascii="Times New Roman" w:eastAsia="Arial Unicode MS" w:hAnsi="Times New Roman" w:cs="Times New Roman"/>
                <w:color w:val="auto"/>
                <w:sz w:val="18"/>
                <w:szCs w:val="18"/>
                <w:lang w:eastAsia="en-US"/>
              </w:rPr>
              <w:t>202</w:t>
            </w:r>
            <w:r w:rsidR="00E82F53">
              <w:rPr>
                <w:rFonts w:ascii="Times New Roman" w:eastAsia="Arial Unicode MS" w:hAnsi="Times New Roman" w:cs="Times New Roman"/>
                <w:color w:val="auto"/>
                <w:sz w:val="18"/>
                <w:szCs w:val="18"/>
                <w:lang w:eastAsia="en-US"/>
              </w:rPr>
              <w:t>4</w:t>
            </w:r>
          </w:p>
        </w:tc>
        <w:tc>
          <w:tcPr>
            <w:tcW w:w="456" w:type="dxa"/>
            <w:shd w:val="clear" w:color="auto" w:fill="auto"/>
          </w:tcPr>
          <w:p w14:paraId="1B150791" w14:textId="77777777" w:rsidR="00961D11" w:rsidRPr="006B6C64" w:rsidRDefault="00961D11" w:rsidP="00044D05">
            <w:pPr>
              <w:spacing w:after="0" w:line="240" w:lineRule="auto"/>
              <w:jc w:val="center"/>
              <w:rPr>
                <w:rFonts w:ascii="Times New Roman" w:eastAsia="Arial Unicode MS" w:hAnsi="Times New Roman" w:cs="Times New Roman"/>
                <w:color w:val="auto"/>
                <w:sz w:val="18"/>
                <w:szCs w:val="18"/>
                <w:lang w:eastAsia="en-US"/>
              </w:rPr>
            </w:pPr>
            <w:r w:rsidRPr="006B6C64">
              <w:rPr>
                <w:rFonts w:ascii="Times New Roman" w:eastAsia="Arial Unicode MS" w:hAnsi="Times New Roman" w:cs="Times New Roman"/>
                <w:color w:val="auto"/>
                <w:sz w:val="18"/>
                <w:szCs w:val="18"/>
                <w:lang w:eastAsia="en-US"/>
              </w:rPr>
              <w:t>№</w:t>
            </w:r>
          </w:p>
        </w:tc>
        <w:tc>
          <w:tcPr>
            <w:tcW w:w="1639" w:type="dxa"/>
            <w:tcBorders>
              <w:bottom w:val="single" w:sz="4" w:space="0" w:color="auto"/>
            </w:tcBorders>
            <w:shd w:val="clear" w:color="auto" w:fill="auto"/>
          </w:tcPr>
          <w:p w14:paraId="10D00DE9" w14:textId="215AA004" w:rsidR="00961D11" w:rsidRPr="006B6C64" w:rsidRDefault="00961D11" w:rsidP="00044D05">
            <w:pPr>
              <w:spacing w:after="0" w:line="240" w:lineRule="auto"/>
              <w:rPr>
                <w:rFonts w:ascii="Times New Roman" w:eastAsia="Arial Unicode MS" w:hAnsi="Times New Roman" w:cs="Times New Roman"/>
                <w:color w:val="auto"/>
                <w:sz w:val="18"/>
                <w:szCs w:val="18"/>
                <w:lang w:eastAsia="en-US"/>
              </w:rPr>
            </w:pPr>
          </w:p>
        </w:tc>
      </w:tr>
    </w:tbl>
    <w:p w14:paraId="659B5987" w14:textId="77777777" w:rsidR="00961D11" w:rsidRPr="006B6C64" w:rsidRDefault="00961D11" w:rsidP="00891FB3">
      <w:pPr>
        <w:spacing w:after="0" w:line="240" w:lineRule="auto"/>
        <w:rPr>
          <w:rFonts w:ascii="Times New Roman" w:hAnsi="Times New Roman" w:cs="Times New Roman"/>
          <w:b/>
          <w:color w:val="auto"/>
          <w:sz w:val="20"/>
          <w:szCs w:val="20"/>
        </w:rPr>
      </w:pPr>
    </w:p>
    <w:p w14:paraId="13CE80AC" w14:textId="02B72F45" w:rsidR="00E64179" w:rsidRPr="00E82F53" w:rsidRDefault="00961D11" w:rsidP="00891FB3">
      <w:pPr>
        <w:spacing w:after="0" w:line="240" w:lineRule="auto"/>
        <w:jc w:val="center"/>
        <w:rPr>
          <w:rFonts w:ascii="Times New Roman" w:hAnsi="Times New Roman" w:cs="Times New Roman"/>
          <w:bCs/>
          <w:color w:val="auto"/>
          <w:sz w:val="20"/>
          <w:szCs w:val="20"/>
        </w:rPr>
      </w:pPr>
      <w:r w:rsidRPr="00E82F53">
        <w:rPr>
          <w:rFonts w:ascii="Times New Roman" w:hAnsi="Times New Roman" w:cs="Times New Roman"/>
          <w:bCs/>
          <w:color w:val="auto"/>
          <w:sz w:val="20"/>
          <w:szCs w:val="20"/>
        </w:rPr>
        <w:t>СПЕЦИФИКАЦИЯ</w:t>
      </w:r>
    </w:p>
    <w:p w14:paraId="30064111" w14:textId="77777777" w:rsidR="00E64179" w:rsidRPr="006B6C64" w:rsidRDefault="00E64179" w:rsidP="00044D05">
      <w:pPr>
        <w:spacing w:after="0" w:line="240" w:lineRule="auto"/>
        <w:jc w:val="center"/>
        <w:rPr>
          <w:rFonts w:ascii="Times New Roman" w:hAnsi="Times New Roman" w:cs="Times New Roman"/>
          <w:b/>
          <w:color w:val="auto"/>
          <w:sz w:val="20"/>
          <w:szCs w:val="20"/>
        </w:rPr>
      </w:pPr>
    </w:p>
    <w:p w14:paraId="3F06A732" w14:textId="77777777" w:rsidR="00961D11" w:rsidRPr="006B6C64" w:rsidRDefault="00961D11" w:rsidP="00044D05">
      <w:pPr>
        <w:spacing w:after="0" w:line="240" w:lineRule="auto"/>
        <w:jc w:val="center"/>
        <w:rPr>
          <w:rFonts w:ascii="Times New Roman" w:hAnsi="Times New Roman" w:cs="Times New Roman"/>
          <w:b/>
          <w:color w:val="auto"/>
          <w:sz w:val="20"/>
          <w:szCs w:val="20"/>
        </w:rPr>
      </w:pPr>
    </w:p>
    <w:tbl>
      <w:tblPr>
        <w:tblW w:w="15168"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164"/>
        <w:gridCol w:w="6084"/>
        <w:gridCol w:w="1985"/>
        <w:gridCol w:w="992"/>
        <w:gridCol w:w="980"/>
        <w:gridCol w:w="1017"/>
        <w:gridCol w:w="1405"/>
      </w:tblGrid>
      <w:tr w:rsidR="00E82F53" w:rsidRPr="006B6C64" w14:paraId="1BEB76C1" w14:textId="77777777" w:rsidTr="00667B7E">
        <w:trPr>
          <w:trHeight w:val="615"/>
        </w:trPr>
        <w:tc>
          <w:tcPr>
            <w:tcW w:w="541" w:type="dxa"/>
            <w:shd w:val="clear" w:color="auto" w:fill="auto"/>
            <w:hideMark/>
          </w:tcPr>
          <w:p w14:paraId="5BC4F2CE" w14:textId="56AA0420" w:rsidR="00E82F53" w:rsidRPr="006B6C64" w:rsidRDefault="00E82F53" w:rsidP="00E82F53">
            <w:pPr>
              <w:spacing w:after="0" w:line="240" w:lineRule="auto"/>
              <w:jc w:val="center"/>
              <w:rPr>
                <w:rFonts w:ascii="Times New Roman" w:hAnsi="Times New Roman"/>
                <w:color w:val="auto"/>
                <w:sz w:val="21"/>
                <w:szCs w:val="21"/>
              </w:rPr>
            </w:pPr>
            <w:bookmarkStart w:id="9" w:name="_Hlk128412259"/>
            <w:r w:rsidRPr="006B6C64">
              <w:rPr>
                <w:rFonts w:ascii="Times New Roman" w:hAnsi="Times New Roman"/>
                <w:b/>
                <w:bCs/>
                <w:color w:val="auto"/>
                <w:sz w:val="20"/>
                <w:szCs w:val="20"/>
              </w:rPr>
              <w:t>№ п/п</w:t>
            </w:r>
          </w:p>
        </w:tc>
        <w:tc>
          <w:tcPr>
            <w:tcW w:w="2164" w:type="dxa"/>
            <w:shd w:val="clear" w:color="FFFFCC" w:fill="FFFFFF"/>
          </w:tcPr>
          <w:p w14:paraId="2DA3A766" w14:textId="536D17BD" w:rsidR="00E82F53" w:rsidRPr="006B6C64" w:rsidRDefault="00E82F53" w:rsidP="00E82F53">
            <w:pPr>
              <w:spacing w:after="0" w:line="240" w:lineRule="auto"/>
              <w:jc w:val="center"/>
              <w:rPr>
                <w:rFonts w:ascii="Times New Roman" w:hAnsi="Times New Roman"/>
                <w:b/>
                <w:bCs/>
                <w:color w:val="auto"/>
                <w:sz w:val="21"/>
                <w:szCs w:val="21"/>
              </w:rPr>
            </w:pPr>
            <w:r w:rsidRPr="006B6C64">
              <w:rPr>
                <w:rFonts w:ascii="Times New Roman" w:hAnsi="Times New Roman"/>
                <w:b/>
                <w:bCs/>
                <w:color w:val="auto"/>
                <w:sz w:val="20"/>
                <w:szCs w:val="20"/>
              </w:rPr>
              <w:t>Наименование товара</w:t>
            </w:r>
          </w:p>
        </w:tc>
        <w:tc>
          <w:tcPr>
            <w:tcW w:w="6084" w:type="dxa"/>
          </w:tcPr>
          <w:p w14:paraId="1B349EE1" w14:textId="77777777" w:rsidR="00E82F53" w:rsidRPr="006B6C64" w:rsidRDefault="00E82F53" w:rsidP="00E82F53">
            <w:pPr>
              <w:spacing w:after="0" w:line="240" w:lineRule="auto"/>
              <w:jc w:val="center"/>
              <w:rPr>
                <w:rFonts w:ascii="Times New Roman" w:hAnsi="Times New Roman"/>
                <w:b/>
                <w:bCs/>
                <w:color w:val="auto"/>
                <w:sz w:val="20"/>
                <w:szCs w:val="20"/>
              </w:rPr>
            </w:pPr>
            <w:r w:rsidRPr="006B6C64">
              <w:rPr>
                <w:rFonts w:ascii="Times New Roman" w:hAnsi="Times New Roman"/>
                <w:b/>
                <w:bCs/>
                <w:color w:val="auto"/>
                <w:sz w:val="20"/>
                <w:szCs w:val="20"/>
              </w:rPr>
              <w:t>Наименование товара, наименование производителя товара (при наличии)</w:t>
            </w:r>
          </w:p>
          <w:p w14:paraId="4CBFE2D2" w14:textId="77777777" w:rsidR="00E82F53" w:rsidRPr="006B6C64" w:rsidRDefault="00E82F53" w:rsidP="00E82F53">
            <w:pPr>
              <w:spacing w:after="0" w:line="240" w:lineRule="auto"/>
              <w:jc w:val="center"/>
              <w:rPr>
                <w:rFonts w:ascii="Times New Roman" w:hAnsi="Times New Roman"/>
                <w:b/>
                <w:bCs/>
                <w:color w:val="auto"/>
                <w:sz w:val="20"/>
                <w:szCs w:val="20"/>
              </w:rPr>
            </w:pPr>
            <w:r w:rsidRPr="006B6C64">
              <w:rPr>
                <w:rFonts w:ascii="Times New Roman" w:hAnsi="Times New Roman"/>
                <w:b/>
                <w:bCs/>
                <w:color w:val="auto"/>
                <w:sz w:val="20"/>
                <w:szCs w:val="20"/>
              </w:rPr>
              <w:t>Функциональные свойства,</w:t>
            </w:r>
          </w:p>
          <w:p w14:paraId="786D7E42" w14:textId="77777777" w:rsidR="00E82F53" w:rsidRPr="006B6C64" w:rsidRDefault="00E82F53" w:rsidP="00E82F53">
            <w:pPr>
              <w:spacing w:after="0" w:line="240" w:lineRule="auto"/>
              <w:jc w:val="center"/>
              <w:rPr>
                <w:rFonts w:ascii="Times New Roman" w:hAnsi="Times New Roman"/>
                <w:b/>
                <w:bCs/>
                <w:color w:val="auto"/>
                <w:sz w:val="20"/>
                <w:szCs w:val="20"/>
              </w:rPr>
            </w:pPr>
            <w:r w:rsidRPr="006B6C64">
              <w:rPr>
                <w:rFonts w:ascii="Times New Roman" w:hAnsi="Times New Roman"/>
                <w:b/>
                <w:bCs/>
                <w:color w:val="auto"/>
                <w:sz w:val="20"/>
                <w:szCs w:val="20"/>
              </w:rPr>
              <w:t>технические и качественные</w:t>
            </w:r>
          </w:p>
          <w:p w14:paraId="7A59B05E" w14:textId="1B91A05E" w:rsidR="00E82F53" w:rsidRPr="006B6C64" w:rsidRDefault="00E82F53" w:rsidP="00E82F53">
            <w:pPr>
              <w:spacing w:after="0" w:line="240" w:lineRule="auto"/>
              <w:jc w:val="center"/>
              <w:rPr>
                <w:rFonts w:ascii="Times New Roman" w:hAnsi="Times New Roman"/>
                <w:b/>
                <w:bCs/>
                <w:color w:val="auto"/>
                <w:sz w:val="21"/>
                <w:szCs w:val="21"/>
              </w:rPr>
            </w:pPr>
            <w:r w:rsidRPr="006B6C64">
              <w:rPr>
                <w:rFonts w:ascii="Times New Roman" w:hAnsi="Times New Roman"/>
                <w:b/>
                <w:bCs/>
                <w:color w:val="auto"/>
                <w:sz w:val="20"/>
                <w:szCs w:val="20"/>
              </w:rPr>
              <w:t>характеристики товара</w:t>
            </w:r>
          </w:p>
        </w:tc>
        <w:tc>
          <w:tcPr>
            <w:tcW w:w="1985" w:type="dxa"/>
          </w:tcPr>
          <w:p w14:paraId="5DD00ED1" w14:textId="3CC1E953" w:rsidR="00E82F53" w:rsidRPr="006B6C64" w:rsidRDefault="00E82F53" w:rsidP="00E82F53">
            <w:pPr>
              <w:jc w:val="center"/>
              <w:rPr>
                <w:rFonts w:ascii="Times New Roman" w:hAnsi="Times New Roman"/>
                <w:color w:val="auto"/>
                <w:sz w:val="21"/>
                <w:szCs w:val="21"/>
              </w:rPr>
            </w:pPr>
            <w:r w:rsidRPr="006B6C64">
              <w:rPr>
                <w:rFonts w:ascii="Times New Roman" w:hAnsi="Times New Roman"/>
                <w:b/>
                <w:bCs/>
                <w:color w:val="auto"/>
                <w:sz w:val="20"/>
                <w:szCs w:val="20"/>
              </w:rPr>
              <w:t>Страна происхождения Товара</w:t>
            </w:r>
          </w:p>
        </w:tc>
        <w:tc>
          <w:tcPr>
            <w:tcW w:w="992" w:type="dxa"/>
            <w:shd w:val="clear" w:color="auto" w:fill="auto"/>
          </w:tcPr>
          <w:p w14:paraId="11D54DC2" w14:textId="7620F150" w:rsidR="00E82F53" w:rsidRPr="006B6C64" w:rsidRDefault="00E82F53" w:rsidP="00E82F53">
            <w:pPr>
              <w:spacing w:after="0" w:line="240" w:lineRule="auto"/>
              <w:jc w:val="center"/>
              <w:rPr>
                <w:rFonts w:ascii="Times New Roman" w:hAnsi="Times New Roman"/>
                <w:b/>
                <w:bCs/>
                <w:color w:val="auto"/>
                <w:sz w:val="21"/>
                <w:szCs w:val="21"/>
              </w:rPr>
            </w:pPr>
            <w:r w:rsidRPr="006B6C64">
              <w:rPr>
                <w:rFonts w:ascii="Times New Roman" w:hAnsi="Times New Roman"/>
                <w:b/>
                <w:bCs/>
                <w:color w:val="auto"/>
                <w:sz w:val="20"/>
                <w:szCs w:val="20"/>
              </w:rPr>
              <w:t>Ед. изм.</w:t>
            </w:r>
          </w:p>
        </w:tc>
        <w:tc>
          <w:tcPr>
            <w:tcW w:w="980" w:type="dxa"/>
            <w:shd w:val="clear" w:color="FFFFCC" w:fill="FFFFFF"/>
          </w:tcPr>
          <w:p w14:paraId="3F14B92F" w14:textId="68D673EF" w:rsidR="00E82F53" w:rsidRPr="006B6C64" w:rsidRDefault="00E82F53" w:rsidP="00E82F53">
            <w:pPr>
              <w:spacing w:after="0" w:line="240" w:lineRule="auto"/>
              <w:jc w:val="center"/>
              <w:rPr>
                <w:rFonts w:ascii="Times New Roman" w:hAnsi="Times New Roman"/>
                <w:b/>
                <w:bCs/>
                <w:color w:val="auto"/>
                <w:sz w:val="21"/>
                <w:szCs w:val="21"/>
              </w:rPr>
            </w:pPr>
            <w:r w:rsidRPr="006B6C64">
              <w:rPr>
                <w:rFonts w:ascii="Times New Roman" w:hAnsi="Times New Roman"/>
                <w:b/>
                <w:bCs/>
                <w:color w:val="auto"/>
                <w:sz w:val="20"/>
                <w:szCs w:val="20"/>
              </w:rPr>
              <w:t>Кол-во</w:t>
            </w:r>
          </w:p>
        </w:tc>
        <w:tc>
          <w:tcPr>
            <w:tcW w:w="1017" w:type="dxa"/>
            <w:shd w:val="clear" w:color="FFFFCC" w:fill="FFFFFF"/>
          </w:tcPr>
          <w:p w14:paraId="19111246" w14:textId="062A8AFE" w:rsidR="00E82F53" w:rsidRPr="006B6C64" w:rsidRDefault="00E82F53" w:rsidP="00E82F53">
            <w:pPr>
              <w:jc w:val="center"/>
              <w:rPr>
                <w:rFonts w:ascii="Times New Roman" w:hAnsi="Times New Roman"/>
                <w:color w:val="auto"/>
                <w:sz w:val="21"/>
                <w:szCs w:val="21"/>
              </w:rPr>
            </w:pPr>
            <w:r w:rsidRPr="006B6C64">
              <w:rPr>
                <w:rFonts w:ascii="Times New Roman" w:hAnsi="Times New Roman"/>
                <w:b/>
                <w:color w:val="auto"/>
                <w:sz w:val="20"/>
                <w:szCs w:val="20"/>
              </w:rPr>
              <w:t>Цена за единицу, руб.</w:t>
            </w:r>
          </w:p>
        </w:tc>
        <w:tc>
          <w:tcPr>
            <w:tcW w:w="1405" w:type="dxa"/>
            <w:shd w:val="clear" w:color="FFFFCC" w:fill="FFFFFF"/>
          </w:tcPr>
          <w:p w14:paraId="3EF6C4DF" w14:textId="2922ECB8" w:rsidR="00E82F53" w:rsidRPr="006B6C64" w:rsidRDefault="00E82F53" w:rsidP="00E82F53">
            <w:pPr>
              <w:jc w:val="center"/>
              <w:rPr>
                <w:rFonts w:ascii="Times New Roman" w:hAnsi="Times New Roman"/>
                <w:color w:val="auto"/>
                <w:sz w:val="21"/>
                <w:szCs w:val="21"/>
              </w:rPr>
            </w:pPr>
            <w:r w:rsidRPr="006B6C64">
              <w:rPr>
                <w:rFonts w:ascii="Times New Roman" w:hAnsi="Times New Roman"/>
                <w:b/>
                <w:color w:val="auto"/>
                <w:sz w:val="20"/>
                <w:szCs w:val="20"/>
              </w:rPr>
              <w:t>Сумма (итого), руб.</w:t>
            </w:r>
          </w:p>
        </w:tc>
      </w:tr>
      <w:tr w:rsidR="006B6C64" w:rsidRPr="006B6C64" w14:paraId="12AD69E3" w14:textId="77777777" w:rsidTr="00594CEA">
        <w:trPr>
          <w:trHeight w:val="287"/>
        </w:trPr>
        <w:tc>
          <w:tcPr>
            <w:tcW w:w="541" w:type="dxa"/>
            <w:shd w:val="clear" w:color="auto" w:fill="auto"/>
            <w:vAlign w:val="center"/>
            <w:hideMark/>
          </w:tcPr>
          <w:p w14:paraId="3337987D" w14:textId="1FAE2875" w:rsidR="00594CEA" w:rsidRPr="006B6C64" w:rsidRDefault="00E82F53" w:rsidP="00594CEA">
            <w:pPr>
              <w:spacing w:after="0" w:line="240" w:lineRule="auto"/>
              <w:jc w:val="center"/>
              <w:rPr>
                <w:rFonts w:ascii="Times New Roman" w:hAnsi="Times New Roman"/>
                <w:color w:val="auto"/>
                <w:sz w:val="21"/>
                <w:szCs w:val="21"/>
              </w:rPr>
            </w:pPr>
            <w:r>
              <w:rPr>
                <w:rFonts w:ascii="Times New Roman" w:hAnsi="Times New Roman"/>
                <w:color w:val="auto"/>
                <w:sz w:val="21"/>
                <w:szCs w:val="21"/>
              </w:rPr>
              <w:t>1</w:t>
            </w:r>
          </w:p>
        </w:tc>
        <w:tc>
          <w:tcPr>
            <w:tcW w:w="2164" w:type="dxa"/>
            <w:shd w:val="clear" w:color="FFFFCC" w:fill="FFFFFF"/>
            <w:vAlign w:val="center"/>
          </w:tcPr>
          <w:p w14:paraId="76E1CD19" w14:textId="2AA81C41" w:rsidR="00594CEA" w:rsidRPr="006B6C64" w:rsidRDefault="00594CEA" w:rsidP="00594CEA">
            <w:pPr>
              <w:spacing w:after="0" w:line="240" w:lineRule="auto"/>
              <w:jc w:val="center"/>
              <w:rPr>
                <w:rFonts w:ascii="Times New Roman" w:hAnsi="Times New Roman"/>
                <w:b/>
                <w:bCs/>
                <w:color w:val="auto"/>
                <w:sz w:val="21"/>
                <w:szCs w:val="21"/>
              </w:rPr>
            </w:pPr>
          </w:p>
        </w:tc>
        <w:tc>
          <w:tcPr>
            <w:tcW w:w="6084" w:type="dxa"/>
            <w:shd w:val="clear" w:color="FFFFCC" w:fill="FFFFFF"/>
            <w:vAlign w:val="center"/>
          </w:tcPr>
          <w:p w14:paraId="4F86222E" w14:textId="4473D466" w:rsidR="00594CEA" w:rsidRPr="006B6C64" w:rsidRDefault="00594CEA" w:rsidP="00594CEA">
            <w:pPr>
              <w:spacing w:after="0" w:line="240" w:lineRule="auto"/>
              <w:rPr>
                <w:rFonts w:ascii="Times New Roman" w:hAnsi="Times New Roman"/>
                <w:b/>
                <w:bCs/>
                <w:color w:val="auto"/>
                <w:sz w:val="21"/>
                <w:szCs w:val="21"/>
              </w:rPr>
            </w:pPr>
          </w:p>
        </w:tc>
        <w:tc>
          <w:tcPr>
            <w:tcW w:w="1985" w:type="dxa"/>
            <w:shd w:val="clear" w:color="FFFFCC" w:fill="FFFFFF"/>
            <w:vAlign w:val="center"/>
          </w:tcPr>
          <w:p w14:paraId="67DA2057" w14:textId="6EF83E1D" w:rsidR="00594CEA" w:rsidRPr="006B6C64" w:rsidRDefault="00594CEA" w:rsidP="00594CEA">
            <w:pPr>
              <w:jc w:val="center"/>
              <w:rPr>
                <w:rFonts w:ascii="Times New Roman" w:hAnsi="Times New Roman"/>
                <w:color w:val="auto"/>
                <w:sz w:val="21"/>
                <w:szCs w:val="21"/>
              </w:rPr>
            </w:pPr>
          </w:p>
        </w:tc>
        <w:tc>
          <w:tcPr>
            <w:tcW w:w="992" w:type="dxa"/>
            <w:shd w:val="clear" w:color="FFFFCC" w:fill="FFFFFF"/>
            <w:vAlign w:val="center"/>
          </w:tcPr>
          <w:p w14:paraId="36179D72" w14:textId="317EF7E1" w:rsidR="00594CEA" w:rsidRPr="006B6C64" w:rsidRDefault="00594CEA" w:rsidP="00594CEA">
            <w:pPr>
              <w:spacing w:after="0" w:line="240" w:lineRule="auto"/>
              <w:jc w:val="center"/>
              <w:rPr>
                <w:rFonts w:ascii="Times New Roman" w:hAnsi="Times New Roman"/>
                <w:b/>
                <w:bCs/>
                <w:color w:val="auto"/>
                <w:sz w:val="21"/>
                <w:szCs w:val="21"/>
              </w:rPr>
            </w:pPr>
          </w:p>
        </w:tc>
        <w:tc>
          <w:tcPr>
            <w:tcW w:w="980" w:type="dxa"/>
            <w:shd w:val="clear" w:color="FFFFCC" w:fill="FFFFFF"/>
            <w:vAlign w:val="center"/>
          </w:tcPr>
          <w:p w14:paraId="42FFF136" w14:textId="1A2C5328" w:rsidR="00594CEA" w:rsidRPr="006B6C64" w:rsidRDefault="00594CEA" w:rsidP="00594CEA">
            <w:pPr>
              <w:spacing w:after="0" w:line="240" w:lineRule="auto"/>
              <w:jc w:val="center"/>
              <w:rPr>
                <w:rFonts w:ascii="Times New Roman" w:hAnsi="Times New Roman"/>
                <w:b/>
                <w:bCs/>
                <w:color w:val="auto"/>
                <w:sz w:val="21"/>
                <w:szCs w:val="21"/>
              </w:rPr>
            </w:pPr>
          </w:p>
        </w:tc>
        <w:tc>
          <w:tcPr>
            <w:tcW w:w="1017" w:type="dxa"/>
            <w:shd w:val="clear" w:color="FFFFCC" w:fill="FFFFFF"/>
            <w:vAlign w:val="center"/>
          </w:tcPr>
          <w:p w14:paraId="6FD57370" w14:textId="74847FEB" w:rsidR="00594CEA" w:rsidRPr="006B6C64" w:rsidRDefault="00594CEA" w:rsidP="00594CEA">
            <w:pPr>
              <w:jc w:val="center"/>
              <w:rPr>
                <w:rFonts w:ascii="Times New Roman" w:hAnsi="Times New Roman"/>
                <w:color w:val="auto"/>
                <w:sz w:val="21"/>
                <w:szCs w:val="21"/>
              </w:rPr>
            </w:pPr>
          </w:p>
        </w:tc>
        <w:tc>
          <w:tcPr>
            <w:tcW w:w="1405" w:type="dxa"/>
            <w:shd w:val="clear" w:color="FFFFCC" w:fill="FFFFFF"/>
            <w:vAlign w:val="center"/>
          </w:tcPr>
          <w:p w14:paraId="6ABA932F" w14:textId="10FA7C70" w:rsidR="00594CEA" w:rsidRPr="006B6C64" w:rsidRDefault="00594CEA" w:rsidP="00594CEA">
            <w:pPr>
              <w:jc w:val="center"/>
              <w:rPr>
                <w:rFonts w:ascii="Times New Roman" w:hAnsi="Times New Roman"/>
                <w:color w:val="auto"/>
                <w:sz w:val="21"/>
                <w:szCs w:val="21"/>
              </w:rPr>
            </w:pPr>
          </w:p>
        </w:tc>
      </w:tr>
      <w:tr w:rsidR="006B6C64" w:rsidRPr="006B6C64" w14:paraId="6B2A0E6D" w14:textId="77777777" w:rsidTr="00594CEA">
        <w:trPr>
          <w:trHeight w:val="287"/>
        </w:trPr>
        <w:tc>
          <w:tcPr>
            <w:tcW w:w="13763" w:type="dxa"/>
            <w:gridSpan w:val="7"/>
            <w:shd w:val="clear" w:color="auto" w:fill="auto"/>
            <w:vAlign w:val="center"/>
          </w:tcPr>
          <w:p w14:paraId="616FA371" w14:textId="38A14A1C" w:rsidR="00594CEA" w:rsidRPr="006B6C64" w:rsidRDefault="00594CEA" w:rsidP="00594CEA">
            <w:pPr>
              <w:spacing w:after="0"/>
              <w:rPr>
                <w:rFonts w:ascii="Times New Roman" w:hAnsi="Times New Roman"/>
                <w:b/>
                <w:bCs/>
                <w:color w:val="auto"/>
                <w:sz w:val="21"/>
                <w:szCs w:val="21"/>
              </w:rPr>
            </w:pPr>
            <w:r w:rsidRPr="006B6C64">
              <w:rPr>
                <w:rFonts w:ascii="Times New Roman" w:hAnsi="Times New Roman"/>
                <w:b/>
                <w:bCs/>
                <w:color w:val="auto"/>
                <w:sz w:val="21"/>
                <w:szCs w:val="21"/>
              </w:rPr>
              <w:t>ИТОГО:</w:t>
            </w:r>
          </w:p>
        </w:tc>
        <w:tc>
          <w:tcPr>
            <w:tcW w:w="1405" w:type="dxa"/>
            <w:shd w:val="clear" w:color="FFFFCC" w:fill="FFFFFF"/>
            <w:vAlign w:val="center"/>
          </w:tcPr>
          <w:p w14:paraId="12DE09C9" w14:textId="2AF1858F" w:rsidR="00594CEA" w:rsidRPr="006B6C64" w:rsidRDefault="00594CEA" w:rsidP="00594CEA">
            <w:pPr>
              <w:spacing w:after="0"/>
              <w:jc w:val="center"/>
              <w:rPr>
                <w:rFonts w:ascii="Times New Roman" w:hAnsi="Times New Roman"/>
                <w:b/>
                <w:bCs/>
                <w:color w:val="auto"/>
                <w:sz w:val="21"/>
                <w:szCs w:val="21"/>
              </w:rPr>
            </w:pPr>
          </w:p>
        </w:tc>
      </w:tr>
    </w:tbl>
    <w:p w14:paraId="549ED581" w14:textId="77777777" w:rsidR="00E076EF" w:rsidRPr="006B6C64" w:rsidRDefault="00E076EF" w:rsidP="00891FB3">
      <w:pPr>
        <w:spacing w:after="0" w:line="240" w:lineRule="auto"/>
        <w:jc w:val="both"/>
        <w:rPr>
          <w:rFonts w:ascii="Times New Roman" w:eastAsia="Times New Roman" w:hAnsi="Times New Roman" w:cs="Times New Roman"/>
          <w:snapToGrid w:val="0"/>
          <w:color w:val="auto"/>
          <w:sz w:val="20"/>
          <w:szCs w:val="20"/>
        </w:rPr>
      </w:pPr>
    </w:p>
    <w:p w14:paraId="2AD38045" w14:textId="77777777" w:rsidR="00733486" w:rsidRDefault="00733486" w:rsidP="00733486">
      <w:pPr>
        <w:spacing w:after="0" w:line="240" w:lineRule="auto"/>
        <w:jc w:val="center"/>
        <w:rPr>
          <w:rFonts w:ascii="Times New Roman" w:hAnsi="Times New Roman" w:cs="Times New Roman"/>
          <w:b/>
          <w:bCs/>
          <w:sz w:val="18"/>
          <w:szCs w:val="18"/>
        </w:rPr>
      </w:pPr>
      <w:bookmarkStart w:id="10" w:name="_Hlk128381847"/>
    </w:p>
    <w:p w14:paraId="7ACD7F79" w14:textId="77777777" w:rsidR="00733486" w:rsidRDefault="00733486" w:rsidP="00044D05">
      <w:pPr>
        <w:spacing w:after="0" w:line="240" w:lineRule="auto"/>
        <w:ind w:firstLine="567"/>
        <w:jc w:val="both"/>
        <w:rPr>
          <w:rFonts w:ascii="Times New Roman" w:eastAsia="Times New Roman" w:hAnsi="Times New Roman" w:cs="Times New Roman"/>
          <w:snapToGrid w:val="0"/>
          <w:color w:val="auto"/>
          <w:sz w:val="20"/>
          <w:szCs w:val="20"/>
        </w:rPr>
      </w:pPr>
    </w:p>
    <w:tbl>
      <w:tblPr>
        <w:tblW w:w="0" w:type="auto"/>
        <w:jc w:val="center"/>
        <w:tblLook w:val="0000" w:firstRow="0" w:lastRow="0" w:firstColumn="0" w:lastColumn="0" w:noHBand="0" w:noVBand="0"/>
      </w:tblPr>
      <w:tblGrid>
        <w:gridCol w:w="5238"/>
        <w:gridCol w:w="4900"/>
      </w:tblGrid>
      <w:tr w:rsidR="006B6C64" w:rsidRPr="006B6C64" w14:paraId="2EC82A59" w14:textId="77777777" w:rsidTr="00717C58">
        <w:trPr>
          <w:trHeight w:val="19"/>
          <w:jc w:val="center"/>
        </w:trPr>
        <w:tc>
          <w:tcPr>
            <w:tcW w:w="5238" w:type="dxa"/>
          </w:tcPr>
          <w:bookmarkEnd w:id="9"/>
          <w:bookmarkEnd w:id="10"/>
          <w:p w14:paraId="02412A83" w14:textId="64D0A0A0" w:rsidR="00961D11" w:rsidRPr="006B6C64" w:rsidRDefault="00733486" w:rsidP="00044D05">
            <w:pPr>
              <w:spacing w:after="0" w:line="240" w:lineRule="auto"/>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З</w:t>
            </w:r>
            <w:r w:rsidR="00961D11" w:rsidRPr="006B6C64">
              <w:rPr>
                <w:rFonts w:ascii="Times New Roman" w:eastAsia="Times New Roman" w:hAnsi="Times New Roman" w:cs="Times New Roman"/>
                <w:color w:val="auto"/>
                <w:sz w:val="20"/>
                <w:szCs w:val="20"/>
                <w:lang w:eastAsia="en-US"/>
              </w:rPr>
              <w:t>аказчик:</w:t>
            </w:r>
          </w:p>
          <w:p w14:paraId="19088E14" w14:textId="77777777" w:rsidR="00961D11" w:rsidRPr="006B6C64" w:rsidRDefault="00961D11" w:rsidP="00044D05">
            <w:pPr>
              <w:spacing w:after="0" w:line="240" w:lineRule="auto"/>
              <w:jc w:val="center"/>
              <w:rPr>
                <w:rFonts w:ascii="Times New Roman" w:eastAsia="Times New Roman" w:hAnsi="Times New Roman" w:cs="Times New Roman"/>
                <w:bCs/>
                <w:color w:val="auto"/>
                <w:sz w:val="20"/>
                <w:szCs w:val="20"/>
              </w:rPr>
            </w:pPr>
          </w:p>
        </w:tc>
        <w:tc>
          <w:tcPr>
            <w:tcW w:w="4900" w:type="dxa"/>
          </w:tcPr>
          <w:p w14:paraId="783F485E" w14:textId="77777777" w:rsidR="00961D11" w:rsidRPr="006B6C64" w:rsidRDefault="00961D11" w:rsidP="00044D05">
            <w:pPr>
              <w:spacing w:after="0" w:line="240" w:lineRule="auto"/>
              <w:jc w:val="center"/>
              <w:rPr>
                <w:rFonts w:ascii="Times New Roman" w:eastAsia="Times New Roman" w:hAnsi="Times New Roman" w:cs="Times New Roman"/>
                <w:bCs/>
                <w:color w:val="auto"/>
                <w:sz w:val="20"/>
                <w:szCs w:val="20"/>
              </w:rPr>
            </w:pPr>
            <w:r w:rsidRPr="006B6C64">
              <w:rPr>
                <w:rFonts w:ascii="Times New Roman" w:eastAsia="Times New Roman" w:hAnsi="Times New Roman" w:cs="Times New Roman"/>
                <w:color w:val="auto"/>
                <w:sz w:val="20"/>
                <w:szCs w:val="20"/>
                <w:lang w:eastAsia="en-US"/>
              </w:rPr>
              <w:t>Поставщик:</w:t>
            </w:r>
          </w:p>
        </w:tc>
      </w:tr>
      <w:tr w:rsidR="006B6C64" w:rsidRPr="006B6C64" w14:paraId="2E27D5CC" w14:textId="77777777" w:rsidTr="00717C58">
        <w:tblPrEx>
          <w:tblLook w:val="04A0" w:firstRow="1" w:lastRow="0" w:firstColumn="1" w:lastColumn="0" w:noHBand="0" w:noVBand="1"/>
        </w:tblPrEx>
        <w:trPr>
          <w:trHeight w:val="751"/>
          <w:jc w:val="center"/>
        </w:trPr>
        <w:tc>
          <w:tcPr>
            <w:tcW w:w="5238" w:type="dxa"/>
          </w:tcPr>
          <w:p w14:paraId="5C631D38" w14:textId="5001CBB7" w:rsidR="00594CEA" w:rsidRPr="006B6C64" w:rsidRDefault="00594CEA" w:rsidP="00594CEA">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20"/>
                <w:szCs w:val="20"/>
              </w:rPr>
            </w:pPr>
          </w:p>
        </w:tc>
        <w:tc>
          <w:tcPr>
            <w:tcW w:w="4900" w:type="dxa"/>
          </w:tcPr>
          <w:p w14:paraId="730BFE4D" w14:textId="0E9D8BE7" w:rsidR="00594CEA" w:rsidRPr="006B6C64" w:rsidRDefault="00594CEA" w:rsidP="00594CEA">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20"/>
                <w:szCs w:val="20"/>
              </w:rPr>
            </w:pPr>
          </w:p>
        </w:tc>
      </w:tr>
      <w:tr w:rsidR="006B6C64" w:rsidRPr="006B6C64" w14:paraId="186327EE" w14:textId="77777777" w:rsidTr="00717C58">
        <w:tblPrEx>
          <w:tblLook w:val="04A0" w:firstRow="1" w:lastRow="0" w:firstColumn="1" w:lastColumn="0" w:noHBand="0" w:noVBand="1"/>
        </w:tblPrEx>
        <w:trPr>
          <w:trHeight w:val="458"/>
          <w:jc w:val="center"/>
        </w:trPr>
        <w:tc>
          <w:tcPr>
            <w:tcW w:w="5238" w:type="dxa"/>
          </w:tcPr>
          <w:p w14:paraId="7901FEBE" w14:textId="610768B4" w:rsidR="00594CEA" w:rsidRPr="006B6C64" w:rsidRDefault="00594CEA" w:rsidP="00594CEA">
            <w:pPr>
              <w:spacing w:after="0" w:line="240" w:lineRule="auto"/>
              <w:jc w:val="center"/>
              <w:rPr>
                <w:rFonts w:ascii="Times New Roman" w:hAnsi="Times New Roman"/>
                <w:color w:val="auto"/>
                <w:sz w:val="20"/>
                <w:szCs w:val="20"/>
              </w:rPr>
            </w:pPr>
          </w:p>
        </w:tc>
        <w:tc>
          <w:tcPr>
            <w:tcW w:w="4900" w:type="dxa"/>
          </w:tcPr>
          <w:p w14:paraId="03E8E343" w14:textId="4D0CE54C" w:rsidR="00594CEA" w:rsidRPr="006B6C64" w:rsidRDefault="00594CEA" w:rsidP="00594CEA">
            <w:pPr>
              <w:spacing w:after="0" w:line="240" w:lineRule="auto"/>
              <w:jc w:val="center"/>
              <w:rPr>
                <w:rFonts w:ascii="Times New Roman" w:hAnsi="Times New Roman"/>
                <w:color w:val="auto"/>
                <w:sz w:val="20"/>
                <w:szCs w:val="20"/>
              </w:rPr>
            </w:pPr>
          </w:p>
        </w:tc>
      </w:tr>
      <w:tr w:rsidR="00594CEA" w:rsidRPr="006B6C64" w14:paraId="589E3CAB" w14:textId="77777777" w:rsidTr="00717C58">
        <w:tblPrEx>
          <w:tblLook w:val="04A0" w:firstRow="1" w:lastRow="0" w:firstColumn="1" w:lastColumn="0" w:noHBand="0" w:noVBand="1"/>
        </w:tblPrEx>
        <w:trPr>
          <w:trHeight w:val="458"/>
          <w:jc w:val="center"/>
        </w:trPr>
        <w:tc>
          <w:tcPr>
            <w:tcW w:w="5238" w:type="dxa"/>
          </w:tcPr>
          <w:p w14:paraId="46748B57" w14:textId="3DEFB982" w:rsidR="00594CEA" w:rsidRPr="006B6C64" w:rsidRDefault="00594CEA" w:rsidP="00594CEA">
            <w:pPr>
              <w:spacing w:after="0" w:line="240" w:lineRule="auto"/>
              <w:contextualSpacing/>
              <w:jc w:val="center"/>
              <w:rPr>
                <w:rFonts w:ascii="Times New Roman" w:hAnsi="Times New Roman" w:cs="Times New Roman"/>
                <w:color w:val="auto"/>
                <w:sz w:val="18"/>
                <w:szCs w:val="18"/>
              </w:rPr>
            </w:pPr>
            <w:r w:rsidRPr="006B6C64">
              <w:rPr>
                <w:rFonts w:ascii="Times New Roman" w:hAnsi="Times New Roman" w:cs="Times New Roman"/>
                <w:color w:val="auto"/>
                <w:sz w:val="18"/>
                <w:szCs w:val="18"/>
              </w:rPr>
              <w:t xml:space="preserve">_________________ </w:t>
            </w:r>
          </w:p>
          <w:p w14:paraId="6DCE2D95" w14:textId="77777777" w:rsidR="00594CEA" w:rsidRDefault="00594CEA" w:rsidP="00594CEA">
            <w:pPr>
              <w:spacing w:after="0" w:line="240" w:lineRule="auto"/>
              <w:jc w:val="center"/>
              <w:rPr>
                <w:rFonts w:ascii="Times New Roman" w:hAnsi="Times New Roman"/>
                <w:color w:val="auto"/>
                <w:sz w:val="20"/>
                <w:szCs w:val="20"/>
              </w:rPr>
            </w:pPr>
          </w:p>
          <w:p w14:paraId="2AB4B0F7" w14:textId="77777777" w:rsidR="002B72FC" w:rsidRDefault="002B72FC" w:rsidP="00594CEA">
            <w:pPr>
              <w:spacing w:after="0" w:line="240" w:lineRule="auto"/>
              <w:jc w:val="center"/>
              <w:rPr>
                <w:rFonts w:ascii="Times New Roman" w:hAnsi="Times New Roman"/>
                <w:color w:val="auto"/>
                <w:sz w:val="20"/>
                <w:szCs w:val="20"/>
              </w:rPr>
            </w:pPr>
          </w:p>
          <w:p w14:paraId="6E5DA8CE" w14:textId="02C58049" w:rsidR="002B72FC" w:rsidRPr="006B6C64" w:rsidRDefault="002B72FC" w:rsidP="0030715C">
            <w:pPr>
              <w:spacing w:after="0" w:line="240" w:lineRule="auto"/>
              <w:jc w:val="center"/>
              <w:rPr>
                <w:rFonts w:ascii="Times New Roman" w:hAnsi="Times New Roman"/>
                <w:color w:val="auto"/>
                <w:sz w:val="20"/>
                <w:szCs w:val="20"/>
              </w:rPr>
            </w:pPr>
          </w:p>
        </w:tc>
        <w:tc>
          <w:tcPr>
            <w:tcW w:w="4900" w:type="dxa"/>
          </w:tcPr>
          <w:p w14:paraId="7313C5F5" w14:textId="1401FA48" w:rsidR="00594CEA" w:rsidRPr="006B6C64" w:rsidRDefault="00594CEA" w:rsidP="00E82F53">
            <w:pPr>
              <w:spacing w:after="0" w:line="240" w:lineRule="auto"/>
              <w:jc w:val="center"/>
              <w:rPr>
                <w:rFonts w:ascii="Times New Roman" w:hAnsi="Times New Roman"/>
                <w:color w:val="auto"/>
                <w:sz w:val="20"/>
                <w:szCs w:val="20"/>
              </w:rPr>
            </w:pPr>
            <w:r w:rsidRPr="006B6C64">
              <w:rPr>
                <w:rFonts w:ascii="Times New Roman" w:hAnsi="Times New Roman" w:cs="Times New Roman"/>
                <w:color w:val="auto"/>
                <w:sz w:val="18"/>
                <w:szCs w:val="18"/>
              </w:rPr>
              <w:t xml:space="preserve">________________ </w:t>
            </w:r>
          </w:p>
        </w:tc>
      </w:tr>
    </w:tbl>
    <w:p w14:paraId="1753A7D5" w14:textId="77777777" w:rsidR="00C278FC" w:rsidRPr="006B6C64" w:rsidRDefault="00C278FC" w:rsidP="00044D05">
      <w:pPr>
        <w:spacing w:after="0" w:line="240" w:lineRule="auto"/>
        <w:jc w:val="center"/>
        <w:rPr>
          <w:rFonts w:ascii="Times New Roman" w:hAnsi="Times New Roman" w:cs="Times New Roman"/>
          <w:b/>
          <w:color w:val="auto"/>
          <w:sz w:val="20"/>
          <w:szCs w:val="20"/>
        </w:rPr>
      </w:pPr>
    </w:p>
    <w:sectPr w:rsidR="00C278FC" w:rsidRPr="006B6C64" w:rsidSect="00112AFD">
      <w:pgSz w:w="16838" w:h="11906" w:orient="landscape"/>
      <w:pgMar w:top="720" w:right="720" w:bottom="566" w:left="72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0FC4F" w14:textId="77777777" w:rsidR="00531B83" w:rsidRDefault="00531B83" w:rsidP="007637AA">
      <w:pPr>
        <w:spacing w:after="0" w:line="240" w:lineRule="auto"/>
      </w:pPr>
      <w:r>
        <w:separator/>
      </w:r>
    </w:p>
  </w:endnote>
  <w:endnote w:type="continuationSeparator" w:id="0">
    <w:p w14:paraId="2D359064" w14:textId="77777777" w:rsidR="00531B83" w:rsidRDefault="00531B83" w:rsidP="00763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NTTierce">
    <w:altName w:val="Times New Roman"/>
    <w:panose1 w:val="00000000000000000000"/>
    <w:charset w:val="CC"/>
    <w:family w:val="auto"/>
    <w:notTrueType/>
    <w:pitch w:val="variable"/>
    <w:sig w:usb0="00000203" w:usb1="00000000" w:usb2="00000000" w:usb3="00000000" w:csb0="00000005"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226BC" w14:textId="77777777" w:rsidR="0055474C" w:rsidRDefault="0055474C">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23</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9888C" w14:textId="3A027323" w:rsidR="0055474C" w:rsidRDefault="0055474C" w:rsidP="000218F7">
    <w:pPr>
      <w:tabs>
        <w:tab w:val="center" w:pos="4834"/>
      </w:tabs>
      <w:spacing w:after="0"/>
      <w:jc w:val="center"/>
      <w:rPr>
        <w:rFonts w:ascii="Times New Roman" w:eastAsia="Times New Roman" w:hAnsi="Times New Roman" w:cs="Times New Roman"/>
        <w:sz w:val="16"/>
        <w:szCs w:val="16"/>
      </w:rPr>
    </w:pPr>
    <w:r w:rsidRPr="003B1068">
      <w:rPr>
        <w:rFonts w:ascii="Times New Roman" w:hAnsi="Times New Roman" w:cs="Times New Roman"/>
        <w:sz w:val="16"/>
        <w:szCs w:val="16"/>
      </w:rPr>
      <w:fldChar w:fldCharType="begin"/>
    </w:r>
    <w:r w:rsidRPr="003B1068">
      <w:rPr>
        <w:rFonts w:ascii="Times New Roman" w:hAnsi="Times New Roman" w:cs="Times New Roman"/>
        <w:sz w:val="16"/>
        <w:szCs w:val="16"/>
      </w:rPr>
      <w:instrText xml:space="preserve"> PAGE   \* MERGEFORMAT </w:instrText>
    </w:r>
    <w:r w:rsidRPr="003B1068">
      <w:rPr>
        <w:rFonts w:ascii="Times New Roman" w:hAnsi="Times New Roman" w:cs="Times New Roman"/>
        <w:sz w:val="16"/>
        <w:szCs w:val="16"/>
      </w:rPr>
      <w:fldChar w:fldCharType="separate"/>
    </w:r>
    <w:r w:rsidR="00304674" w:rsidRPr="00304674">
      <w:rPr>
        <w:rFonts w:ascii="Times New Roman" w:eastAsia="Times New Roman" w:hAnsi="Times New Roman" w:cs="Times New Roman"/>
        <w:noProof/>
        <w:sz w:val="16"/>
        <w:szCs w:val="16"/>
      </w:rPr>
      <w:t>2</w:t>
    </w:r>
    <w:r w:rsidRPr="003B1068">
      <w:rPr>
        <w:rFonts w:ascii="Times New Roman" w:eastAsia="Times New Roman" w:hAnsi="Times New Roman" w:cs="Times New Roman"/>
        <w:sz w:val="16"/>
        <w:szCs w:val="1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CC65D" w14:textId="04D33FCF" w:rsidR="0055474C" w:rsidRDefault="0055474C">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sidR="00304674" w:rsidRPr="00304674">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5C2FC" w14:textId="77777777" w:rsidR="00531B83" w:rsidRDefault="00531B83" w:rsidP="007637AA">
      <w:pPr>
        <w:spacing w:after="0" w:line="240" w:lineRule="auto"/>
      </w:pPr>
      <w:r>
        <w:separator/>
      </w:r>
    </w:p>
  </w:footnote>
  <w:footnote w:type="continuationSeparator" w:id="0">
    <w:p w14:paraId="0AC6490D" w14:textId="77777777" w:rsidR="00531B83" w:rsidRDefault="00531B83" w:rsidP="00763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D428AF"/>
    <w:multiLevelType w:val="hybridMultilevel"/>
    <w:tmpl w:val="F646061F"/>
    <w:lvl w:ilvl="0" w:tplc="FFFFFFFF">
      <w:start w:val="1"/>
      <w:numFmt w:val="ideographDigital"/>
      <w:pStyle w:val="a"/>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2A4C379"/>
    <w:multiLevelType w:val="hybridMultilevel"/>
    <w:tmpl w:val="FF100136"/>
    <w:lvl w:ilvl="0" w:tplc="FFFFFFFF">
      <w:start w:val="1"/>
      <w:numFmt w:val="ideographDigital"/>
      <w:pStyle w:val="3"/>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7C0B302"/>
    <w:multiLevelType w:val="hybridMultilevel"/>
    <w:tmpl w:val="86990E30"/>
    <w:lvl w:ilvl="0" w:tplc="FFFFFFFF">
      <w:start w:val="1"/>
      <w:numFmt w:val="ideographDigital"/>
      <w:pStyle w:val="3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1C64713E"/>
    <w:multiLevelType w:val="multilevel"/>
    <w:tmpl w:val="136085D0"/>
    <w:styleLink w:val="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15:restartNumberingAfterBreak="0">
    <w:nsid w:val="1E0967C9"/>
    <w:multiLevelType w:val="multilevel"/>
    <w:tmpl w:val="6BF2AC06"/>
    <w:lvl w:ilvl="0">
      <w:start w:val="1"/>
      <w:numFmt w:val="decimal"/>
      <w:pStyle w:val="31"/>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6" w15:restartNumberingAfterBreak="0">
    <w:nsid w:val="1EBCA6C9"/>
    <w:multiLevelType w:val="hybridMultilevel"/>
    <w:tmpl w:val="17392A76"/>
    <w:lvl w:ilvl="0" w:tplc="FFFFFFFF">
      <w:start w:val="1"/>
      <w:numFmt w:val="ideographDigital"/>
      <w:pStyle w:val="4"/>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EDF0CAA"/>
    <w:multiLevelType w:val="hybridMultilevel"/>
    <w:tmpl w:val="BCF6B27E"/>
    <w:lvl w:ilvl="0" w:tplc="29645180">
      <w:start w:val="1"/>
      <w:numFmt w:val="decimal"/>
      <w:pStyle w:val="a2"/>
      <w:lvlText w:val="%1."/>
      <w:lvlJc w:val="left"/>
      <w:pPr>
        <w:ind w:left="358" w:hanging="360"/>
      </w:pPr>
      <w:rPr>
        <w:rFonts w:cs="Times New Roman" w:hint="default"/>
        <w:b/>
      </w:rPr>
    </w:lvl>
    <w:lvl w:ilvl="1" w:tplc="04190019" w:tentative="1">
      <w:start w:val="1"/>
      <w:numFmt w:val="lowerLetter"/>
      <w:lvlText w:val="%2."/>
      <w:lvlJc w:val="left"/>
      <w:pPr>
        <w:ind w:left="1078" w:hanging="360"/>
      </w:pPr>
      <w:rPr>
        <w:rFonts w:cs="Times New Roman"/>
      </w:rPr>
    </w:lvl>
    <w:lvl w:ilvl="2" w:tplc="0419001B" w:tentative="1">
      <w:start w:val="1"/>
      <w:numFmt w:val="lowerRoman"/>
      <w:lvlText w:val="%3."/>
      <w:lvlJc w:val="right"/>
      <w:pPr>
        <w:ind w:left="1798" w:hanging="180"/>
      </w:pPr>
      <w:rPr>
        <w:rFonts w:cs="Times New Roman"/>
      </w:rPr>
    </w:lvl>
    <w:lvl w:ilvl="3" w:tplc="0419000F" w:tentative="1">
      <w:start w:val="1"/>
      <w:numFmt w:val="decimal"/>
      <w:lvlText w:val="%4."/>
      <w:lvlJc w:val="left"/>
      <w:pPr>
        <w:ind w:left="2518" w:hanging="360"/>
      </w:pPr>
      <w:rPr>
        <w:rFonts w:cs="Times New Roman"/>
      </w:rPr>
    </w:lvl>
    <w:lvl w:ilvl="4" w:tplc="04190019" w:tentative="1">
      <w:start w:val="1"/>
      <w:numFmt w:val="lowerLetter"/>
      <w:lvlText w:val="%5."/>
      <w:lvlJc w:val="left"/>
      <w:pPr>
        <w:ind w:left="3238" w:hanging="360"/>
      </w:pPr>
      <w:rPr>
        <w:rFonts w:cs="Times New Roman"/>
      </w:rPr>
    </w:lvl>
    <w:lvl w:ilvl="5" w:tplc="0419001B" w:tentative="1">
      <w:start w:val="1"/>
      <w:numFmt w:val="lowerRoman"/>
      <w:lvlText w:val="%6."/>
      <w:lvlJc w:val="right"/>
      <w:pPr>
        <w:ind w:left="3958" w:hanging="180"/>
      </w:pPr>
      <w:rPr>
        <w:rFonts w:cs="Times New Roman"/>
      </w:rPr>
    </w:lvl>
    <w:lvl w:ilvl="6" w:tplc="0419000F" w:tentative="1">
      <w:start w:val="1"/>
      <w:numFmt w:val="decimal"/>
      <w:lvlText w:val="%7."/>
      <w:lvlJc w:val="left"/>
      <w:pPr>
        <w:ind w:left="4678" w:hanging="360"/>
      </w:pPr>
      <w:rPr>
        <w:rFonts w:cs="Times New Roman"/>
      </w:rPr>
    </w:lvl>
    <w:lvl w:ilvl="7" w:tplc="04190019" w:tentative="1">
      <w:start w:val="1"/>
      <w:numFmt w:val="lowerLetter"/>
      <w:lvlText w:val="%8."/>
      <w:lvlJc w:val="left"/>
      <w:pPr>
        <w:ind w:left="5398" w:hanging="360"/>
      </w:pPr>
      <w:rPr>
        <w:rFonts w:cs="Times New Roman"/>
      </w:rPr>
    </w:lvl>
    <w:lvl w:ilvl="8" w:tplc="0419001B" w:tentative="1">
      <w:start w:val="1"/>
      <w:numFmt w:val="lowerRoman"/>
      <w:lvlText w:val="%9."/>
      <w:lvlJc w:val="right"/>
      <w:pPr>
        <w:ind w:left="6118" w:hanging="180"/>
      </w:pPr>
      <w:rPr>
        <w:rFonts w:cs="Times New Roman"/>
      </w:rPr>
    </w:lvl>
  </w:abstractNum>
  <w:abstractNum w:abstractNumId="8"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9" w15:restartNumberingAfterBreak="0">
    <w:nsid w:val="22CCF1C6"/>
    <w:multiLevelType w:val="hybridMultilevel"/>
    <w:tmpl w:val="5ED3A7C3"/>
    <w:lvl w:ilvl="0" w:tplc="FFFFFFFF">
      <w:start w:val="1"/>
      <w:numFmt w:val="ideographDigital"/>
      <w:pStyle w:val="4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67B730EE"/>
    <w:multiLevelType w:val="hybridMultilevel"/>
    <w:tmpl w:val="758C5E1D"/>
    <w:lvl w:ilvl="0" w:tplc="FFFFFFFF">
      <w:start w:val="1"/>
      <w:numFmt w:val="ideographDigital"/>
      <w:pStyle w:val="5"/>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6CF70BC1"/>
    <w:multiLevelType w:val="multilevel"/>
    <w:tmpl w:val="5FB627A2"/>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0"/>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6E9D517F"/>
    <w:multiLevelType w:val="multilevel"/>
    <w:tmpl w:val="18CCBE6C"/>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639" w:hanging="504"/>
      </w:pPr>
    </w:lvl>
    <w:lvl w:ilvl="3">
      <w:start w:val="1"/>
      <w:numFmt w:val="decimal"/>
      <w:lvlText w:val="%1.%2.%3.%4."/>
      <w:lvlJc w:val="left"/>
      <w:pPr>
        <w:ind w:left="1215" w:hanging="648"/>
      </w:pPr>
      <w:rPr>
        <w:lang w:val="ru-RU"/>
      </w:rPr>
    </w:lvl>
    <w:lvl w:ilvl="4">
      <w:start w:val="1"/>
      <w:numFmt w:val="decimal"/>
      <w:pStyle w:val="222"/>
      <w:lvlText w:val="%1.%2.%3.%4.%5."/>
      <w:lvlJc w:val="left"/>
      <w:pPr>
        <w:ind w:left="1501"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855BC2"/>
    <w:multiLevelType w:val="hybridMultilevel"/>
    <w:tmpl w:val="6D9E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0"/>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7"/>
  </w:num>
  <w:num w:numId="2">
    <w:abstractNumId w:val="1"/>
  </w:num>
  <w:num w:numId="3">
    <w:abstractNumId w:val="9"/>
  </w:num>
  <w:num w:numId="4">
    <w:abstractNumId w:val="11"/>
  </w:num>
  <w:num w:numId="5">
    <w:abstractNumId w:val="2"/>
  </w:num>
  <w:num w:numId="6">
    <w:abstractNumId w:val="6"/>
  </w:num>
  <w:num w:numId="7">
    <w:abstractNumId w:val="0"/>
  </w:num>
  <w:num w:numId="8">
    <w:abstractNumId w:val="15"/>
  </w:num>
  <w:num w:numId="9">
    <w:abstractNumId w:val="4"/>
  </w:num>
  <w:num w:numId="10">
    <w:abstractNumId w:val="5"/>
  </w:num>
  <w:num w:numId="11">
    <w:abstractNumId w:val="12"/>
  </w:num>
  <w:num w:numId="12">
    <w:abstractNumId w:val="3"/>
  </w:num>
  <w:num w:numId="13">
    <w:abstractNumId w:val="10"/>
  </w:num>
  <w:num w:numId="14">
    <w:abstractNumId w:val="8"/>
  </w:num>
  <w:num w:numId="15">
    <w:abstractNumId w:val="14"/>
  </w:num>
  <w:num w:numId="1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447"/>
    <w:rsid w:val="00000844"/>
    <w:rsid w:val="00001B92"/>
    <w:rsid w:val="00005664"/>
    <w:rsid w:val="0000713C"/>
    <w:rsid w:val="000108A0"/>
    <w:rsid w:val="0001293C"/>
    <w:rsid w:val="000131E2"/>
    <w:rsid w:val="00013F5B"/>
    <w:rsid w:val="00014471"/>
    <w:rsid w:val="000145D3"/>
    <w:rsid w:val="0001569E"/>
    <w:rsid w:val="000218F7"/>
    <w:rsid w:val="000252D2"/>
    <w:rsid w:val="00026E74"/>
    <w:rsid w:val="00033118"/>
    <w:rsid w:val="000336D0"/>
    <w:rsid w:val="0003734C"/>
    <w:rsid w:val="00042A3C"/>
    <w:rsid w:val="00044D05"/>
    <w:rsid w:val="00047975"/>
    <w:rsid w:val="00047ADE"/>
    <w:rsid w:val="00050152"/>
    <w:rsid w:val="00053A1C"/>
    <w:rsid w:val="00054E4F"/>
    <w:rsid w:val="00055E91"/>
    <w:rsid w:val="000606F3"/>
    <w:rsid w:val="00063D38"/>
    <w:rsid w:val="00064488"/>
    <w:rsid w:val="000658C7"/>
    <w:rsid w:val="000673F7"/>
    <w:rsid w:val="000700E0"/>
    <w:rsid w:val="000712BE"/>
    <w:rsid w:val="00072503"/>
    <w:rsid w:val="00074A73"/>
    <w:rsid w:val="000814EE"/>
    <w:rsid w:val="00082B90"/>
    <w:rsid w:val="00085C2B"/>
    <w:rsid w:val="00090C95"/>
    <w:rsid w:val="00091459"/>
    <w:rsid w:val="00091841"/>
    <w:rsid w:val="000979CA"/>
    <w:rsid w:val="00097FA8"/>
    <w:rsid w:val="000A55B7"/>
    <w:rsid w:val="000A574E"/>
    <w:rsid w:val="000A6B02"/>
    <w:rsid w:val="000B5615"/>
    <w:rsid w:val="000B7BE1"/>
    <w:rsid w:val="000C05D5"/>
    <w:rsid w:val="000C3952"/>
    <w:rsid w:val="000C401F"/>
    <w:rsid w:val="000C4A45"/>
    <w:rsid w:val="000C5B07"/>
    <w:rsid w:val="000C75D4"/>
    <w:rsid w:val="000C7A12"/>
    <w:rsid w:val="000D0DD0"/>
    <w:rsid w:val="000D1691"/>
    <w:rsid w:val="000D62D8"/>
    <w:rsid w:val="000D7CA0"/>
    <w:rsid w:val="000E5AF3"/>
    <w:rsid w:val="000F0FF9"/>
    <w:rsid w:val="000F25EF"/>
    <w:rsid w:val="000F307D"/>
    <w:rsid w:val="000F3FC2"/>
    <w:rsid w:val="000F747C"/>
    <w:rsid w:val="001102B3"/>
    <w:rsid w:val="00111623"/>
    <w:rsid w:val="00111CE0"/>
    <w:rsid w:val="00112493"/>
    <w:rsid w:val="00112AFD"/>
    <w:rsid w:val="0011349E"/>
    <w:rsid w:val="00114E61"/>
    <w:rsid w:val="001163CF"/>
    <w:rsid w:val="00117B35"/>
    <w:rsid w:val="001202A3"/>
    <w:rsid w:val="00122AC5"/>
    <w:rsid w:val="00124783"/>
    <w:rsid w:val="00125761"/>
    <w:rsid w:val="001258D8"/>
    <w:rsid w:val="00126452"/>
    <w:rsid w:val="00126F76"/>
    <w:rsid w:val="00127493"/>
    <w:rsid w:val="001276B5"/>
    <w:rsid w:val="00127FF0"/>
    <w:rsid w:val="00133F29"/>
    <w:rsid w:val="001350D7"/>
    <w:rsid w:val="00136456"/>
    <w:rsid w:val="0013751F"/>
    <w:rsid w:val="001512BE"/>
    <w:rsid w:val="00152405"/>
    <w:rsid w:val="00155479"/>
    <w:rsid w:val="00160BB8"/>
    <w:rsid w:val="001639A5"/>
    <w:rsid w:val="00165E16"/>
    <w:rsid w:val="00170A35"/>
    <w:rsid w:val="00175F46"/>
    <w:rsid w:val="00176A3E"/>
    <w:rsid w:val="0018041D"/>
    <w:rsid w:val="00182280"/>
    <w:rsid w:val="00183CD6"/>
    <w:rsid w:val="00187463"/>
    <w:rsid w:val="00187A54"/>
    <w:rsid w:val="00192E3F"/>
    <w:rsid w:val="00196286"/>
    <w:rsid w:val="00196A5E"/>
    <w:rsid w:val="0019726C"/>
    <w:rsid w:val="001A1E25"/>
    <w:rsid w:val="001A3131"/>
    <w:rsid w:val="001A3CB1"/>
    <w:rsid w:val="001A458D"/>
    <w:rsid w:val="001A565C"/>
    <w:rsid w:val="001A5999"/>
    <w:rsid w:val="001A661D"/>
    <w:rsid w:val="001B0129"/>
    <w:rsid w:val="001B1E28"/>
    <w:rsid w:val="001B32D7"/>
    <w:rsid w:val="001B657A"/>
    <w:rsid w:val="001B7455"/>
    <w:rsid w:val="001C1677"/>
    <w:rsid w:val="001C1CA7"/>
    <w:rsid w:val="001C2014"/>
    <w:rsid w:val="001C354A"/>
    <w:rsid w:val="001C4582"/>
    <w:rsid w:val="001C6200"/>
    <w:rsid w:val="001D2A44"/>
    <w:rsid w:val="001D4A0F"/>
    <w:rsid w:val="001D5734"/>
    <w:rsid w:val="001D58E4"/>
    <w:rsid w:val="001D5B88"/>
    <w:rsid w:val="001D5C2A"/>
    <w:rsid w:val="001D64F5"/>
    <w:rsid w:val="001D7A86"/>
    <w:rsid w:val="001E0135"/>
    <w:rsid w:val="001E10AA"/>
    <w:rsid w:val="001E3C53"/>
    <w:rsid w:val="001E6EC6"/>
    <w:rsid w:val="001F4B8A"/>
    <w:rsid w:val="001F5F9E"/>
    <w:rsid w:val="0020002A"/>
    <w:rsid w:val="002002C1"/>
    <w:rsid w:val="00201C79"/>
    <w:rsid w:val="0020278E"/>
    <w:rsid w:val="002048F0"/>
    <w:rsid w:val="00206228"/>
    <w:rsid w:val="00206CF3"/>
    <w:rsid w:val="00210503"/>
    <w:rsid w:val="002126C5"/>
    <w:rsid w:val="00212D82"/>
    <w:rsid w:val="00212DEE"/>
    <w:rsid w:val="00214A8D"/>
    <w:rsid w:val="002176EF"/>
    <w:rsid w:val="00221DF8"/>
    <w:rsid w:val="002224C9"/>
    <w:rsid w:val="002225EC"/>
    <w:rsid w:val="00224BC9"/>
    <w:rsid w:val="00227E7A"/>
    <w:rsid w:val="00230442"/>
    <w:rsid w:val="00231C13"/>
    <w:rsid w:val="00233255"/>
    <w:rsid w:val="0023763B"/>
    <w:rsid w:val="002401AC"/>
    <w:rsid w:val="00241654"/>
    <w:rsid w:val="00244983"/>
    <w:rsid w:val="00247601"/>
    <w:rsid w:val="00254583"/>
    <w:rsid w:val="0025709C"/>
    <w:rsid w:val="002575EB"/>
    <w:rsid w:val="002577C8"/>
    <w:rsid w:val="00261FC3"/>
    <w:rsid w:val="00262DE1"/>
    <w:rsid w:val="00264501"/>
    <w:rsid w:val="00266F8D"/>
    <w:rsid w:val="002677A8"/>
    <w:rsid w:val="0027113F"/>
    <w:rsid w:val="0027128D"/>
    <w:rsid w:val="00271578"/>
    <w:rsid w:val="00272152"/>
    <w:rsid w:val="002722D2"/>
    <w:rsid w:val="00272D19"/>
    <w:rsid w:val="00273CBD"/>
    <w:rsid w:val="00274DED"/>
    <w:rsid w:val="002752C6"/>
    <w:rsid w:val="0028166A"/>
    <w:rsid w:val="0028241E"/>
    <w:rsid w:val="00292AA6"/>
    <w:rsid w:val="00294639"/>
    <w:rsid w:val="00295A6C"/>
    <w:rsid w:val="002966B3"/>
    <w:rsid w:val="002A0C08"/>
    <w:rsid w:val="002A0EDC"/>
    <w:rsid w:val="002A11DE"/>
    <w:rsid w:val="002A2EDA"/>
    <w:rsid w:val="002A3807"/>
    <w:rsid w:val="002A3A88"/>
    <w:rsid w:val="002A5012"/>
    <w:rsid w:val="002A6A2D"/>
    <w:rsid w:val="002A72C6"/>
    <w:rsid w:val="002B0A2D"/>
    <w:rsid w:val="002B0D91"/>
    <w:rsid w:val="002B1713"/>
    <w:rsid w:val="002B2D65"/>
    <w:rsid w:val="002B505E"/>
    <w:rsid w:val="002B5441"/>
    <w:rsid w:val="002B5A7A"/>
    <w:rsid w:val="002B72FC"/>
    <w:rsid w:val="002C121A"/>
    <w:rsid w:val="002C1C78"/>
    <w:rsid w:val="002C2846"/>
    <w:rsid w:val="002C3823"/>
    <w:rsid w:val="002C4962"/>
    <w:rsid w:val="002C5264"/>
    <w:rsid w:val="002C592D"/>
    <w:rsid w:val="002C5B0A"/>
    <w:rsid w:val="002C7583"/>
    <w:rsid w:val="002C7641"/>
    <w:rsid w:val="002D0B69"/>
    <w:rsid w:val="002D452A"/>
    <w:rsid w:val="002D4D4C"/>
    <w:rsid w:val="002D6205"/>
    <w:rsid w:val="002D6866"/>
    <w:rsid w:val="002D699B"/>
    <w:rsid w:val="002E2311"/>
    <w:rsid w:val="002E3DF7"/>
    <w:rsid w:val="002E6CE2"/>
    <w:rsid w:val="002F2701"/>
    <w:rsid w:val="002F341C"/>
    <w:rsid w:val="002F3844"/>
    <w:rsid w:val="002F4A3C"/>
    <w:rsid w:val="002F6502"/>
    <w:rsid w:val="00300465"/>
    <w:rsid w:val="00301733"/>
    <w:rsid w:val="00302E01"/>
    <w:rsid w:val="00304224"/>
    <w:rsid w:val="00304674"/>
    <w:rsid w:val="00304F1D"/>
    <w:rsid w:val="00307056"/>
    <w:rsid w:val="00307065"/>
    <w:rsid w:val="0030715C"/>
    <w:rsid w:val="00314B36"/>
    <w:rsid w:val="00315FF2"/>
    <w:rsid w:val="00316013"/>
    <w:rsid w:val="003205BB"/>
    <w:rsid w:val="0032127E"/>
    <w:rsid w:val="0032241A"/>
    <w:rsid w:val="00327821"/>
    <w:rsid w:val="0033215C"/>
    <w:rsid w:val="00333419"/>
    <w:rsid w:val="003341A7"/>
    <w:rsid w:val="00334BF7"/>
    <w:rsid w:val="0033659F"/>
    <w:rsid w:val="003368F4"/>
    <w:rsid w:val="0034206C"/>
    <w:rsid w:val="00342829"/>
    <w:rsid w:val="00342BA4"/>
    <w:rsid w:val="00342F09"/>
    <w:rsid w:val="00345E19"/>
    <w:rsid w:val="003505D8"/>
    <w:rsid w:val="00352AAE"/>
    <w:rsid w:val="00357101"/>
    <w:rsid w:val="003604E1"/>
    <w:rsid w:val="00364234"/>
    <w:rsid w:val="00366120"/>
    <w:rsid w:val="00370513"/>
    <w:rsid w:val="00372D37"/>
    <w:rsid w:val="003732E5"/>
    <w:rsid w:val="0037392E"/>
    <w:rsid w:val="00373ABC"/>
    <w:rsid w:val="00380863"/>
    <w:rsid w:val="003815F4"/>
    <w:rsid w:val="003826FD"/>
    <w:rsid w:val="003854B5"/>
    <w:rsid w:val="00386EE0"/>
    <w:rsid w:val="003913FC"/>
    <w:rsid w:val="00391555"/>
    <w:rsid w:val="003947D0"/>
    <w:rsid w:val="003955C0"/>
    <w:rsid w:val="00395C47"/>
    <w:rsid w:val="003A0076"/>
    <w:rsid w:val="003A0657"/>
    <w:rsid w:val="003A57EC"/>
    <w:rsid w:val="003A5C16"/>
    <w:rsid w:val="003B1068"/>
    <w:rsid w:val="003B3F32"/>
    <w:rsid w:val="003B686A"/>
    <w:rsid w:val="003C2B13"/>
    <w:rsid w:val="003C4A48"/>
    <w:rsid w:val="003C626D"/>
    <w:rsid w:val="003C7E95"/>
    <w:rsid w:val="003D06EB"/>
    <w:rsid w:val="003D0E43"/>
    <w:rsid w:val="003D0ECA"/>
    <w:rsid w:val="003D26BC"/>
    <w:rsid w:val="003D34CC"/>
    <w:rsid w:val="003D73F6"/>
    <w:rsid w:val="003D7D56"/>
    <w:rsid w:val="003E0E83"/>
    <w:rsid w:val="003E202F"/>
    <w:rsid w:val="003E2804"/>
    <w:rsid w:val="003E2DE5"/>
    <w:rsid w:val="003E4E00"/>
    <w:rsid w:val="003E5390"/>
    <w:rsid w:val="003F165F"/>
    <w:rsid w:val="003F4ABD"/>
    <w:rsid w:val="003F6939"/>
    <w:rsid w:val="003F7612"/>
    <w:rsid w:val="00402628"/>
    <w:rsid w:val="00402EFE"/>
    <w:rsid w:val="004037AD"/>
    <w:rsid w:val="004038C9"/>
    <w:rsid w:val="0041081D"/>
    <w:rsid w:val="00410C65"/>
    <w:rsid w:val="0041126A"/>
    <w:rsid w:val="00411679"/>
    <w:rsid w:val="004127BC"/>
    <w:rsid w:val="00412D59"/>
    <w:rsid w:val="00415C39"/>
    <w:rsid w:val="00416B1B"/>
    <w:rsid w:val="00417AE3"/>
    <w:rsid w:val="004203F3"/>
    <w:rsid w:val="00421614"/>
    <w:rsid w:val="00422515"/>
    <w:rsid w:val="00422650"/>
    <w:rsid w:val="004253B0"/>
    <w:rsid w:val="00427DFD"/>
    <w:rsid w:val="00430967"/>
    <w:rsid w:val="00430CED"/>
    <w:rsid w:val="00434BA6"/>
    <w:rsid w:val="00437C0B"/>
    <w:rsid w:val="00437C55"/>
    <w:rsid w:val="00441C70"/>
    <w:rsid w:val="004433CC"/>
    <w:rsid w:val="004450D3"/>
    <w:rsid w:val="004477B7"/>
    <w:rsid w:val="00447FB9"/>
    <w:rsid w:val="00450943"/>
    <w:rsid w:val="00452798"/>
    <w:rsid w:val="00457EF0"/>
    <w:rsid w:val="00467A11"/>
    <w:rsid w:val="004700AC"/>
    <w:rsid w:val="0047089C"/>
    <w:rsid w:val="0047434B"/>
    <w:rsid w:val="00475DCF"/>
    <w:rsid w:val="00481468"/>
    <w:rsid w:val="0048615B"/>
    <w:rsid w:val="00487124"/>
    <w:rsid w:val="004902A7"/>
    <w:rsid w:val="00494105"/>
    <w:rsid w:val="00496946"/>
    <w:rsid w:val="00496B0D"/>
    <w:rsid w:val="004975C2"/>
    <w:rsid w:val="00497AED"/>
    <w:rsid w:val="00497D18"/>
    <w:rsid w:val="00497FC8"/>
    <w:rsid w:val="00497FF2"/>
    <w:rsid w:val="004A1999"/>
    <w:rsid w:val="004A296A"/>
    <w:rsid w:val="004A6680"/>
    <w:rsid w:val="004B03B2"/>
    <w:rsid w:val="004B5CDD"/>
    <w:rsid w:val="004B6BFC"/>
    <w:rsid w:val="004B7D23"/>
    <w:rsid w:val="004C1059"/>
    <w:rsid w:val="004C1696"/>
    <w:rsid w:val="004C34F9"/>
    <w:rsid w:val="004C3FDA"/>
    <w:rsid w:val="004C5A3E"/>
    <w:rsid w:val="004C6489"/>
    <w:rsid w:val="004C6DC3"/>
    <w:rsid w:val="004C6FA9"/>
    <w:rsid w:val="004C75F7"/>
    <w:rsid w:val="004D0062"/>
    <w:rsid w:val="004D2762"/>
    <w:rsid w:val="004D3F8C"/>
    <w:rsid w:val="004D483F"/>
    <w:rsid w:val="004D55ED"/>
    <w:rsid w:val="004D60A6"/>
    <w:rsid w:val="004D663C"/>
    <w:rsid w:val="004D6794"/>
    <w:rsid w:val="004D70D1"/>
    <w:rsid w:val="004E5589"/>
    <w:rsid w:val="004E5D3D"/>
    <w:rsid w:val="004E697D"/>
    <w:rsid w:val="004F0255"/>
    <w:rsid w:val="004F1D40"/>
    <w:rsid w:val="004F1DE9"/>
    <w:rsid w:val="004F1E55"/>
    <w:rsid w:val="005004C6"/>
    <w:rsid w:val="00501D5A"/>
    <w:rsid w:val="00503D9C"/>
    <w:rsid w:val="005065CA"/>
    <w:rsid w:val="005072C2"/>
    <w:rsid w:val="00507B68"/>
    <w:rsid w:val="00507E93"/>
    <w:rsid w:val="005151B1"/>
    <w:rsid w:val="005155A3"/>
    <w:rsid w:val="005155AF"/>
    <w:rsid w:val="00517FB5"/>
    <w:rsid w:val="00522ACB"/>
    <w:rsid w:val="0052689D"/>
    <w:rsid w:val="00531B83"/>
    <w:rsid w:val="005347C3"/>
    <w:rsid w:val="00536DB0"/>
    <w:rsid w:val="00542248"/>
    <w:rsid w:val="00542D2D"/>
    <w:rsid w:val="00545D90"/>
    <w:rsid w:val="00550287"/>
    <w:rsid w:val="005504A3"/>
    <w:rsid w:val="00550742"/>
    <w:rsid w:val="00552465"/>
    <w:rsid w:val="00553DE1"/>
    <w:rsid w:val="0055409A"/>
    <w:rsid w:val="005544FA"/>
    <w:rsid w:val="0055474C"/>
    <w:rsid w:val="00555A20"/>
    <w:rsid w:val="00563B71"/>
    <w:rsid w:val="00564A3B"/>
    <w:rsid w:val="00566099"/>
    <w:rsid w:val="0056674D"/>
    <w:rsid w:val="00573960"/>
    <w:rsid w:val="00575DE3"/>
    <w:rsid w:val="00585266"/>
    <w:rsid w:val="005855CD"/>
    <w:rsid w:val="00585721"/>
    <w:rsid w:val="005902FA"/>
    <w:rsid w:val="00592052"/>
    <w:rsid w:val="00593502"/>
    <w:rsid w:val="00594085"/>
    <w:rsid w:val="0059410F"/>
    <w:rsid w:val="00594CEA"/>
    <w:rsid w:val="005954BC"/>
    <w:rsid w:val="00596631"/>
    <w:rsid w:val="00596C54"/>
    <w:rsid w:val="00597C99"/>
    <w:rsid w:val="005A16EB"/>
    <w:rsid w:val="005A2245"/>
    <w:rsid w:val="005A4645"/>
    <w:rsid w:val="005A79C7"/>
    <w:rsid w:val="005B0D35"/>
    <w:rsid w:val="005B3252"/>
    <w:rsid w:val="005B68D5"/>
    <w:rsid w:val="005B6CC7"/>
    <w:rsid w:val="005C0770"/>
    <w:rsid w:val="005C3521"/>
    <w:rsid w:val="005C3EB4"/>
    <w:rsid w:val="005C6E3A"/>
    <w:rsid w:val="005C72EC"/>
    <w:rsid w:val="005C7BCC"/>
    <w:rsid w:val="005D1DCF"/>
    <w:rsid w:val="005D353D"/>
    <w:rsid w:val="005D44A3"/>
    <w:rsid w:val="005E32F0"/>
    <w:rsid w:val="005F32B7"/>
    <w:rsid w:val="005F63EB"/>
    <w:rsid w:val="005F69D6"/>
    <w:rsid w:val="005F6A16"/>
    <w:rsid w:val="005F7140"/>
    <w:rsid w:val="005F7302"/>
    <w:rsid w:val="006064AF"/>
    <w:rsid w:val="00610661"/>
    <w:rsid w:val="00613D30"/>
    <w:rsid w:val="006140D4"/>
    <w:rsid w:val="006158EE"/>
    <w:rsid w:val="00615F1A"/>
    <w:rsid w:val="0062004A"/>
    <w:rsid w:val="00623798"/>
    <w:rsid w:val="006250B2"/>
    <w:rsid w:val="006265CF"/>
    <w:rsid w:val="00626ECC"/>
    <w:rsid w:val="00631BC3"/>
    <w:rsid w:val="00631D40"/>
    <w:rsid w:val="00632949"/>
    <w:rsid w:val="006358C1"/>
    <w:rsid w:val="0064027C"/>
    <w:rsid w:val="00641CC9"/>
    <w:rsid w:val="00642205"/>
    <w:rsid w:val="00646985"/>
    <w:rsid w:val="00647C22"/>
    <w:rsid w:val="00650056"/>
    <w:rsid w:val="00650E1A"/>
    <w:rsid w:val="00652E9A"/>
    <w:rsid w:val="006531D0"/>
    <w:rsid w:val="00653FD7"/>
    <w:rsid w:val="006543AC"/>
    <w:rsid w:val="00655D20"/>
    <w:rsid w:val="00656F20"/>
    <w:rsid w:val="006575B2"/>
    <w:rsid w:val="00660D2A"/>
    <w:rsid w:val="00662A0E"/>
    <w:rsid w:val="00663416"/>
    <w:rsid w:val="006636EE"/>
    <w:rsid w:val="00665272"/>
    <w:rsid w:val="00665F41"/>
    <w:rsid w:val="006665FC"/>
    <w:rsid w:val="00666FAC"/>
    <w:rsid w:val="006721F7"/>
    <w:rsid w:val="00675230"/>
    <w:rsid w:val="00676FE9"/>
    <w:rsid w:val="006772BA"/>
    <w:rsid w:val="006807C3"/>
    <w:rsid w:val="00680A01"/>
    <w:rsid w:val="0068411F"/>
    <w:rsid w:val="00685B32"/>
    <w:rsid w:val="00686934"/>
    <w:rsid w:val="00686C17"/>
    <w:rsid w:val="00690BB6"/>
    <w:rsid w:val="00690DD8"/>
    <w:rsid w:val="006911C7"/>
    <w:rsid w:val="00692716"/>
    <w:rsid w:val="00693395"/>
    <w:rsid w:val="0069473E"/>
    <w:rsid w:val="00695FF0"/>
    <w:rsid w:val="006A39AF"/>
    <w:rsid w:val="006A39ED"/>
    <w:rsid w:val="006A62BE"/>
    <w:rsid w:val="006A6C08"/>
    <w:rsid w:val="006B34B8"/>
    <w:rsid w:val="006B6C64"/>
    <w:rsid w:val="006B76FE"/>
    <w:rsid w:val="006C1C20"/>
    <w:rsid w:val="006C2A17"/>
    <w:rsid w:val="006C788D"/>
    <w:rsid w:val="006D1879"/>
    <w:rsid w:val="006D219F"/>
    <w:rsid w:val="006D2F2A"/>
    <w:rsid w:val="006D4200"/>
    <w:rsid w:val="006E1BC5"/>
    <w:rsid w:val="006E32C8"/>
    <w:rsid w:val="006E3871"/>
    <w:rsid w:val="006E61E5"/>
    <w:rsid w:val="006E671E"/>
    <w:rsid w:val="006E71A8"/>
    <w:rsid w:val="006F15E5"/>
    <w:rsid w:val="006F5882"/>
    <w:rsid w:val="007010C7"/>
    <w:rsid w:val="00701385"/>
    <w:rsid w:val="00701C22"/>
    <w:rsid w:val="0070481D"/>
    <w:rsid w:val="0070514C"/>
    <w:rsid w:val="007059D8"/>
    <w:rsid w:val="00707496"/>
    <w:rsid w:val="0070753E"/>
    <w:rsid w:val="00712600"/>
    <w:rsid w:val="00712ED4"/>
    <w:rsid w:val="00716FF7"/>
    <w:rsid w:val="0071701C"/>
    <w:rsid w:val="00720955"/>
    <w:rsid w:val="00721331"/>
    <w:rsid w:val="007216D3"/>
    <w:rsid w:val="007225F9"/>
    <w:rsid w:val="007242C0"/>
    <w:rsid w:val="007242D1"/>
    <w:rsid w:val="00725DFB"/>
    <w:rsid w:val="0072708D"/>
    <w:rsid w:val="007301BA"/>
    <w:rsid w:val="007322F9"/>
    <w:rsid w:val="00733486"/>
    <w:rsid w:val="00736769"/>
    <w:rsid w:val="0073790E"/>
    <w:rsid w:val="007419EF"/>
    <w:rsid w:val="00742F1E"/>
    <w:rsid w:val="0074540D"/>
    <w:rsid w:val="00745FFE"/>
    <w:rsid w:val="00747698"/>
    <w:rsid w:val="00747936"/>
    <w:rsid w:val="00747C9E"/>
    <w:rsid w:val="00747E90"/>
    <w:rsid w:val="007507AA"/>
    <w:rsid w:val="00750F7A"/>
    <w:rsid w:val="00757536"/>
    <w:rsid w:val="00760411"/>
    <w:rsid w:val="00760E6C"/>
    <w:rsid w:val="007611D0"/>
    <w:rsid w:val="00762275"/>
    <w:rsid w:val="00762C05"/>
    <w:rsid w:val="007637AA"/>
    <w:rsid w:val="007640C8"/>
    <w:rsid w:val="00767F54"/>
    <w:rsid w:val="007702BD"/>
    <w:rsid w:val="00770FDF"/>
    <w:rsid w:val="00771B0C"/>
    <w:rsid w:val="0077442B"/>
    <w:rsid w:val="007750DE"/>
    <w:rsid w:val="0077528A"/>
    <w:rsid w:val="007802B0"/>
    <w:rsid w:val="00782ED2"/>
    <w:rsid w:val="007844D8"/>
    <w:rsid w:val="00786363"/>
    <w:rsid w:val="00786668"/>
    <w:rsid w:val="0078673C"/>
    <w:rsid w:val="00786C34"/>
    <w:rsid w:val="00786DF8"/>
    <w:rsid w:val="0079046E"/>
    <w:rsid w:val="00790E50"/>
    <w:rsid w:val="00792B90"/>
    <w:rsid w:val="00794979"/>
    <w:rsid w:val="00795371"/>
    <w:rsid w:val="007956C0"/>
    <w:rsid w:val="00795FF0"/>
    <w:rsid w:val="007A158A"/>
    <w:rsid w:val="007A26D0"/>
    <w:rsid w:val="007A2DB0"/>
    <w:rsid w:val="007A30E5"/>
    <w:rsid w:val="007A3C2D"/>
    <w:rsid w:val="007A4F05"/>
    <w:rsid w:val="007A6BEA"/>
    <w:rsid w:val="007A7F9D"/>
    <w:rsid w:val="007B1B05"/>
    <w:rsid w:val="007B1C8B"/>
    <w:rsid w:val="007B7764"/>
    <w:rsid w:val="007B7984"/>
    <w:rsid w:val="007C0B22"/>
    <w:rsid w:val="007C1CA5"/>
    <w:rsid w:val="007C5186"/>
    <w:rsid w:val="007C5B86"/>
    <w:rsid w:val="007C6049"/>
    <w:rsid w:val="007C6091"/>
    <w:rsid w:val="007D01E2"/>
    <w:rsid w:val="007D0344"/>
    <w:rsid w:val="007D3253"/>
    <w:rsid w:val="007D3D82"/>
    <w:rsid w:val="007D47BF"/>
    <w:rsid w:val="007D532A"/>
    <w:rsid w:val="007D6783"/>
    <w:rsid w:val="007D6A5B"/>
    <w:rsid w:val="007D6B8B"/>
    <w:rsid w:val="007E1B20"/>
    <w:rsid w:val="007E39B1"/>
    <w:rsid w:val="007E3B13"/>
    <w:rsid w:val="007E4211"/>
    <w:rsid w:val="007E4EFD"/>
    <w:rsid w:val="007E581D"/>
    <w:rsid w:val="007E5BA4"/>
    <w:rsid w:val="007E68F4"/>
    <w:rsid w:val="007F09F2"/>
    <w:rsid w:val="007F4624"/>
    <w:rsid w:val="007F5F76"/>
    <w:rsid w:val="007F739D"/>
    <w:rsid w:val="00800E09"/>
    <w:rsid w:val="00803859"/>
    <w:rsid w:val="008059CA"/>
    <w:rsid w:val="00813893"/>
    <w:rsid w:val="008146CF"/>
    <w:rsid w:val="00814ABB"/>
    <w:rsid w:val="00814CA2"/>
    <w:rsid w:val="00827823"/>
    <w:rsid w:val="0082796C"/>
    <w:rsid w:val="008323E7"/>
    <w:rsid w:val="00832A80"/>
    <w:rsid w:val="008358CC"/>
    <w:rsid w:val="0083699B"/>
    <w:rsid w:val="00837CA3"/>
    <w:rsid w:val="00841C2C"/>
    <w:rsid w:val="008420A2"/>
    <w:rsid w:val="00844295"/>
    <w:rsid w:val="00846EAA"/>
    <w:rsid w:val="0085075E"/>
    <w:rsid w:val="00851D94"/>
    <w:rsid w:val="0085246A"/>
    <w:rsid w:val="00853085"/>
    <w:rsid w:val="00853833"/>
    <w:rsid w:val="00854DF4"/>
    <w:rsid w:val="008563DE"/>
    <w:rsid w:val="0085660E"/>
    <w:rsid w:val="00860FA3"/>
    <w:rsid w:val="00870018"/>
    <w:rsid w:val="0087062F"/>
    <w:rsid w:val="0087402B"/>
    <w:rsid w:val="00882216"/>
    <w:rsid w:val="008868E0"/>
    <w:rsid w:val="008903A8"/>
    <w:rsid w:val="00891FB3"/>
    <w:rsid w:val="00892353"/>
    <w:rsid w:val="00896234"/>
    <w:rsid w:val="008A2A58"/>
    <w:rsid w:val="008A31BA"/>
    <w:rsid w:val="008A5737"/>
    <w:rsid w:val="008A6061"/>
    <w:rsid w:val="008B6363"/>
    <w:rsid w:val="008B65F4"/>
    <w:rsid w:val="008B6D34"/>
    <w:rsid w:val="008C1517"/>
    <w:rsid w:val="008C271B"/>
    <w:rsid w:val="008C55F2"/>
    <w:rsid w:val="008C56AC"/>
    <w:rsid w:val="008C62DF"/>
    <w:rsid w:val="008C71AD"/>
    <w:rsid w:val="008D0665"/>
    <w:rsid w:val="008D1173"/>
    <w:rsid w:val="008D160A"/>
    <w:rsid w:val="008D3173"/>
    <w:rsid w:val="008D4E1D"/>
    <w:rsid w:val="008D53B1"/>
    <w:rsid w:val="008D55D8"/>
    <w:rsid w:val="008D5A3A"/>
    <w:rsid w:val="008D5F79"/>
    <w:rsid w:val="008D7998"/>
    <w:rsid w:val="008D7E01"/>
    <w:rsid w:val="008E3F45"/>
    <w:rsid w:val="008F33CA"/>
    <w:rsid w:val="008F5A17"/>
    <w:rsid w:val="008F67B6"/>
    <w:rsid w:val="008F766F"/>
    <w:rsid w:val="009008A2"/>
    <w:rsid w:val="00903B2F"/>
    <w:rsid w:val="009053B6"/>
    <w:rsid w:val="0090634D"/>
    <w:rsid w:val="00907928"/>
    <w:rsid w:val="00907EF0"/>
    <w:rsid w:val="00910B6D"/>
    <w:rsid w:val="00913CCC"/>
    <w:rsid w:val="0091672A"/>
    <w:rsid w:val="00917C39"/>
    <w:rsid w:val="009210BC"/>
    <w:rsid w:val="00925505"/>
    <w:rsid w:val="00925764"/>
    <w:rsid w:val="00925EF1"/>
    <w:rsid w:val="00927F97"/>
    <w:rsid w:val="00930F7D"/>
    <w:rsid w:val="00931FB5"/>
    <w:rsid w:val="009352C7"/>
    <w:rsid w:val="0093596F"/>
    <w:rsid w:val="00937D88"/>
    <w:rsid w:val="00940F3E"/>
    <w:rsid w:val="00944458"/>
    <w:rsid w:val="00945521"/>
    <w:rsid w:val="009466DE"/>
    <w:rsid w:val="009475CB"/>
    <w:rsid w:val="00950CF2"/>
    <w:rsid w:val="00952C24"/>
    <w:rsid w:val="00956673"/>
    <w:rsid w:val="00957DD2"/>
    <w:rsid w:val="00957E7F"/>
    <w:rsid w:val="00960683"/>
    <w:rsid w:val="00960CA0"/>
    <w:rsid w:val="00961D11"/>
    <w:rsid w:val="00964978"/>
    <w:rsid w:val="00966285"/>
    <w:rsid w:val="00966700"/>
    <w:rsid w:val="00966DF2"/>
    <w:rsid w:val="009670A7"/>
    <w:rsid w:val="009720A5"/>
    <w:rsid w:val="009736E7"/>
    <w:rsid w:val="00974332"/>
    <w:rsid w:val="00981D85"/>
    <w:rsid w:val="00986D06"/>
    <w:rsid w:val="00987DBD"/>
    <w:rsid w:val="00990AA5"/>
    <w:rsid w:val="00992AC3"/>
    <w:rsid w:val="00993B77"/>
    <w:rsid w:val="00993E47"/>
    <w:rsid w:val="00993FB3"/>
    <w:rsid w:val="0099428E"/>
    <w:rsid w:val="0099708C"/>
    <w:rsid w:val="009A3DC6"/>
    <w:rsid w:val="009B0060"/>
    <w:rsid w:val="009B0436"/>
    <w:rsid w:val="009B130D"/>
    <w:rsid w:val="009B2935"/>
    <w:rsid w:val="009B35B5"/>
    <w:rsid w:val="009B3B5A"/>
    <w:rsid w:val="009C1D80"/>
    <w:rsid w:val="009D14EA"/>
    <w:rsid w:val="009D2BA5"/>
    <w:rsid w:val="009D2EC5"/>
    <w:rsid w:val="009D3532"/>
    <w:rsid w:val="009E1886"/>
    <w:rsid w:val="009E57CA"/>
    <w:rsid w:val="009E6DED"/>
    <w:rsid w:val="009E718D"/>
    <w:rsid w:val="009F1D10"/>
    <w:rsid w:val="009F4CA8"/>
    <w:rsid w:val="009F51E7"/>
    <w:rsid w:val="009F7264"/>
    <w:rsid w:val="00A0046C"/>
    <w:rsid w:val="00A02907"/>
    <w:rsid w:val="00A046BC"/>
    <w:rsid w:val="00A0675B"/>
    <w:rsid w:val="00A1031A"/>
    <w:rsid w:val="00A10A54"/>
    <w:rsid w:val="00A12960"/>
    <w:rsid w:val="00A12E29"/>
    <w:rsid w:val="00A13586"/>
    <w:rsid w:val="00A142C8"/>
    <w:rsid w:val="00A14569"/>
    <w:rsid w:val="00A153CF"/>
    <w:rsid w:val="00A1673E"/>
    <w:rsid w:val="00A21261"/>
    <w:rsid w:val="00A230B5"/>
    <w:rsid w:val="00A256C6"/>
    <w:rsid w:val="00A31013"/>
    <w:rsid w:val="00A31C5B"/>
    <w:rsid w:val="00A32F24"/>
    <w:rsid w:val="00A34084"/>
    <w:rsid w:val="00A353D0"/>
    <w:rsid w:val="00A37F59"/>
    <w:rsid w:val="00A4111A"/>
    <w:rsid w:val="00A41CAC"/>
    <w:rsid w:val="00A4279F"/>
    <w:rsid w:val="00A43158"/>
    <w:rsid w:val="00A44666"/>
    <w:rsid w:val="00A45EA4"/>
    <w:rsid w:val="00A4723C"/>
    <w:rsid w:val="00A50A63"/>
    <w:rsid w:val="00A535FE"/>
    <w:rsid w:val="00A55838"/>
    <w:rsid w:val="00A60352"/>
    <w:rsid w:val="00A61061"/>
    <w:rsid w:val="00A61654"/>
    <w:rsid w:val="00A63AB9"/>
    <w:rsid w:val="00A6668D"/>
    <w:rsid w:val="00A67E42"/>
    <w:rsid w:val="00A67FD9"/>
    <w:rsid w:val="00A70383"/>
    <w:rsid w:val="00A70C98"/>
    <w:rsid w:val="00A71470"/>
    <w:rsid w:val="00A7158A"/>
    <w:rsid w:val="00A72482"/>
    <w:rsid w:val="00A74287"/>
    <w:rsid w:val="00A75447"/>
    <w:rsid w:val="00A75A30"/>
    <w:rsid w:val="00A76CBF"/>
    <w:rsid w:val="00A80F09"/>
    <w:rsid w:val="00A82352"/>
    <w:rsid w:val="00A83F77"/>
    <w:rsid w:val="00A870AD"/>
    <w:rsid w:val="00A90744"/>
    <w:rsid w:val="00AA19FE"/>
    <w:rsid w:val="00AA3A9B"/>
    <w:rsid w:val="00AA3FFD"/>
    <w:rsid w:val="00AA48A6"/>
    <w:rsid w:val="00AA49A6"/>
    <w:rsid w:val="00AA4C71"/>
    <w:rsid w:val="00AB0CD5"/>
    <w:rsid w:val="00AB0D87"/>
    <w:rsid w:val="00AB0FDA"/>
    <w:rsid w:val="00AB1B45"/>
    <w:rsid w:val="00AB43ED"/>
    <w:rsid w:val="00AC12A3"/>
    <w:rsid w:val="00AC3F38"/>
    <w:rsid w:val="00AC6245"/>
    <w:rsid w:val="00AC6A98"/>
    <w:rsid w:val="00AD0C95"/>
    <w:rsid w:val="00AD3762"/>
    <w:rsid w:val="00AD5096"/>
    <w:rsid w:val="00AD651A"/>
    <w:rsid w:val="00AE0837"/>
    <w:rsid w:val="00AE0BBE"/>
    <w:rsid w:val="00AE1063"/>
    <w:rsid w:val="00AE619D"/>
    <w:rsid w:val="00AE723F"/>
    <w:rsid w:val="00AE77E1"/>
    <w:rsid w:val="00AF12AD"/>
    <w:rsid w:val="00AF367F"/>
    <w:rsid w:val="00AF3EF9"/>
    <w:rsid w:val="00AF42E0"/>
    <w:rsid w:val="00AF63FA"/>
    <w:rsid w:val="00B02C5C"/>
    <w:rsid w:val="00B07757"/>
    <w:rsid w:val="00B078F0"/>
    <w:rsid w:val="00B10531"/>
    <w:rsid w:val="00B127C6"/>
    <w:rsid w:val="00B132A6"/>
    <w:rsid w:val="00B14354"/>
    <w:rsid w:val="00B16137"/>
    <w:rsid w:val="00B165BD"/>
    <w:rsid w:val="00B16C22"/>
    <w:rsid w:val="00B175FE"/>
    <w:rsid w:val="00B20C8A"/>
    <w:rsid w:val="00B21E65"/>
    <w:rsid w:val="00B2292D"/>
    <w:rsid w:val="00B23044"/>
    <w:rsid w:val="00B24CC6"/>
    <w:rsid w:val="00B252E0"/>
    <w:rsid w:val="00B27FEE"/>
    <w:rsid w:val="00B3157D"/>
    <w:rsid w:val="00B33115"/>
    <w:rsid w:val="00B33875"/>
    <w:rsid w:val="00B369F5"/>
    <w:rsid w:val="00B41292"/>
    <w:rsid w:val="00B44789"/>
    <w:rsid w:val="00B447E9"/>
    <w:rsid w:val="00B4538D"/>
    <w:rsid w:val="00B4679A"/>
    <w:rsid w:val="00B478F1"/>
    <w:rsid w:val="00B47A9A"/>
    <w:rsid w:val="00B5458D"/>
    <w:rsid w:val="00B60457"/>
    <w:rsid w:val="00B62258"/>
    <w:rsid w:val="00B6348C"/>
    <w:rsid w:val="00B64138"/>
    <w:rsid w:val="00B66A47"/>
    <w:rsid w:val="00B67ADD"/>
    <w:rsid w:val="00B67DD4"/>
    <w:rsid w:val="00B70025"/>
    <w:rsid w:val="00B719C7"/>
    <w:rsid w:val="00B73059"/>
    <w:rsid w:val="00B73313"/>
    <w:rsid w:val="00B76943"/>
    <w:rsid w:val="00B81497"/>
    <w:rsid w:val="00B8398F"/>
    <w:rsid w:val="00B84255"/>
    <w:rsid w:val="00B8681A"/>
    <w:rsid w:val="00B87020"/>
    <w:rsid w:val="00B945F4"/>
    <w:rsid w:val="00B9589A"/>
    <w:rsid w:val="00B97EDF"/>
    <w:rsid w:val="00BA00B2"/>
    <w:rsid w:val="00BA126D"/>
    <w:rsid w:val="00BA136F"/>
    <w:rsid w:val="00BA3955"/>
    <w:rsid w:val="00BA56E1"/>
    <w:rsid w:val="00BA64D0"/>
    <w:rsid w:val="00BA78C8"/>
    <w:rsid w:val="00BB1AC3"/>
    <w:rsid w:val="00BB21A4"/>
    <w:rsid w:val="00BB2250"/>
    <w:rsid w:val="00BB352A"/>
    <w:rsid w:val="00BB3844"/>
    <w:rsid w:val="00BB3D1A"/>
    <w:rsid w:val="00BB49D7"/>
    <w:rsid w:val="00BC160D"/>
    <w:rsid w:val="00BC292C"/>
    <w:rsid w:val="00BC2EAA"/>
    <w:rsid w:val="00BC3F03"/>
    <w:rsid w:val="00BC49CE"/>
    <w:rsid w:val="00BC57C7"/>
    <w:rsid w:val="00BD0E9A"/>
    <w:rsid w:val="00BD3080"/>
    <w:rsid w:val="00BD375B"/>
    <w:rsid w:val="00BD69EA"/>
    <w:rsid w:val="00BE0C1E"/>
    <w:rsid w:val="00BE2D8F"/>
    <w:rsid w:val="00BE4E2F"/>
    <w:rsid w:val="00BE55CC"/>
    <w:rsid w:val="00BE5EB6"/>
    <w:rsid w:val="00BF1F91"/>
    <w:rsid w:val="00BF2A3E"/>
    <w:rsid w:val="00BF61B4"/>
    <w:rsid w:val="00BF6B8F"/>
    <w:rsid w:val="00C010BD"/>
    <w:rsid w:val="00C01651"/>
    <w:rsid w:val="00C04250"/>
    <w:rsid w:val="00C0502F"/>
    <w:rsid w:val="00C051DC"/>
    <w:rsid w:val="00C100E9"/>
    <w:rsid w:val="00C1064B"/>
    <w:rsid w:val="00C112E9"/>
    <w:rsid w:val="00C125B3"/>
    <w:rsid w:val="00C12860"/>
    <w:rsid w:val="00C14889"/>
    <w:rsid w:val="00C1789C"/>
    <w:rsid w:val="00C17F2C"/>
    <w:rsid w:val="00C20B14"/>
    <w:rsid w:val="00C22991"/>
    <w:rsid w:val="00C24F6A"/>
    <w:rsid w:val="00C2531D"/>
    <w:rsid w:val="00C25525"/>
    <w:rsid w:val="00C25620"/>
    <w:rsid w:val="00C26B83"/>
    <w:rsid w:val="00C278FC"/>
    <w:rsid w:val="00C310A3"/>
    <w:rsid w:val="00C31D52"/>
    <w:rsid w:val="00C321E7"/>
    <w:rsid w:val="00C335F9"/>
    <w:rsid w:val="00C4550C"/>
    <w:rsid w:val="00C46BBC"/>
    <w:rsid w:val="00C47780"/>
    <w:rsid w:val="00C47F04"/>
    <w:rsid w:val="00C5166E"/>
    <w:rsid w:val="00C5289D"/>
    <w:rsid w:val="00C53CC5"/>
    <w:rsid w:val="00C57BDA"/>
    <w:rsid w:val="00C57C85"/>
    <w:rsid w:val="00C615E3"/>
    <w:rsid w:val="00C61BBA"/>
    <w:rsid w:val="00C61F53"/>
    <w:rsid w:val="00C63B61"/>
    <w:rsid w:val="00C73414"/>
    <w:rsid w:val="00C7483D"/>
    <w:rsid w:val="00C74D95"/>
    <w:rsid w:val="00C760E3"/>
    <w:rsid w:val="00C764ED"/>
    <w:rsid w:val="00C77E21"/>
    <w:rsid w:val="00C84287"/>
    <w:rsid w:val="00C8527E"/>
    <w:rsid w:val="00C8764C"/>
    <w:rsid w:val="00C94845"/>
    <w:rsid w:val="00C95996"/>
    <w:rsid w:val="00C96B31"/>
    <w:rsid w:val="00CA0D35"/>
    <w:rsid w:val="00CA147F"/>
    <w:rsid w:val="00CA15B5"/>
    <w:rsid w:val="00CA20DA"/>
    <w:rsid w:val="00CA2AFD"/>
    <w:rsid w:val="00CA387B"/>
    <w:rsid w:val="00CA3B81"/>
    <w:rsid w:val="00CA6E6B"/>
    <w:rsid w:val="00CA733E"/>
    <w:rsid w:val="00CB15A3"/>
    <w:rsid w:val="00CB3CA4"/>
    <w:rsid w:val="00CC3621"/>
    <w:rsid w:val="00CC40FF"/>
    <w:rsid w:val="00CC5B3B"/>
    <w:rsid w:val="00CD1202"/>
    <w:rsid w:val="00CD16A3"/>
    <w:rsid w:val="00CD31CB"/>
    <w:rsid w:val="00CD4705"/>
    <w:rsid w:val="00CD4DFF"/>
    <w:rsid w:val="00CD4F56"/>
    <w:rsid w:val="00CE6FFF"/>
    <w:rsid w:val="00CF052C"/>
    <w:rsid w:val="00CF0ECF"/>
    <w:rsid w:val="00CF0F30"/>
    <w:rsid w:val="00CF17F0"/>
    <w:rsid w:val="00CF2D05"/>
    <w:rsid w:val="00D0424D"/>
    <w:rsid w:val="00D048B4"/>
    <w:rsid w:val="00D05A66"/>
    <w:rsid w:val="00D06BC3"/>
    <w:rsid w:val="00D076ED"/>
    <w:rsid w:val="00D11D13"/>
    <w:rsid w:val="00D2142F"/>
    <w:rsid w:val="00D218BF"/>
    <w:rsid w:val="00D219DF"/>
    <w:rsid w:val="00D25296"/>
    <w:rsid w:val="00D277D6"/>
    <w:rsid w:val="00D27D7E"/>
    <w:rsid w:val="00D30252"/>
    <w:rsid w:val="00D326D1"/>
    <w:rsid w:val="00D33E1C"/>
    <w:rsid w:val="00D33F1B"/>
    <w:rsid w:val="00D37830"/>
    <w:rsid w:val="00D40997"/>
    <w:rsid w:val="00D4225D"/>
    <w:rsid w:val="00D42D8A"/>
    <w:rsid w:val="00D432A8"/>
    <w:rsid w:val="00D445C3"/>
    <w:rsid w:val="00D45278"/>
    <w:rsid w:val="00D458B7"/>
    <w:rsid w:val="00D458ED"/>
    <w:rsid w:val="00D525B7"/>
    <w:rsid w:val="00D530CA"/>
    <w:rsid w:val="00D564E8"/>
    <w:rsid w:val="00D576AE"/>
    <w:rsid w:val="00D60C97"/>
    <w:rsid w:val="00D61A61"/>
    <w:rsid w:val="00D65957"/>
    <w:rsid w:val="00D77939"/>
    <w:rsid w:val="00D77DD2"/>
    <w:rsid w:val="00D817F6"/>
    <w:rsid w:val="00D81D20"/>
    <w:rsid w:val="00D83EB7"/>
    <w:rsid w:val="00D871B9"/>
    <w:rsid w:val="00D90501"/>
    <w:rsid w:val="00D921E1"/>
    <w:rsid w:val="00D942E6"/>
    <w:rsid w:val="00D94E9A"/>
    <w:rsid w:val="00D96455"/>
    <w:rsid w:val="00DA18D0"/>
    <w:rsid w:val="00DA2EA4"/>
    <w:rsid w:val="00DA319A"/>
    <w:rsid w:val="00DA4AFB"/>
    <w:rsid w:val="00DA7064"/>
    <w:rsid w:val="00DA7568"/>
    <w:rsid w:val="00DB2674"/>
    <w:rsid w:val="00DB29BB"/>
    <w:rsid w:val="00DB2C1E"/>
    <w:rsid w:val="00DB4F2C"/>
    <w:rsid w:val="00DB6D3A"/>
    <w:rsid w:val="00DC0480"/>
    <w:rsid w:val="00DC080A"/>
    <w:rsid w:val="00DC0F5D"/>
    <w:rsid w:val="00DC297E"/>
    <w:rsid w:val="00DC2F09"/>
    <w:rsid w:val="00DC3465"/>
    <w:rsid w:val="00DC395A"/>
    <w:rsid w:val="00DC4244"/>
    <w:rsid w:val="00DC6BA0"/>
    <w:rsid w:val="00DD4DE6"/>
    <w:rsid w:val="00DD5A96"/>
    <w:rsid w:val="00DD6BF3"/>
    <w:rsid w:val="00DD7741"/>
    <w:rsid w:val="00DE0122"/>
    <w:rsid w:val="00DE0A4D"/>
    <w:rsid w:val="00DE44B2"/>
    <w:rsid w:val="00DE60D2"/>
    <w:rsid w:val="00DE703F"/>
    <w:rsid w:val="00DF1865"/>
    <w:rsid w:val="00DF334A"/>
    <w:rsid w:val="00DF73E8"/>
    <w:rsid w:val="00DF7FD8"/>
    <w:rsid w:val="00E00CB2"/>
    <w:rsid w:val="00E04D72"/>
    <w:rsid w:val="00E076EF"/>
    <w:rsid w:val="00E11C8F"/>
    <w:rsid w:val="00E14B72"/>
    <w:rsid w:val="00E1700D"/>
    <w:rsid w:val="00E236E3"/>
    <w:rsid w:val="00E247BD"/>
    <w:rsid w:val="00E250ED"/>
    <w:rsid w:val="00E254EE"/>
    <w:rsid w:val="00E25DCE"/>
    <w:rsid w:val="00E2659E"/>
    <w:rsid w:val="00E26A0A"/>
    <w:rsid w:val="00E30717"/>
    <w:rsid w:val="00E33EC5"/>
    <w:rsid w:val="00E3571D"/>
    <w:rsid w:val="00E35794"/>
    <w:rsid w:val="00E376FF"/>
    <w:rsid w:val="00E40F17"/>
    <w:rsid w:val="00E46768"/>
    <w:rsid w:val="00E563EF"/>
    <w:rsid w:val="00E56752"/>
    <w:rsid w:val="00E56F4D"/>
    <w:rsid w:val="00E60109"/>
    <w:rsid w:val="00E64179"/>
    <w:rsid w:val="00E64928"/>
    <w:rsid w:val="00E65844"/>
    <w:rsid w:val="00E659B5"/>
    <w:rsid w:val="00E65CD4"/>
    <w:rsid w:val="00E66233"/>
    <w:rsid w:val="00E6781B"/>
    <w:rsid w:val="00E67E47"/>
    <w:rsid w:val="00E70B7B"/>
    <w:rsid w:val="00E7297B"/>
    <w:rsid w:val="00E734FD"/>
    <w:rsid w:val="00E77051"/>
    <w:rsid w:val="00E81678"/>
    <w:rsid w:val="00E82F53"/>
    <w:rsid w:val="00E938E7"/>
    <w:rsid w:val="00E96C93"/>
    <w:rsid w:val="00EA183D"/>
    <w:rsid w:val="00EA3642"/>
    <w:rsid w:val="00EB2659"/>
    <w:rsid w:val="00EC13A7"/>
    <w:rsid w:val="00EC39E8"/>
    <w:rsid w:val="00EC403F"/>
    <w:rsid w:val="00EC6D2D"/>
    <w:rsid w:val="00EC7212"/>
    <w:rsid w:val="00ED19FB"/>
    <w:rsid w:val="00ED247F"/>
    <w:rsid w:val="00ED38B0"/>
    <w:rsid w:val="00EE04FA"/>
    <w:rsid w:val="00EE1A2E"/>
    <w:rsid w:val="00EE1CA0"/>
    <w:rsid w:val="00EE2263"/>
    <w:rsid w:val="00EE5EC0"/>
    <w:rsid w:val="00EE7D8B"/>
    <w:rsid w:val="00EF149A"/>
    <w:rsid w:val="00EF25AE"/>
    <w:rsid w:val="00F0022B"/>
    <w:rsid w:val="00F014F7"/>
    <w:rsid w:val="00F01C9F"/>
    <w:rsid w:val="00F01F93"/>
    <w:rsid w:val="00F0298E"/>
    <w:rsid w:val="00F02A97"/>
    <w:rsid w:val="00F04A81"/>
    <w:rsid w:val="00F0603E"/>
    <w:rsid w:val="00F06D27"/>
    <w:rsid w:val="00F109C6"/>
    <w:rsid w:val="00F11101"/>
    <w:rsid w:val="00F11738"/>
    <w:rsid w:val="00F1248F"/>
    <w:rsid w:val="00F151EC"/>
    <w:rsid w:val="00F161A0"/>
    <w:rsid w:val="00F207E5"/>
    <w:rsid w:val="00F2153B"/>
    <w:rsid w:val="00F21F53"/>
    <w:rsid w:val="00F2531C"/>
    <w:rsid w:val="00F26204"/>
    <w:rsid w:val="00F27120"/>
    <w:rsid w:val="00F3319D"/>
    <w:rsid w:val="00F36BC2"/>
    <w:rsid w:val="00F403C3"/>
    <w:rsid w:val="00F50533"/>
    <w:rsid w:val="00F52291"/>
    <w:rsid w:val="00F5250C"/>
    <w:rsid w:val="00F56C34"/>
    <w:rsid w:val="00F60790"/>
    <w:rsid w:val="00F6300B"/>
    <w:rsid w:val="00F71098"/>
    <w:rsid w:val="00F752CC"/>
    <w:rsid w:val="00F75CA0"/>
    <w:rsid w:val="00F77438"/>
    <w:rsid w:val="00F802CE"/>
    <w:rsid w:val="00F844B2"/>
    <w:rsid w:val="00F848A2"/>
    <w:rsid w:val="00F86337"/>
    <w:rsid w:val="00F8647B"/>
    <w:rsid w:val="00F87FE1"/>
    <w:rsid w:val="00F90E05"/>
    <w:rsid w:val="00F90ED5"/>
    <w:rsid w:val="00F91275"/>
    <w:rsid w:val="00F91479"/>
    <w:rsid w:val="00F922D6"/>
    <w:rsid w:val="00F92DF8"/>
    <w:rsid w:val="00F934B4"/>
    <w:rsid w:val="00F9396D"/>
    <w:rsid w:val="00F95113"/>
    <w:rsid w:val="00FA2650"/>
    <w:rsid w:val="00FA3629"/>
    <w:rsid w:val="00FA3C74"/>
    <w:rsid w:val="00FA43DB"/>
    <w:rsid w:val="00FA5C4B"/>
    <w:rsid w:val="00FA6ED9"/>
    <w:rsid w:val="00FB13A1"/>
    <w:rsid w:val="00FB1AD8"/>
    <w:rsid w:val="00FB34D1"/>
    <w:rsid w:val="00FB67C7"/>
    <w:rsid w:val="00FB7F89"/>
    <w:rsid w:val="00FC0BFF"/>
    <w:rsid w:val="00FC186B"/>
    <w:rsid w:val="00FC2094"/>
    <w:rsid w:val="00FC2744"/>
    <w:rsid w:val="00FC61EC"/>
    <w:rsid w:val="00FD118C"/>
    <w:rsid w:val="00FD6269"/>
    <w:rsid w:val="00FD6338"/>
    <w:rsid w:val="00FD7670"/>
    <w:rsid w:val="00FE129E"/>
    <w:rsid w:val="00FE243E"/>
    <w:rsid w:val="00FE4259"/>
    <w:rsid w:val="00FE71C8"/>
    <w:rsid w:val="00FE7940"/>
    <w:rsid w:val="00FE7E50"/>
    <w:rsid w:val="00FF35DC"/>
    <w:rsid w:val="00FF47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A103E6"/>
  <w15:docId w15:val="{DD7A89CD-7943-4ED9-BDEC-219BF6C4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216D3"/>
    <w:pPr>
      <w:spacing w:after="160" w:line="256" w:lineRule="auto"/>
    </w:pPr>
    <w:rPr>
      <w:rFonts w:cs="Calibri"/>
      <w:color w:val="000000"/>
    </w:rPr>
  </w:style>
  <w:style w:type="paragraph" w:styleId="1">
    <w:name w:val="heading 1"/>
    <w:basedOn w:val="a3"/>
    <w:next w:val="a3"/>
    <w:link w:val="10"/>
    <w:qFormat/>
    <w:locked/>
    <w:rsid w:val="00A72482"/>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3"/>
    <w:next w:val="a3"/>
    <w:link w:val="22"/>
    <w:autoRedefine/>
    <w:qFormat/>
    <w:locked/>
    <w:rsid w:val="0093596F"/>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2">
    <w:name w:val="heading 3"/>
    <w:basedOn w:val="a3"/>
    <w:next w:val="a3"/>
    <w:link w:val="33"/>
    <w:qFormat/>
    <w:locked/>
    <w:rsid w:val="00A72482"/>
    <w:pPr>
      <w:keepNext/>
      <w:spacing w:before="240" w:after="60" w:line="259" w:lineRule="auto"/>
      <w:outlineLvl w:val="2"/>
    </w:pPr>
    <w:rPr>
      <w:rFonts w:ascii="Arial" w:hAnsi="Arial" w:cs="Arial"/>
      <w:b/>
      <w:bCs/>
      <w:color w:val="auto"/>
      <w:sz w:val="26"/>
      <w:szCs w:val="26"/>
      <w:lang w:eastAsia="en-US"/>
    </w:rPr>
  </w:style>
  <w:style w:type="paragraph" w:styleId="41">
    <w:name w:val="heading 4"/>
    <w:basedOn w:val="a3"/>
    <w:next w:val="a3"/>
    <w:link w:val="42"/>
    <w:uiPriority w:val="99"/>
    <w:qFormat/>
    <w:locked/>
    <w:rsid w:val="00A72482"/>
    <w:pPr>
      <w:keepNext/>
      <w:spacing w:before="240" w:after="60" w:line="240" w:lineRule="auto"/>
      <w:jc w:val="both"/>
      <w:outlineLvl w:val="3"/>
    </w:pPr>
    <w:rPr>
      <w:rFonts w:eastAsia="Times New Roman" w:cs="Times New Roman"/>
      <w:color w:val="auto"/>
      <w:sz w:val="24"/>
      <w:szCs w:val="20"/>
    </w:rPr>
  </w:style>
  <w:style w:type="paragraph" w:styleId="51">
    <w:name w:val="heading 5"/>
    <w:aliases w:val="Пункт"/>
    <w:basedOn w:val="a3"/>
    <w:next w:val="a3"/>
    <w:link w:val="52"/>
    <w:uiPriority w:val="99"/>
    <w:qFormat/>
    <w:locked/>
    <w:rsid w:val="00F11738"/>
    <w:pPr>
      <w:spacing w:before="240" w:after="60" w:line="240" w:lineRule="auto"/>
      <w:jc w:val="both"/>
      <w:outlineLvl w:val="4"/>
    </w:pPr>
    <w:rPr>
      <w:rFonts w:cs="Times New Roman"/>
      <w:color w:val="auto"/>
      <w:szCs w:val="20"/>
    </w:rPr>
  </w:style>
  <w:style w:type="paragraph" w:styleId="6">
    <w:name w:val="heading 6"/>
    <w:basedOn w:val="a3"/>
    <w:next w:val="a3"/>
    <w:link w:val="60"/>
    <w:uiPriority w:val="99"/>
    <w:qFormat/>
    <w:locked/>
    <w:rsid w:val="00A72482"/>
    <w:pPr>
      <w:spacing w:before="240" w:after="60" w:line="240" w:lineRule="auto"/>
      <w:jc w:val="both"/>
      <w:outlineLvl w:val="5"/>
    </w:pPr>
    <w:rPr>
      <w:rFonts w:eastAsia="Times New Roman" w:cs="Times New Roman"/>
      <w:i/>
      <w:color w:val="auto"/>
      <w:szCs w:val="20"/>
    </w:rPr>
  </w:style>
  <w:style w:type="paragraph" w:styleId="7">
    <w:name w:val="heading 7"/>
    <w:basedOn w:val="a3"/>
    <w:next w:val="a3"/>
    <w:link w:val="70"/>
    <w:qFormat/>
    <w:locked/>
    <w:rsid w:val="00A72482"/>
    <w:pPr>
      <w:spacing w:before="240" w:after="60" w:line="240" w:lineRule="auto"/>
      <w:jc w:val="both"/>
      <w:outlineLvl w:val="6"/>
    </w:pPr>
    <w:rPr>
      <w:rFonts w:eastAsia="Times New Roman" w:cs="Times New Roman"/>
      <w:color w:val="auto"/>
      <w:sz w:val="24"/>
      <w:szCs w:val="24"/>
    </w:rPr>
  </w:style>
  <w:style w:type="paragraph" w:styleId="8">
    <w:name w:val="heading 8"/>
    <w:basedOn w:val="a3"/>
    <w:next w:val="a3"/>
    <w:link w:val="80"/>
    <w:uiPriority w:val="99"/>
    <w:qFormat/>
    <w:locked/>
    <w:rsid w:val="00A72482"/>
    <w:pPr>
      <w:spacing w:before="240" w:after="60" w:line="240" w:lineRule="auto"/>
      <w:jc w:val="both"/>
      <w:outlineLvl w:val="7"/>
    </w:pPr>
    <w:rPr>
      <w:rFonts w:eastAsia="Times New Roman" w:cs="Times New Roman"/>
      <w:i/>
      <w:iCs/>
      <w:color w:val="auto"/>
      <w:sz w:val="24"/>
      <w:szCs w:val="24"/>
    </w:rPr>
  </w:style>
  <w:style w:type="paragraph" w:styleId="9">
    <w:name w:val="heading 9"/>
    <w:basedOn w:val="a3"/>
    <w:next w:val="a3"/>
    <w:link w:val="90"/>
    <w:uiPriority w:val="99"/>
    <w:qFormat/>
    <w:locked/>
    <w:rsid w:val="00A72482"/>
    <w:pPr>
      <w:spacing w:before="240" w:after="60" w:line="240" w:lineRule="auto"/>
      <w:jc w:val="both"/>
      <w:outlineLvl w:val="8"/>
    </w:pPr>
    <w:rPr>
      <w:rFonts w:ascii="Arial" w:hAnsi="Arial" w:cs="Arial"/>
      <w:color w:val="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locked/>
    <w:rsid w:val="00A72482"/>
    <w:rPr>
      <w:rFonts w:ascii="Arial" w:hAnsi="Arial" w:cs="Times New Roman"/>
      <w:b/>
      <w:kern w:val="32"/>
      <w:sz w:val="32"/>
      <w:lang w:val="ru-RU" w:eastAsia="en-US"/>
    </w:rPr>
  </w:style>
  <w:style w:type="character" w:customStyle="1" w:styleId="22">
    <w:name w:val="Заголовок 2 Знак"/>
    <w:basedOn w:val="a4"/>
    <w:link w:val="21"/>
    <w:locked/>
    <w:rsid w:val="0093596F"/>
    <w:rPr>
      <w:rFonts w:ascii="Times New Roman" w:eastAsia="Times New Roman" w:hAnsi="Times New Roman"/>
      <w:b/>
      <w:kern w:val="28"/>
    </w:rPr>
  </w:style>
  <w:style w:type="character" w:customStyle="1" w:styleId="33">
    <w:name w:val="Заголовок 3 Знак"/>
    <w:basedOn w:val="a4"/>
    <w:link w:val="32"/>
    <w:locked/>
    <w:rsid w:val="00A72482"/>
    <w:rPr>
      <w:rFonts w:ascii="Arial" w:hAnsi="Arial" w:cs="Times New Roman"/>
      <w:b/>
      <w:sz w:val="26"/>
      <w:lang w:val="ru-RU" w:eastAsia="en-US"/>
    </w:rPr>
  </w:style>
  <w:style w:type="character" w:customStyle="1" w:styleId="42">
    <w:name w:val="Заголовок 4 Знак"/>
    <w:basedOn w:val="a4"/>
    <w:link w:val="41"/>
    <w:uiPriority w:val="99"/>
    <w:locked/>
    <w:rsid w:val="00A72482"/>
    <w:rPr>
      <w:rFonts w:eastAsia="Times New Roman" w:cs="Times New Roman"/>
      <w:sz w:val="24"/>
      <w:lang w:val="ru-RU" w:eastAsia="ru-RU"/>
    </w:rPr>
  </w:style>
  <w:style w:type="character" w:customStyle="1" w:styleId="Heading5Char">
    <w:name w:val="Heading 5 Char"/>
    <w:aliases w:val="Пункт Char"/>
    <w:basedOn w:val="a4"/>
    <w:uiPriority w:val="99"/>
    <w:locked/>
    <w:rsid w:val="00A72482"/>
    <w:rPr>
      <w:rFonts w:eastAsia="Times New Roman" w:cs="Times New Roman"/>
      <w:sz w:val="20"/>
      <w:lang w:eastAsia="ru-RU"/>
    </w:rPr>
  </w:style>
  <w:style w:type="character" w:customStyle="1" w:styleId="60">
    <w:name w:val="Заголовок 6 Знак"/>
    <w:basedOn w:val="a4"/>
    <w:link w:val="6"/>
    <w:locked/>
    <w:rsid w:val="00A72482"/>
    <w:rPr>
      <w:rFonts w:eastAsia="Times New Roman" w:cs="Times New Roman"/>
      <w:i/>
      <w:sz w:val="22"/>
      <w:lang w:val="ru-RU" w:eastAsia="ru-RU"/>
    </w:rPr>
  </w:style>
  <w:style w:type="character" w:customStyle="1" w:styleId="70">
    <w:name w:val="Заголовок 7 Знак"/>
    <w:basedOn w:val="a4"/>
    <w:link w:val="7"/>
    <w:locked/>
    <w:rsid w:val="00A72482"/>
    <w:rPr>
      <w:rFonts w:eastAsia="Times New Roman" w:cs="Times New Roman"/>
      <w:sz w:val="24"/>
      <w:lang w:val="ru-RU" w:eastAsia="ru-RU"/>
    </w:rPr>
  </w:style>
  <w:style w:type="character" w:customStyle="1" w:styleId="80">
    <w:name w:val="Заголовок 8 Знак"/>
    <w:basedOn w:val="a4"/>
    <w:link w:val="8"/>
    <w:uiPriority w:val="99"/>
    <w:locked/>
    <w:rsid w:val="00A72482"/>
    <w:rPr>
      <w:rFonts w:eastAsia="Times New Roman" w:cs="Times New Roman"/>
      <w:i/>
      <w:sz w:val="24"/>
      <w:lang w:val="ru-RU" w:eastAsia="ru-RU"/>
    </w:rPr>
  </w:style>
  <w:style w:type="character" w:customStyle="1" w:styleId="90">
    <w:name w:val="Заголовок 9 Знак"/>
    <w:basedOn w:val="a4"/>
    <w:link w:val="9"/>
    <w:uiPriority w:val="99"/>
    <w:locked/>
    <w:rsid w:val="00A72482"/>
    <w:rPr>
      <w:rFonts w:ascii="Arial" w:hAnsi="Arial" w:cs="Times New Roman"/>
      <w:sz w:val="22"/>
      <w:lang w:val="ru-RU" w:eastAsia="ru-RU"/>
    </w:rPr>
  </w:style>
  <w:style w:type="table" w:styleId="a7">
    <w:name w:val="Table Grid"/>
    <w:basedOn w:val="a5"/>
    <w:uiPriority w:val="39"/>
    <w:rsid w:val="001D573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4"/>
    <w:rsid w:val="00F50533"/>
    <w:rPr>
      <w:rFonts w:cs="Times New Roman"/>
      <w:color w:val="0563C1"/>
      <w:u w:val="single"/>
    </w:rPr>
  </w:style>
  <w:style w:type="paragraph" w:styleId="a9">
    <w:name w:val="header"/>
    <w:basedOn w:val="a3"/>
    <w:link w:val="aa"/>
    <w:uiPriority w:val="99"/>
    <w:rsid w:val="007637AA"/>
    <w:pPr>
      <w:tabs>
        <w:tab w:val="center" w:pos="4677"/>
        <w:tab w:val="right" w:pos="9355"/>
      </w:tabs>
      <w:spacing w:after="0" w:line="240" w:lineRule="auto"/>
    </w:pPr>
    <w:rPr>
      <w:rFonts w:cs="Times New Roman"/>
      <w:color w:val="auto"/>
      <w:sz w:val="20"/>
      <w:szCs w:val="20"/>
    </w:rPr>
  </w:style>
  <w:style w:type="character" w:customStyle="1" w:styleId="aa">
    <w:name w:val="Верхний колонтитул Знак"/>
    <w:basedOn w:val="a4"/>
    <w:link w:val="a9"/>
    <w:uiPriority w:val="99"/>
    <w:locked/>
    <w:rsid w:val="007637AA"/>
    <w:rPr>
      <w:rFonts w:cs="Times New Roman"/>
    </w:rPr>
  </w:style>
  <w:style w:type="paragraph" w:styleId="ab">
    <w:name w:val="footer"/>
    <w:basedOn w:val="a3"/>
    <w:link w:val="ac"/>
    <w:uiPriority w:val="99"/>
    <w:rsid w:val="007637AA"/>
    <w:pPr>
      <w:tabs>
        <w:tab w:val="center" w:pos="4677"/>
        <w:tab w:val="right" w:pos="9355"/>
      </w:tabs>
      <w:spacing w:after="0" w:line="240" w:lineRule="auto"/>
    </w:pPr>
    <w:rPr>
      <w:rFonts w:cs="Times New Roman"/>
      <w:color w:val="auto"/>
      <w:sz w:val="20"/>
      <w:szCs w:val="20"/>
    </w:rPr>
  </w:style>
  <w:style w:type="character" w:customStyle="1" w:styleId="ac">
    <w:name w:val="Нижний колонтитул Знак"/>
    <w:basedOn w:val="a4"/>
    <w:link w:val="ab"/>
    <w:uiPriority w:val="99"/>
    <w:locked/>
    <w:rsid w:val="007637AA"/>
    <w:rPr>
      <w:rFonts w:cs="Times New Roman"/>
    </w:rPr>
  </w:style>
  <w:style w:type="paragraph" w:styleId="ad">
    <w:name w:val="List Paragraph"/>
    <w:aliases w:val="ПКФ Список,Paragraphe de liste1,lp1,Подпись рисунка,Маркированный список_уровень1,Num Bullet 1,Table Number Paragraph,Bullet Number,Bulletr List Paragraph,列出段落,列出段落1,List Paragraph2,Маркер,UL,Абзац маркированнный,Table-Normal,Предусловия"/>
    <w:basedOn w:val="a3"/>
    <w:link w:val="ae"/>
    <w:uiPriority w:val="34"/>
    <w:qFormat/>
    <w:rsid w:val="00762275"/>
    <w:pPr>
      <w:spacing w:line="259" w:lineRule="auto"/>
      <w:ind w:left="720"/>
      <w:contextualSpacing/>
    </w:pPr>
    <w:rPr>
      <w:rFonts w:cs="Times New Roman"/>
      <w:color w:val="auto"/>
      <w:lang w:eastAsia="en-US"/>
    </w:rPr>
  </w:style>
  <w:style w:type="paragraph" w:customStyle="1" w:styleId="Default">
    <w:name w:val="Default"/>
    <w:uiPriority w:val="99"/>
    <w:rsid w:val="0020278E"/>
    <w:pPr>
      <w:autoSpaceDE w:val="0"/>
      <w:autoSpaceDN w:val="0"/>
      <w:adjustRightInd w:val="0"/>
    </w:pPr>
    <w:rPr>
      <w:rFonts w:ascii="Times New Roman" w:hAnsi="Times New Roman"/>
      <w:color w:val="000000"/>
      <w:sz w:val="24"/>
      <w:szCs w:val="24"/>
      <w:lang w:eastAsia="en-US"/>
    </w:rPr>
  </w:style>
  <w:style w:type="paragraph" w:customStyle="1" w:styleId="Standard">
    <w:name w:val="Standard"/>
    <w:rsid w:val="007225F9"/>
    <w:pPr>
      <w:suppressAutoHyphens/>
      <w:autoSpaceDN w:val="0"/>
      <w:textAlignment w:val="baseline"/>
    </w:pPr>
    <w:rPr>
      <w:rFonts w:ascii="Arial" w:eastAsia="SimSun" w:hAnsi="Arial" w:cs="Mangal"/>
      <w:kern w:val="3"/>
      <w:sz w:val="24"/>
      <w:szCs w:val="24"/>
      <w:lang w:eastAsia="zh-CN" w:bidi="hi-IN"/>
    </w:rPr>
  </w:style>
  <w:style w:type="paragraph" w:styleId="af">
    <w:name w:val="Balloon Text"/>
    <w:basedOn w:val="a3"/>
    <w:link w:val="af0"/>
    <w:uiPriority w:val="99"/>
    <w:rsid w:val="00192E3F"/>
    <w:pPr>
      <w:spacing w:after="0" w:line="240" w:lineRule="auto"/>
    </w:pPr>
    <w:rPr>
      <w:rFonts w:ascii="Tahoma" w:hAnsi="Tahoma" w:cs="Times New Roman"/>
      <w:color w:val="auto"/>
      <w:sz w:val="16"/>
      <w:szCs w:val="16"/>
    </w:rPr>
  </w:style>
  <w:style w:type="character" w:customStyle="1" w:styleId="af0">
    <w:name w:val="Текст выноски Знак"/>
    <w:basedOn w:val="a4"/>
    <w:link w:val="af"/>
    <w:uiPriority w:val="99"/>
    <w:locked/>
    <w:rsid w:val="00192E3F"/>
    <w:rPr>
      <w:rFonts w:ascii="Tahoma" w:hAnsi="Tahoma" w:cs="Times New Roman"/>
      <w:sz w:val="16"/>
    </w:rPr>
  </w:style>
  <w:style w:type="paragraph" w:customStyle="1" w:styleId="ConsPlusNonformat">
    <w:name w:val="ConsPlusNonformat"/>
    <w:link w:val="ConsPlusNonformat0"/>
    <w:uiPriority w:val="99"/>
    <w:rsid w:val="003A57EC"/>
    <w:pPr>
      <w:widowControl w:val="0"/>
      <w:autoSpaceDE w:val="0"/>
      <w:autoSpaceDN w:val="0"/>
      <w:adjustRightInd w:val="0"/>
    </w:pPr>
    <w:rPr>
      <w:rFonts w:ascii="Courier New" w:hAnsi="Courier New"/>
    </w:rPr>
  </w:style>
  <w:style w:type="character" w:customStyle="1" w:styleId="ConsPlusNonformat0">
    <w:name w:val="ConsPlusNonformat Знак"/>
    <w:link w:val="ConsPlusNonformat"/>
    <w:uiPriority w:val="99"/>
    <w:locked/>
    <w:rsid w:val="003A57EC"/>
    <w:rPr>
      <w:rFonts w:ascii="Courier New" w:hAnsi="Courier New"/>
      <w:sz w:val="22"/>
      <w:lang w:val="ru-RU" w:eastAsia="ru-RU"/>
    </w:rPr>
  </w:style>
  <w:style w:type="paragraph" w:styleId="af1">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3"/>
    <w:link w:val="23"/>
    <w:rsid w:val="00F11738"/>
    <w:pPr>
      <w:spacing w:after="120" w:line="240" w:lineRule="auto"/>
      <w:jc w:val="both"/>
    </w:pPr>
    <w:rPr>
      <w:rFonts w:cs="Times New Roman"/>
      <w:color w:val="auto"/>
      <w:sz w:val="24"/>
      <w:szCs w:val="20"/>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4"/>
    <w:uiPriority w:val="99"/>
    <w:semiHidden/>
    <w:rsid w:val="000F48D1"/>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4"/>
    <w:uiPriority w:val="99"/>
    <w:semiHidden/>
    <w:locked/>
    <w:rsid w:val="0055409A"/>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4"/>
    <w:uiPriority w:val="99"/>
    <w:semiHidden/>
    <w:locked/>
    <w:rsid w:val="00832A80"/>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4"/>
    <w:uiPriority w:val="99"/>
    <w:semiHidden/>
    <w:locked/>
    <w:rsid w:val="00FA3C74"/>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4"/>
    <w:uiPriority w:val="99"/>
    <w:semiHidden/>
    <w:locked/>
    <w:rsid w:val="00DC0480"/>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4"/>
    <w:uiPriority w:val="99"/>
    <w:semiHidden/>
    <w:locked/>
    <w:rsid w:val="00716FF7"/>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4"/>
    <w:uiPriority w:val="99"/>
    <w:semiHidden/>
    <w:locked/>
    <w:rsid w:val="008358CC"/>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841C2C"/>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345E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1"/>
    <w:uiPriority w:val="99"/>
    <w:locked/>
    <w:rsid w:val="00F11738"/>
    <w:rPr>
      <w:sz w:val="24"/>
      <w:lang w:val="ru-RU" w:eastAsia="ru-RU"/>
    </w:rPr>
  </w:style>
  <w:style w:type="character" w:customStyle="1" w:styleId="52">
    <w:name w:val="Заголовок 5 Знак"/>
    <w:aliases w:val="Пункт Знак1"/>
    <w:link w:val="51"/>
    <w:uiPriority w:val="99"/>
    <w:locked/>
    <w:rsid w:val="00F11738"/>
    <w:rPr>
      <w:sz w:val="22"/>
      <w:lang w:val="ru-RU" w:eastAsia="ru-RU"/>
    </w:rPr>
  </w:style>
  <w:style w:type="paragraph" w:styleId="34">
    <w:name w:val="Body Text 3"/>
    <w:basedOn w:val="a3"/>
    <w:link w:val="35"/>
    <w:uiPriority w:val="99"/>
    <w:rsid w:val="00A72482"/>
    <w:pPr>
      <w:spacing w:after="120" w:line="259" w:lineRule="auto"/>
    </w:pPr>
    <w:rPr>
      <w:rFonts w:cs="Times New Roman"/>
      <w:color w:val="auto"/>
      <w:sz w:val="16"/>
      <w:szCs w:val="16"/>
      <w:lang w:eastAsia="en-US"/>
    </w:rPr>
  </w:style>
  <w:style w:type="character" w:customStyle="1" w:styleId="35">
    <w:name w:val="Основной текст 3 Знак"/>
    <w:basedOn w:val="a4"/>
    <w:link w:val="34"/>
    <w:uiPriority w:val="99"/>
    <w:locked/>
    <w:rsid w:val="00A72482"/>
    <w:rPr>
      <w:rFonts w:ascii="Calibri" w:hAnsi="Calibri" w:cs="Times New Roman"/>
      <w:sz w:val="16"/>
      <w:lang w:val="ru-RU" w:eastAsia="en-US"/>
    </w:rPr>
  </w:style>
  <w:style w:type="paragraph" w:styleId="af2">
    <w:name w:val="Normal (Web)"/>
    <w:aliases w:val="Знак2,Обычный (веб)1"/>
    <w:basedOn w:val="a3"/>
    <w:uiPriority w:val="99"/>
    <w:qFormat/>
    <w:rsid w:val="00A72482"/>
    <w:pPr>
      <w:spacing w:after="60" w:line="240" w:lineRule="auto"/>
      <w:jc w:val="both"/>
    </w:pPr>
    <w:rPr>
      <w:rFonts w:ascii="Times New Roman" w:eastAsia="Times New Roman" w:hAnsi="Times New Roman" w:cs="Times New Roman"/>
      <w:color w:val="auto"/>
      <w:sz w:val="24"/>
      <w:szCs w:val="24"/>
    </w:rPr>
  </w:style>
  <w:style w:type="character" w:styleId="af3">
    <w:name w:val="FollowedHyperlink"/>
    <w:basedOn w:val="a4"/>
    <w:uiPriority w:val="99"/>
    <w:rsid w:val="00A72482"/>
    <w:rPr>
      <w:rFonts w:cs="Times New Roman"/>
      <w:color w:val="800080"/>
      <w:u w:val="single"/>
    </w:rPr>
  </w:style>
  <w:style w:type="paragraph" w:styleId="HTML">
    <w:name w:val="HTML Address"/>
    <w:basedOn w:val="a3"/>
    <w:link w:val="HTML0"/>
    <w:uiPriority w:val="99"/>
    <w:rsid w:val="00A72482"/>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4"/>
    <w:link w:val="HTML"/>
    <w:uiPriority w:val="99"/>
    <w:locked/>
    <w:rsid w:val="00A72482"/>
    <w:rPr>
      <w:rFonts w:eastAsia="Times New Roman" w:cs="Times New Roman"/>
      <w:i/>
      <w:sz w:val="24"/>
      <w:lang w:val="ru-RU" w:eastAsia="ru-RU"/>
    </w:rPr>
  </w:style>
  <w:style w:type="character" w:styleId="HTML1">
    <w:name w:val="HTML Code"/>
    <w:basedOn w:val="a4"/>
    <w:uiPriority w:val="99"/>
    <w:rsid w:val="00A72482"/>
    <w:rPr>
      <w:rFonts w:ascii="Courier New" w:hAnsi="Courier New" w:cs="Times New Roman"/>
      <w:sz w:val="20"/>
    </w:rPr>
  </w:style>
  <w:style w:type="character" w:styleId="HTML2">
    <w:name w:val="HTML Keyboard"/>
    <w:basedOn w:val="a4"/>
    <w:uiPriority w:val="99"/>
    <w:rsid w:val="00A72482"/>
    <w:rPr>
      <w:rFonts w:ascii="Courier New" w:hAnsi="Courier New" w:cs="Times New Roman"/>
      <w:sz w:val="20"/>
    </w:rPr>
  </w:style>
  <w:style w:type="paragraph" w:styleId="HTML3">
    <w:name w:val="HTML Preformatted"/>
    <w:basedOn w:val="a3"/>
    <w:link w:val="HTML4"/>
    <w:rsid w:val="00A72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4"/>
    <w:link w:val="HTML3"/>
    <w:locked/>
    <w:rsid w:val="00A72482"/>
    <w:rPr>
      <w:rFonts w:ascii="Courier New" w:hAnsi="Courier New" w:cs="Times New Roman"/>
      <w:lang w:val="ru-RU" w:eastAsia="ru-RU"/>
    </w:rPr>
  </w:style>
  <w:style w:type="character" w:styleId="HTML5">
    <w:name w:val="HTML Sample"/>
    <w:basedOn w:val="a4"/>
    <w:uiPriority w:val="99"/>
    <w:rsid w:val="00A72482"/>
    <w:rPr>
      <w:rFonts w:ascii="Courier New" w:hAnsi="Courier New" w:cs="Times New Roman"/>
    </w:rPr>
  </w:style>
  <w:style w:type="character" w:styleId="HTML6">
    <w:name w:val="HTML Typewriter"/>
    <w:basedOn w:val="a4"/>
    <w:uiPriority w:val="99"/>
    <w:rsid w:val="00A72482"/>
    <w:rPr>
      <w:rFonts w:ascii="Courier New" w:hAnsi="Courier New" w:cs="Times New Roman"/>
      <w:sz w:val="20"/>
    </w:rPr>
  </w:style>
  <w:style w:type="paragraph" w:styleId="af4">
    <w:name w:val="Closing"/>
    <w:basedOn w:val="a3"/>
    <w:link w:val="af5"/>
    <w:uiPriority w:val="99"/>
    <w:rsid w:val="00A72482"/>
    <w:pPr>
      <w:spacing w:after="60" w:line="240" w:lineRule="auto"/>
      <w:ind w:left="4252"/>
      <w:jc w:val="both"/>
    </w:pPr>
    <w:rPr>
      <w:rFonts w:eastAsia="Times New Roman" w:cs="Times New Roman"/>
      <w:color w:val="auto"/>
      <w:sz w:val="24"/>
      <w:szCs w:val="24"/>
    </w:rPr>
  </w:style>
  <w:style w:type="character" w:customStyle="1" w:styleId="af5">
    <w:name w:val="Прощание Знак"/>
    <w:basedOn w:val="a4"/>
    <w:link w:val="af4"/>
    <w:uiPriority w:val="99"/>
    <w:locked/>
    <w:rsid w:val="00A72482"/>
    <w:rPr>
      <w:rFonts w:eastAsia="Times New Roman" w:cs="Times New Roman"/>
      <w:sz w:val="24"/>
      <w:lang w:val="ru-RU"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A72482"/>
    <w:rPr>
      <w:rFonts w:eastAsia="Times New Roman"/>
      <w:sz w:val="24"/>
      <w:lang w:eastAsia="ru-RU"/>
    </w:rPr>
  </w:style>
  <w:style w:type="character" w:customStyle="1" w:styleId="af6">
    <w:name w:val="Основной текст Знак"/>
    <w:aliases w:val="body text Знак Знак Знак,body text Знак1 Знак Знак Знак"/>
    <w:locked/>
    <w:rsid w:val="00A72482"/>
    <w:rPr>
      <w:rFonts w:eastAsia="Times New Roman"/>
      <w:sz w:val="24"/>
      <w:lang w:eastAsia="ru-RU"/>
    </w:rPr>
  </w:style>
  <w:style w:type="paragraph" w:styleId="af7">
    <w:name w:val="Body Text Indent"/>
    <w:basedOn w:val="a3"/>
    <w:link w:val="af8"/>
    <w:uiPriority w:val="99"/>
    <w:rsid w:val="00A72482"/>
    <w:pPr>
      <w:spacing w:after="120" w:line="240" w:lineRule="auto"/>
      <w:ind w:left="283"/>
      <w:jc w:val="both"/>
    </w:pPr>
    <w:rPr>
      <w:rFonts w:eastAsia="Times New Roman" w:cs="Times New Roman"/>
      <w:color w:val="auto"/>
      <w:sz w:val="24"/>
      <w:szCs w:val="24"/>
    </w:rPr>
  </w:style>
  <w:style w:type="character" w:customStyle="1" w:styleId="af8">
    <w:name w:val="Основной текст с отступом Знак"/>
    <w:basedOn w:val="a4"/>
    <w:link w:val="af7"/>
    <w:uiPriority w:val="99"/>
    <w:locked/>
    <w:rsid w:val="00A72482"/>
    <w:rPr>
      <w:rFonts w:eastAsia="Times New Roman" w:cs="Times New Roman"/>
      <w:sz w:val="24"/>
      <w:lang w:val="ru-RU" w:eastAsia="ru-RU"/>
    </w:rPr>
  </w:style>
  <w:style w:type="character" w:customStyle="1" w:styleId="11">
    <w:name w:val="Договор Знак1"/>
    <w:uiPriority w:val="99"/>
    <w:rsid w:val="00A72482"/>
    <w:rPr>
      <w:sz w:val="24"/>
      <w:lang w:val="ru-RU" w:eastAsia="ru-RU"/>
    </w:rPr>
  </w:style>
  <w:style w:type="paragraph" w:styleId="2">
    <w:name w:val="Body Text 2"/>
    <w:aliases w:val="Договор"/>
    <w:basedOn w:val="a3"/>
    <w:link w:val="210"/>
    <w:uiPriority w:val="99"/>
    <w:rsid w:val="00A72482"/>
    <w:pPr>
      <w:numPr>
        <w:ilvl w:val="1"/>
        <w:numId w:val="9"/>
      </w:numPr>
      <w:spacing w:after="120" w:line="480" w:lineRule="auto"/>
      <w:jc w:val="both"/>
    </w:pPr>
    <w:rPr>
      <w:rFonts w:ascii="Times New Roman" w:eastAsia="Times New Roman" w:hAnsi="Times New Roman" w:cs="Times New Roman"/>
      <w:color w:val="auto"/>
      <w:sz w:val="24"/>
      <w:szCs w:val="24"/>
    </w:rPr>
  </w:style>
  <w:style w:type="character" w:customStyle="1" w:styleId="210">
    <w:name w:val="Основной текст 2 Знак1"/>
    <w:aliases w:val="Договор Знак2"/>
    <w:basedOn w:val="a4"/>
    <w:link w:val="2"/>
    <w:uiPriority w:val="99"/>
    <w:locked/>
    <w:rsid w:val="00A72482"/>
    <w:rPr>
      <w:rFonts w:ascii="Times New Roman" w:eastAsia="Times New Roman" w:hAnsi="Times New Roman"/>
      <w:sz w:val="24"/>
      <w:szCs w:val="24"/>
    </w:rPr>
  </w:style>
  <w:style w:type="character" w:customStyle="1" w:styleId="24">
    <w:name w:val="Основной текст 2 Знак"/>
    <w:uiPriority w:val="99"/>
    <w:locked/>
    <w:rsid w:val="00A72482"/>
    <w:rPr>
      <w:rFonts w:eastAsia="Times New Roman"/>
      <w:sz w:val="24"/>
      <w:lang w:eastAsia="ru-RU"/>
    </w:rPr>
  </w:style>
  <w:style w:type="paragraph" w:styleId="25">
    <w:name w:val="Body Text Indent 2"/>
    <w:aliases w:val="Знак"/>
    <w:basedOn w:val="a3"/>
    <w:link w:val="26"/>
    <w:rsid w:val="00A72482"/>
    <w:pPr>
      <w:spacing w:after="120" w:line="480" w:lineRule="auto"/>
      <w:ind w:left="283"/>
      <w:jc w:val="both"/>
    </w:pPr>
    <w:rPr>
      <w:rFonts w:eastAsia="Times New Roman" w:cs="Times New Roman"/>
      <w:color w:val="auto"/>
      <w:sz w:val="24"/>
      <w:szCs w:val="20"/>
    </w:rPr>
  </w:style>
  <w:style w:type="character" w:customStyle="1" w:styleId="26">
    <w:name w:val="Основной текст с отступом 2 Знак"/>
    <w:aliases w:val="Знак Знак"/>
    <w:basedOn w:val="a4"/>
    <w:link w:val="25"/>
    <w:locked/>
    <w:rsid w:val="00A72482"/>
    <w:rPr>
      <w:rFonts w:eastAsia="Times New Roman" w:cs="Times New Roman"/>
      <w:sz w:val="24"/>
      <w:lang w:val="ru-RU" w:eastAsia="ru-RU"/>
    </w:rPr>
  </w:style>
  <w:style w:type="paragraph" w:customStyle="1" w:styleId="a1">
    <w:name w:val="Часть"/>
    <w:basedOn w:val="a3"/>
    <w:uiPriority w:val="99"/>
    <w:semiHidden/>
    <w:rsid w:val="00A72482"/>
    <w:pPr>
      <w:numPr>
        <w:numId w:val="10"/>
      </w:numPr>
      <w:spacing w:after="60" w:line="240" w:lineRule="auto"/>
      <w:ind w:left="0" w:firstLine="0"/>
      <w:jc w:val="center"/>
    </w:pPr>
    <w:rPr>
      <w:rFonts w:ascii="Arial" w:eastAsia="Times New Roman" w:hAnsi="Arial"/>
      <w:b/>
      <w:caps/>
      <w:sz w:val="32"/>
      <w:szCs w:val="20"/>
    </w:rPr>
  </w:style>
  <w:style w:type="paragraph" w:customStyle="1" w:styleId="31">
    <w:name w:val="Раздел 3"/>
    <w:basedOn w:val="a3"/>
    <w:uiPriority w:val="99"/>
    <w:semiHidden/>
    <w:rsid w:val="00A72482"/>
    <w:pPr>
      <w:numPr>
        <w:numId w:val="9"/>
      </w:numPr>
      <w:tabs>
        <w:tab w:val="num"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9">
    <w:name w:val="Тендерные данные"/>
    <w:basedOn w:val="a3"/>
    <w:uiPriority w:val="99"/>
    <w:semiHidden/>
    <w:rsid w:val="00A72482"/>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A72482"/>
    <w:pPr>
      <w:widowControl w:val="0"/>
      <w:autoSpaceDE w:val="0"/>
      <w:autoSpaceDN w:val="0"/>
      <w:adjustRightInd w:val="0"/>
      <w:ind w:right="19772" w:firstLine="720"/>
    </w:pPr>
    <w:rPr>
      <w:rFonts w:ascii="Arial" w:hAnsi="Arial"/>
    </w:rPr>
  </w:style>
  <w:style w:type="paragraph" w:customStyle="1" w:styleId="ConsNonformat">
    <w:name w:val="ConsNonformat"/>
    <w:uiPriority w:val="99"/>
    <w:semiHidden/>
    <w:rsid w:val="00A72482"/>
    <w:pPr>
      <w:widowControl w:val="0"/>
      <w:autoSpaceDE w:val="0"/>
      <w:autoSpaceDN w:val="0"/>
      <w:adjustRightInd w:val="0"/>
      <w:ind w:right="19772"/>
    </w:pPr>
    <w:rPr>
      <w:rFonts w:ascii="Courier New" w:eastAsia="Times New Roman" w:hAnsi="Courier New" w:cs="Courier New"/>
      <w:sz w:val="20"/>
      <w:szCs w:val="20"/>
    </w:rPr>
  </w:style>
  <w:style w:type="paragraph" w:customStyle="1" w:styleId="12">
    <w:name w:val="Стиль1"/>
    <w:basedOn w:val="a3"/>
    <w:uiPriority w:val="99"/>
    <w:rsid w:val="00A72482"/>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2"/>
    <w:next w:val="a3"/>
    <w:uiPriority w:val="99"/>
    <w:rsid w:val="00A72482"/>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3"/>
    <w:uiPriority w:val="99"/>
    <w:rsid w:val="00A72482"/>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A72482"/>
    <w:pPr>
      <w:keepNext/>
      <w:keepLines/>
      <w:widowControl w:val="0"/>
      <w:numPr>
        <w:ilvl w:val="2"/>
        <w:numId w:val="11"/>
      </w:numPr>
      <w:suppressLineNumbers/>
      <w:suppressAutoHyphens/>
      <w:ind w:firstLine="0"/>
    </w:pPr>
    <w:rPr>
      <w:b/>
      <w:szCs w:val="20"/>
    </w:rPr>
  </w:style>
  <w:style w:type="paragraph" w:customStyle="1" w:styleId="36">
    <w:name w:val="Стиль3"/>
    <w:basedOn w:val="25"/>
    <w:uiPriority w:val="99"/>
    <w:rsid w:val="00A72482"/>
    <w:pPr>
      <w:widowControl w:val="0"/>
      <w:tabs>
        <w:tab w:val="num" w:pos="1127"/>
      </w:tabs>
      <w:adjustRightInd w:val="0"/>
      <w:spacing w:after="0" w:line="240" w:lineRule="auto"/>
      <w:ind w:left="900"/>
    </w:pPr>
  </w:style>
  <w:style w:type="paragraph" w:customStyle="1" w:styleId="2-11">
    <w:name w:val="содержание2-11"/>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43">
    <w:name w:val="Стиль4"/>
    <w:basedOn w:val="21"/>
    <w:next w:val="a3"/>
    <w:uiPriority w:val="99"/>
    <w:rsid w:val="00A72482"/>
    <w:pPr>
      <w:keepLines/>
      <w:suppressLineNumbers/>
      <w:suppressAutoHyphens/>
      <w:ind w:firstLine="567"/>
    </w:pPr>
  </w:style>
  <w:style w:type="paragraph" w:customStyle="1" w:styleId="afa">
    <w:name w:val="Таблица заголовок"/>
    <w:basedOn w:val="a3"/>
    <w:uiPriority w:val="99"/>
    <w:rsid w:val="00A72482"/>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b">
    <w:name w:val="текст таблицы"/>
    <w:basedOn w:val="a3"/>
    <w:uiPriority w:val="99"/>
    <w:rsid w:val="00A72482"/>
    <w:pPr>
      <w:spacing w:before="120" w:after="0" w:line="240" w:lineRule="auto"/>
      <w:ind w:right="-102"/>
    </w:pPr>
    <w:rPr>
      <w:rFonts w:ascii="Times New Roman" w:eastAsia="Times New Roman" w:hAnsi="Times New Roman" w:cs="Times New Roman"/>
      <w:color w:val="auto"/>
      <w:sz w:val="24"/>
      <w:szCs w:val="24"/>
    </w:rPr>
  </w:style>
  <w:style w:type="paragraph" w:customStyle="1" w:styleId="afc">
    <w:name w:val="Пункт Знак"/>
    <w:basedOn w:val="a3"/>
    <w:uiPriority w:val="99"/>
    <w:rsid w:val="00A72482"/>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d">
    <w:name w:val="a"/>
    <w:basedOn w:val="a3"/>
    <w:uiPriority w:val="99"/>
    <w:rsid w:val="00A72482"/>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e">
    <w:name w:val="Словарная статья"/>
    <w:basedOn w:val="a3"/>
    <w:next w:val="a3"/>
    <w:uiPriority w:val="99"/>
    <w:rsid w:val="00A72482"/>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f">
    <w:name w:val="Комментарий пользователя"/>
    <w:basedOn w:val="a3"/>
    <w:next w:val="a3"/>
    <w:uiPriority w:val="99"/>
    <w:rsid w:val="00A72482"/>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3"/>
    <w:uiPriority w:val="99"/>
    <w:rsid w:val="00A72482"/>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3"/>
    <w:uiPriority w:val="99"/>
    <w:rsid w:val="00A72482"/>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A72482"/>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rsid w:val="00A72482"/>
    <w:rPr>
      <w:rFonts w:ascii="Times New Roman" w:eastAsia="Times New Roman" w:hAnsi="Times New Roman"/>
      <w:sz w:val="20"/>
      <w:szCs w:val="20"/>
      <w:vertAlign w:val="superscript"/>
    </w:rPr>
  </w:style>
  <w:style w:type="paragraph" w:customStyle="1" w:styleId="14">
    <w:name w:val="Название1"/>
    <w:basedOn w:val="a3"/>
    <w:rsid w:val="00A72482"/>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3"/>
    <w:uiPriority w:val="99"/>
    <w:rsid w:val="00A72482"/>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3"/>
    <w:rsid w:val="00A72482"/>
    <w:pPr>
      <w:spacing w:after="0" w:line="240" w:lineRule="auto"/>
      <w:jc w:val="both"/>
    </w:pPr>
    <w:rPr>
      <w:rFonts w:ascii="Times New Roman" w:eastAsia="Times New Roman" w:hAnsi="Times New Roman" w:cs="Times New Roman"/>
      <w:b/>
      <w:sz w:val="24"/>
      <w:szCs w:val="20"/>
    </w:rPr>
  </w:style>
  <w:style w:type="paragraph" w:customStyle="1" w:styleId="aff0">
    <w:name w:val="ПодразделТ"/>
    <w:basedOn w:val="a3"/>
    <w:next w:val="a3"/>
    <w:uiPriority w:val="99"/>
    <w:rsid w:val="00A72482"/>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1">
    <w:name w:val="page number"/>
    <w:basedOn w:val="a4"/>
    <w:uiPriority w:val="99"/>
    <w:rsid w:val="00A72482"/>
    <w:rPr>
      <w:rFonts w:ascii="Times New Roman" w:hAnsi="Times New Roman" w:cs="Times New Roman"/>
    </w:rPr>
  </w:style>
  <w:style w:type="character" w:customStyle="1" w:styleId="aff2">
    <w:name w:val="Основной шрифт"/>
    <w:uiPriority w:val="99"/>
    <w:semiHidden/>
    <w:rsid w:val="00A72482"/>
  </w:style>
  <w:style w:type="character" w:customStyle="1" w:styleId="15">
    <w:name w:val="Знак Знак1"/>
    <w:uiPriority w:val="99"/>
    <w:rsid w:val="00A72482"/>
    <w:rPr>
      <w:sz w:val="24"/>
      <w:lang w:val="ru-RU" w:eastAsia="ru-RU"/>
    </w:rPr>
  </w:style>
  <w:style w:type="character" w:customStyle="1" w:styleId="37">
    <w:name w:val="Стиль3 Знак"/>
    <w:basedOn w:val="15"/>
    <w:uiPriority w:val="99"/>
    <w:rsid w:val="00A72482"/>
    <w:rPr>
      <w:rFonts w:cs="Times New Roman"/>
      <w:sz w:val="24"/>
      <w:lang w:val="ru-RU" w:eastAsia="ru-RU" w:bidi="ar-SA"/>
    </w:rPr>
  </w:style>
  <w:style w:type="character" w:customStyle="1" w:styleId="38">
    <w:name w:val="Стиль3 Знак Знак"/>
    <w:uiPriority w:val="99"/>
    <w:rsid w:val="00A72482"/>
    <w:rPr>
      <w:sz w:val="24"/>
      <w:lang w:val="ru-RU" w:eastAsia="ru-RU"/>
    </w:rPr>
  </w:style>
  <w:style w:type="character" w:customStyle="1" w:styleId="16">
    <w:name w:val="Знак1"/>
    <w:uiPriority w:val="99"/>
    <w:rsid w:val="00A72482"/>
    <w:rPr>
      <w:sz w:val="24"/>
      <w:lang w:val="ru-RU" w:eastAsia="ru-RU"/>
    </w:rPr>
  </w:style>
  <w:style w:type="paragraph" w:customStyle="1" w:styleId="ConsPlusCell">
    <w:name w:val="ConsPlusCell"/>
    <w:uiPriority w:val="99"/>
    <w:rsid w:val="00A72482"/>
    <w:pPr>
      <w:widowControl w:val="0"/>
      <w:autoSpaceDE w:val="0"/>
      <w:autoSpaceDN w:val="0"/>
      <w:adjustRightInd w:val="0"/>
    </w:pPr>
    <w:rPr>
      <w:rFonts w:ascii="Arial" w:eastAsia="Times New Roman" w:hAnsi="Arial" w:cs="Arial"/>
      <w:sz w:val="20"/>
      <w:szCs w:val="20"/>
    </w:rPr>
  </w:style>
  <w:style w:type="paragraph" w:styleId="91">
    <w:name w:val="toc 9"/>
    <w:basedOn w:val="a3"/>
    <w:next w:val="a3"/>
    <w:autoRedefine/>
    <w:uiPriority w:val="99"/>
    <w:semiHidden/>
    <w:locked/>
    <w:rsid w:val="00A72482"/>
    <w:pPr>
      <w:spacing w:after="0" w:line="240" w:lineRule="auto"/>
      <w:ind w:left="1920"/>
    </w:pPr>
    <w:rPr>
      <w:rFonts w:ascii="Times New Roman" w:eastAsia="Times New Roman" w:hAnsi="Times New Roman"/>
      <w:sz w:val="18"/>
      <w:szCs w:val="18"/>
    </w:rPr>
  </w:style>
  <w:style w:type="paragraph" w:styleId="a">
    <w:name w:val="List Bullet"/>
    <w:basedOn w:val="a3"/>
    <w:autoRedefine/>
    <w:uiPriority w:val="99"/>
    <w:rsid w:val="00A72482"/>
    <w:pPr>
      <w:numPr>
        <w:numId w:val="7"/>
      </w:numPr>
      <w:tabs>
        <w:tab w:val="num" w:pos="36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2">
    <w:name w:val="List Number"/>
    <w:basedOn w:val="a3"/>
    <w:uiPriority w:val="99"/>
    <w:rsid w:val="00A72482"/>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8">
    <w:name w:val="List Bullet 2"/>
    <w:basedOn w:val="a3"/>
    <w:autoRedefine/>
    <w:uiPriority w:val="99"/>
    <w:rsid w:val="00A72482"/>
    <w:pPr>
      <w:spacing w:after="60" w:line="240" w:lineRule="auto"/>
      <w:jc w:val="both"/>
    </w:pPr>
    <w:rPr>
      <w:rFonts w:ascii="Times New Roman" w:eastAsia="Times New Roman" w:hAnsi="Times New Roman" w:cs="Times New Roman"/>
      <w:color w:val="auto"/>
      <w:sz w:val="24"/>
      <w:szCs w:val="24"/>
    </w:rPr>
  </w:style>
  <w:style w:type="paragraph" w:styleId="3">
    <w:name w:val="List Bullet 3"/>
    <w:basedOn w:val="a3"/>
    <w:autoRedefine/>
    <w:uiPriority w:val="99"/>
    <w:rsid w:val="00A72482"/>
    <w:pPr>
      <w:numPr>
        <w:numId w:val="2"/>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0">
    <w:name w:val="List Bullet 4"/>
    <w:basedOn w:val="a3"/>
    <w:autoRedefine/>
    <w:uiPriority w:val="99"/>
    <w:rsid w:val="00A72482"/>
    <w:pPr>
      <w:numPr>
        <w:numId w:val="3"/>
      </w:numPr>
      <w:tabs>
        <w:tab w:val="num" w:pos="36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
    <w:name w:val="List Bullet 5"/>
    <w:basedOn w:val="a3"/>
    <w:autoRedefine/>
    <w:uiPriority w:val="99"/>
    <w:rsid w:val="00A72482"/>
    <w:pPr>
      <w:numPr>
        <w:numId w:val="4"/>
      </w:numPr>
      <w:tabs>
        <w:tab w:val="num" w:pos="36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0">
    <w:name w:val="List Number 3"/>
    <w:basedOn w:val="a3"/>
    <w:uiPriority w:val="99"/>
    <w:rsid w:val="00A72482"/>
    <w:pPr>
      <w:numPr>
        <w:numId w:val="5"/>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
    <w:name w:val="List Number 4"/>
    <w:basedOn w:val="a3"/>
    <w:uiPriority w:val="99"/>
    <w:rsid w:val="00A72482"/>
    <w:pPr>
      <w:numPr>
        <w:numId w:val="6"/>
      </w:numPr>
      <w:tabs>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0">
    <w:name w:val="List Number 5"/>
    <w:basedOn w:val="a3"/>
    <w:uiPriority w:val="99"/>
    <w:rsid w:val="00A72482"/>
    <w:pPr>
      <w:numPr>
        <w:ilvl w:val="1"/>
        <w:numId w:val="8"/>
      </w:numPr>
      <w:tabs>
        <w:tab w:val="clear" w:pos="144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aff3">
    <w:name w:val="Title"/>
    <w:basedOn w:val="a3"/>
    <w:link w:val="aff4"/>
    <w:qFormat/>
    <w:locked/>
    <w:rsid w:val="00A72482"/>
    <w:pPr>
      <w:spacing w:before="240" w:after="60" w:line="240" w:lineRule="auto"/>
      <w:jc w:val="center"/>
      <w:outlineLvl w:val="0"/>
    </w:pPr>
    <w:rPr>
      <w:rFonts w:ascii="Arial" w:hAnsi="Arial" w:cs="Times New Roman"/>
      <w:b/>
      <w:color w:val="auto"/>
      <w:kern w:val="28"/>
      <w:sz w:val="32"/>
      <w:szCs w:val="20"/>
    </w:rPr>
  </w:style>
  <w:style w:type="character" w:customStyle="1" w:styleId="aff4">
    <w:name w:val="Заголовок Знак"/>
    <w:basedOn w:val="a4"/>
    <w:link w:val="aff3"/>
    <w:locked/>
    <w:rsid w:val="00A72482"/>
    <w:rPr>
      <w:rFonts w:ascii="Arial" w:hAnsi="Arial" w:cs="Times New Roman"/>
      <w:b/>
      <w:kern w:val="28"/>
      <w:sz w:val="32"/>
      <w:lang w:val="ru-RU" w:eastAsia="ru-RU"/>
    </w:rPr>
  </w:style>
  <w:style w:type="paragraph" w:styleId="aff5">
    <w:name w:val="Subtitle"/>
    <w:basedOn w:val="a3"/>
    <w:link w:val="aff6"/>
    <w:qFormat/>
    <w:locked/>
    <w:rsid w:val="00A72482"/>
    <w:pPr>
      <w:spacing w:after="60" w:line="240" w:lineRule="auto"/>
      <w:jc w:val="center"/>
      <w:outlineLvl w:val="1"/>
    </w:pPr>
    <w:rPr>
      <w:rFonts w:ascii="Arial" w:hAnsi="Arial" w:cs="Times New Roman"/>
      <w:color w:val="auto"/>
      <w:sz w:val="24"/>
      <w:szCs w:val="20"/>
    </w:rPr>
  </w:style>
  <w:style w:type="character" w:customStyle="1" w:styleId="aff6">
    <w:name w:val="Подзаголовок Знак"/>
    <w:basedOn w:val="a4"/>
    <w:link w:val="aff5"/>
    <w:locked/>
    <w:rsid w:val="00A72482"/>
    <w:rPr>
      <w:rFonts w:ascii="Arial" w:hAnsi="Arial" w:cs="Times New Roman"/>
      <w:sz w:val="24"/>
      <w:lang w:val="ru-RU" w:eastAsia="ru-RU"/>
    </w:rPr>
  </w:style>
  <w:style w:type="paragraph" w:styleId="aff7">
    <w:name w:val="Date"/>
    <w:basedOn w:val="a3"/>
    <w:next w:val="a3"/>
    <w:link w:val="aff8"/>
    <w:uiPriority w:val="99"/>
    <w:rsid w:val="00A72482"/>
    <w:pPr>
      <w:spacing w:after="60" w:line="240" w:lineRule="auto"/>
      <w:jc w:val="both"/>
    </w:pPr>
    <w:rPr>
      <w:rFonts w:eastAsia="Times New Roman" w:cs="Times New Roman"/>
      <w:color w:val="auto"/>
      <w:sz w:val="24"/>
      <w:szCs w:val="20"/>
    </w:rPr>
  </w:style>
  <w:style w:type="character" w:customStyle="1" w:styleId="aff8">
    <w:name w:val="Дата Знак"/>
    <w:basedOn w:val="a4"/>
    <w:link w:val="aff7"/>
    <w:uiPriority w:val="99"/>
    <w:locked/>
    <w:rsid w:val="00A72482"/>
    <w:rPr>
      <w:rFonts w:eastAsia="Times New Roman" w:cs="Times New Roman"/>
      <w:sz w:val="24"/>
      <w:lang w:val="ru-RU" w:eastAsia="ru-RU"/>
    </w:rPr>
  </w:style>
  <w:style w:type="paragraph" w:styleId="39">
    <w:name w:val="Body Text Indent 3"/>
    <w:basedOn w:val="a3"/>
    <w:link w:val="3a"/>
    <w:uiPriority w:val="99"/>
    <w:rsid w:val="00A72482"/>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4"/>
    <w:link w:val="39"/>
    <w:uiPriority w:val="99"/>
    <w:locked/>
    <w:rsid w:val="00A72482"/>
    <w:rPr>
      <w:rFonts w:eastAsia="Times New Roman" w:cs="Times New Roman"/>
      <w:sz w:val="16"/>
      <w:lang w:val="ru-RU" w:eastAsia="ru-RU"/>
    </w:rPr>
  </w:style>
  <w:style w:type="paragraph" w:styleId="aff9">
    <w:name w:val="Block Text"/>
    <w:basedOn w:val="a3"/>
    <w:uiPriority w:val="99"/>
    <w:rsid w:val="00A72482"/>
    <w:pPr>
      <w:spacing w:after="120" w:line="240" w:lineRule="auto"/>
      <w:ind w:left="1440" w:right="1440"/>
      <w:jc w:val="both"/>
    </w:pPr>
    <w:rPr>
      <w:rFonts w:ascii="Times New Roman" w:eastAsia="Times New Roman" w:hAnsi="Times New Roman" w:cs="Times New Roman"/>
      <w:color w:val="auto"/>
      <w:sz w:val="24"/>
      <w:szCs w:val="20"/>
    </w:rPr>
  </w:style>
  <w:style w:type="paragraph" w:styleId="affa">
    <w:name w:val="Plain Text"/>
    <w:basedOn w:val="a3"/>
    <w:link w:val="affb"/>
    <w:uiPriority w:val="99"/>
    <w:rsid w:val="00A72482"/>
    <w:pPr>
      <w:spacing w:after="0" w:line="240" w:lineRule="auto"/>
    </w:pPr>
    <w:rPr>
      <w:rFonts w:ascii="Courier New" w:hAnsi="Courier New" w:cs="Courier New"/>
      <w:color w:val="auto"/>
      <w:sz w:val="20"/>
      <w:szCs w:val="20"/>
    </w:rPr>
  </w:style>
  <w:style w:type="character" w:customStyle="1" w:styleId="affb">
    <w:name w:val="Текст Знак"/>
    <w:basedOn w:val="a4"/>
    <w:link w:val="affa"/>
    <w:uiPriority w:val="99"/>
    <w:locked/>
    <w:rsid w:val="00A72482"/>
    <w:rPr>
      <w:rFonts w:ascii="Courier New" w:hAnsi="Courier New" w:cs="Times New Roman"/>
      <w:lang w:val="ru-RU" w:eastAsia="ru-RU"/>
    </w:rPr>
  </w:style>
  <w:style w:type="paragraph" w:styleId="affc">
    <w:name w:val="envelope address"/>
    <w:basedOn w:val="a3"/>
    <w:uiPriority w:val="99"/>
    <w:rsid w:val="00A72482"/>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4"/>
    <w:uiPriority w:val="99"/>
    <w:rsid w:val="00A72482"/>
    <w:rPr>
      <w:rFonts w:cs="Times New Roman"/>
    </w:rPr>
  </w:style>
  <w:style w:type="character" w:styleId="affd">
    <w:name w:val="Emphasis"/>
    <w:basedOn w:val="a4"/>
    <w:qFormat/>
    <w:locked/>
    <w:rsid w:val="00A72482"/>
    <w:rPr>
      <w:rFonts w:cs="Times New Roman"/>
      <w:i/>
    </w:rPr>
  </w:style>
  <w:style w:type="paragraph" w:styleId="affe">
    <w:name w:val="Note Heading"/>
    <w:basedOn w:val="a3"/>
    <w:next w:val="a3"/>
    <w:link w:val="afff"/>
    <w:uiPriority w:val="99"/>
    <w:rsid w:val="00A72482"/>
    <w:pPr>
      <w:spacing w:after="60" w:line="240" w:lineRule="auto"/>
      <w:jc w:val="both"/>
    </w:pPr>
    <w:rPr>
      <w:rFonts w:eastAsia="Times New Roman" w:cs="Times New Roman"/>
      <w:color w:val="auto"/>
      <w:sz w:val="24"/>
      <w:szCs w:val="24"/>
    </w:rPr>
  </w:style>
  <w:style w:type="character" w:customStyle="1" w:styleId="afff">
    <w:name w:val="Заголовок записки Знак"/>
    <w:basedOn w:val="a4"/>
    <w:link w:val="affe"/>
    <w:uiPriority w:val="99"/>
    <w:locked/>
    <w:rsid w:val="00A72482"/>
    <w:rPr>
      <w:rFonts w:eastAsia="Times New Roman" w:cs="Times New Roman"/>
      <w:sz w:val="24"/>
      <w:lang w:val="ru-RU" w:eastAsia="ru-RU"/>
    </w:rPr>
  </w:style>
  <w:style w:type="paragraph" w:styleId="afff0">
    <w:name w:val="Body Text First Indent"/>
    <w:basedOn w:val="af1"/>
    <w:link w:val="afff1"/>
    <w:uiPriority w:val="99"/>
    <w:rsid w:val="00A72482"/>
    <w:pPr>
      <w:ind w:firstLine="210"/>
    </w:pPr>
    <w:rPr>
      <w:rFonts w:eastAsia="Times New Roman"/>
    </w:rPr>
  </w:style>
  <w:style w:type="character" w:customStyle="1" w:styleId="afff1">
    <w:name w:val="Красная строка Знак"/>
    <w:basedOn w:val="23"/>
    <w:link w:val="afff0"/>
    <w:uiPriority w:val="99"/>
    <w:locked/>
    <w:rsid w:val="00A72482"/>
    <w:rPr>
      <w:rFonts w:eastAsia="Times New Roman" w:cs="Times New Roman"/>
      <w:sz w:val="24"/>
      <w:lang w:val="ru-RU" w:eastAsia="ru-RU"/>
    </w:rPr>
  </w:style>
  <w:style w:type="paragraph" w:styleId="29">
    <w:name w:val="Body Text First Indent 2"/>
    <w:basedOn w:val="af7"/>
    <w:link w:val="2a"/>
    <w:uiPriority w:val="99"/>
    <w:rsid w:val="00A72482"/>
    <w:pPr>
      <w:ind w:firstLine="210"/>
    </w:pPr>
  </w:style>
  <w:style w:type="character" w:customStyle="1" w:styleId="2a">
    <w:name w:val="Красная строка 2 Знак"/>
    <w:basedOn w:val="af8"/>
    <w:link w:val="29"/>
    <w:uiPriority w:val="99"/>
    <w:locked/>
    <w:rsid w:val="00A72482"/>
    <w:rPr>
      <w:rFonts w:eastAsia="Times New Roman" w:cs="Times New Roman"/>
      <w:sz w:val="24"/>
      <w:szCs w:val="24"/>
      <w:lang w:val="ru-RU" w:eastAsia="ru-RU" w:bidi="ar-SA"/>
    </w:rPr>
  </w:style>
  <w:style w:type="character" w:styleId="afff2">
    <w:name w:val="line number"/>
    <w:basedOn w:val="a4"/>
    <w:uiPriority w:val="99"/>
    <w:rsid w:val="00A72482"/>
    <w:rPr>
      <w:rFonts w:cs="Times New Roman"/>
    </w:rPr>
  </w:style>
  <w:style w:type="paragraph" w:styleId="2b">
    <w:name w:val="envelope return"/>
    <w:basedOn w:val="a3"/>
    <w:uiPriority w:val="99"/>
    <w:rsid w:val="00A72482"/>
    <w:pPr>
      <w:spacing w:after="60" w:line="240" w:lineRule="auto"/>
      <w:jc w:val="both"/>
    </w:pPr>
    <w:rPr>
      <w:rFonts w:ascii="Arial" w:eastAsia="Times New Roman" w:hAnsi="Arial" w:cs="Arial"/>
      <w:color w:val="auto"/>
      <w:sz w:val="20"/>
      <w:szCs w:val="20"/>
    </w:rPr>
  </w:style>
  <w:style w:type="paragraph" w:styleId="afff3">
    <w:name w:val="Normal Indent"/>
    <w:basedOn w:val="a3"/>
    <w:uiPriority w:val="99"/>
    <w:rsid w:val="00A72482"/>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4"/>
    <w:uiPriority w:val="99"/>
    <w:rsid w:val="00A72482"/>
    <w:rPr>
      <w:rFonts w:cs="Times New Roman"/>
      <w:i/>
    </w:rPr>
  </w:style>
  <w:style w:type="character" w:styleId="HTML9">
    <w:name w:val="HTML Variable"/>
    <w:basedOn w:val="a4"/>
    <w:uiPriority w:val="99"/>
    <w:rsid w:val="00A72482"/>
    <w:rPr>
      <w:rFonts w:cs="Times New Roman"/>
      <w:i/>
    </w:rPr>
  </w:style>
  <w:style w:type="paragraph" w:styleId="afff4">
    <w:name w:val="Signature"/>
    <w:basedOn w:val="a3"/>
    <w:link w:val="afff5"/>
    <w:uiPriority w:val="99"/>
    <w:rsid w:val="00A72482"/>
    <w:pPr>
      <w:spacing w:after="60" w:line="240" w:lineRule="auto"/>
      <w:ind w:left="4252"/>
      <w:jc w:val="both"/>
    </w:pPr>
    <w:rPr>
      <w:rFonts w:eastAsia="Times New Roman" w:cs="Times New Roman"/>
      <w:color w:val="auto"/>
      <w:sz w:val="24"/>
      <w:szCs w:val="24"/>
    </w:rPr>
  </w:style>
  <w:style w:type="character" w:customStyle="1" w:styleId="afff5">
    <w:name w:val="Подпись Знак"/>
    <w:basedOn w:val="a4"/>
    <w:link w:val="afff4"/>
    <w:uiPriority w:val="99"/>
    <w:locked/>
    <w:rsid w:val="00A72482"/>
    <w:rPr>
      <w:rFonts w:eastAsia="Times New Roman" w:cs="Times New Roman"/>
      <w:sz w:val="24"/>
      <w:lang w:val="ru-RU" w:eastAsia="ru-RU"/>
    </w:rPr>
  </w:style>
  <w:style w:type="paragraph" w:styleId="afff6">
    <w:name w:val="Salutation"/>
    <w:basedOn w:val="a3"/>
    <w:next w:val="a3"/>
    <w:link w:val="afff7"/>
    <w:uiPriority w:val="99"/>
    <w:rsid w:val="00A72482"/>
    <w:pPr>
      <w:spacing w:after="60" w:line="240" w:lineRule="auto"/>
      <w:jc w:val="both"/>
    </w:pPr>
    <w:rPr>
      <w:rFonts w:eastAsia="Times New Roman" w:cs="Times New Roman"/>
      <w:color w:val="auto"/>
      <w:sz w:val="24"/>
      <w:szCs w:val="24"/>
    </w:rPr>
  </w:style>
  <w:style w:type="character" w:customStyle="1" w:styleId="afff7">
    <w:name w:val="Приветствие Знак"/>
    <w:basedOn w:val="a4"/>
    <w:link w:val="afff6"/>
    <w:uiPriority w:val="99"/>
    <w:locked/>
    <w:rsid w:val="00A72482"/>
    <w:rPr>
      <w:rFonts w:eastAsia="Times New Roman" w:cs="Times New Roman"/>
      <w:sz w:val="24"/>
      <w:lang w:val="ru-RU" w:eastAsia="ru-RU"/>
    </w:rPr>
  </w:style>
  <w:style w:type="paragraph" w:styleId="afff8">
    <w:name w:val="List Continue"/>
    <w:basedOn w:val="a3"/>
    <w:uiPriority w:val="99"/>
    <w:rsid w:val="00A72482"/>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3"/>
    <w:uiPriority w:val="99"/>
    <w:rsid w:val="00A72482"/>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3"/>
    <w:uiPriority w:val="99"/>
    <w:rsid w:val="00A72482"/>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3"/>
    <w:uiPriority w:val="99"/>
    <w:rsid w:val="00A72482"/>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3"/>
    <w:uiPriority w:val="99"/>
    <w:rsid w:val="00A72482"/>
    <w:pPr>
      <w:spacing w:after="120" w:line="240" w:lineRule="auto"/>
      <w:ind w:left="1415"/>
      <w:jc w:val="both"/>
    </w:pPr>
    <w:rPr>
      <w:rFonts w:ascii="Times New Roman" w:eastAsia="Times New Roman" w:hAnsi="Times New Roman" w:cs="Times New Roman"/>
      <w:color w:val="auto"/>
      <w:sz w:val="24"/>
      <w:szCs w:val="24"/>
    </w:rPr>
  </w:style>
  <w:style w:type="paragraph" w:styleId="afff9">
    <w:name w:val="List"/>
    <w:basedOn w:val="a3"/>
    <w:uiPriority w:val="99"/>
    <w:rsid w:val="00A72482"/>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3"/>
    <w:uiPriority w:val="99"/>
    <w:rsid w:val="00A72482"/>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3"/>
    <w:uiPriority w:val="99"/>
    <w:rsid w:val="00A72482"/>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3"/>
    <w:uiPriority w:val="99"/>
    <w:rsid w:val="00A72482"/>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3"/>
    <w:uiPriority w:val="99"/>
    <w:rsid w:val="00A72482"/>
    <w:pPr>
      <w:spacing w:after="60" w:line="240" w:lineRule="auto"/>
      <w:ind w:left="1415" w:hanging="283"/>
      <w:jc w:val="both"/>
    </w:pPr>
    <w:rPr>
      <w:rFonts w:ascii="Times New Roman" w:eastAsia="Times New Roman" w:hAnsi="Times New Roman" w:cs="Times New Roman"/>
      <w:color w:val="auto"/>
      <w:sz w:val="24"/>
      <w:szCs w:val="24"/>
    </w:rPr>
  </w:style>
  <w:style w:type="character" w:styleId="afffa">
    <w:name w:val="Strong"/>
    <w:basedOn w:val="a4"/>
    <w:uiPriority w:val="22"/>
    <w:qFormat/>
    <w:locked/>
    <w:rsid w:val="00A72482"/>
    <w:rPr>
      <w:rFonts w:cs="Times New Roman"/>
      <w:b/>
    </w:rPr>
  </w:style>
  <w:style w:type="character" w:styleId="HTMLa">
    <w:name w:val="HTML Cite"/>
    <w:basedOn w:val="a4"/>
    <w:uiPriority w:val="99"/>
    <w:rsid w:val="00A72482"/>
    <w:rPr>
      <w:rFonts w:cs="Times New Roman"/>
      <w:i/>
    </w:rPr>
  </w:style>
  <w:style w:type="paragraph" w:styleId="afffb">
    <w:name w:val="Message Header"/>
    <w:basedOn w:val="a3"/>
    <w:link w:val="afffc"/>
    <w:uiPriority w:val="99"/>
    <w:rsid w:val="00A72482"/>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c">
    <w:name w:val="Шапка Знак"/>
    <w:basedOn w:val="a4"/>
    <w:link w:val="afffb"/>
    <w:uiPriority w:val="99"/>
    <w:locked/>
    <w:rsid w:val="00A72482"/>
    <w:rPr>
      <w:rFonts w:ascii="Arial" w:hAnsi="Arial" w:cs="Times New Roman"/>
      <w:sz w:val="24"/>
      <w:lang w:val="ru-RU" w:eastAsia="ru-RU"/>
    </w:rPr>
  </w:style>
  <w:style w:type="paragraph" w:styleId="afffd">
    <w:name w:val="E-mail Signature"/>
    <w:basedOn w:val="a3"/>
    <w:link w:val="afffe"/>
    <w:uiPriority w:val="99"/>
    <w:rsid w:val="00A72482"/>
    <w:pPr>
      <w:spacing w:after="60" w:line="240" w:lineRule="auto"/>
      <w:jc w:val="both"/>
    </w:pPr>
    <w:rPr>
      <w:rFonts w:eastAsia="Times New Roman" w:cs="Times New Roman"/>
      <w:color w:val="auto"/>
      <w:sz w:val="24"/>
      <w:szCs w:val="24"/>
    </w:rPr>
  </w:style>
  <w:style w:type="character" w:customStyle="1" w:styleId="afffe">
    <w:name w:val="Электронная подпись Знак"/>
    <w:basedOn w:val="a4"/>
    <w:link w:val="afffd"/>
    <w:uiPriority w:val="99"/>
    <w:locked/>
    <w:rsid w:val="00A72482"/>
    <w:rPr>
      <w:rFonts w:eastAsia="Times New Roman" w:cs="Times New Roman"/>
      <w:sz w:val="24"/>
      <w:lang w:val="ru-RU" w:eastAsia="ru-RU"/>
    </w:rPr>
  </w:style>
  <w:style w:type="character" w:customStyle="1" w:styleId="affff">
    <w:name w:val="Договор Знак"/>
    <w:uiPriority w:val="99"/>
    <w:rsid w:val="00A72482"/>
    <w:rPr>
      <w:sz w:val="24"/>
      <w:lang w:val="ru-RU" w:eastAsia="ru-RU"/>
    </w:rPr>
  </w:style>
  <w:style w:type="paragraph" w:customStyle="1" w:styleId="ConsTitle">
    <w:name w:val="ConsTitle"/>
    <w:uiPriority w:val="99"/>
    <w:rsid w:val="00A72482"/>
    <w:pPr>
      <w:widowControl w:val="0"/>
      <w:autoSpaceDE w:val="0"/>
      <w:autoSpaceDN w:val="0"/>
      <w:adjustRightInd w:val="0"/>
    </w:pPr>
    <w:rPr>
      <w:rFonts w:ascii="Arial" w:eastAsia="Times New Roman" w:hAnsi="Arial" w:cs="Arial"/>
      <w:b/>
      <w:bCs/>
      <w:sz w:val="16"/>
      <w:szCs w:val="16"/>
    </w:rPr>
  </w:style>
  <w:style w:type="paragraph" w:customStyle="1" w:styleId="affff0">
    <w:name w:val="Краткий обратный адрес"/>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A72482"/>
    <w:pPr>
      <w:widowControl w:val="0"/>
      <w:adjustRightInd w:val="0"/>
      <w:spacing w:line="360" w:lineRule="atLeast"/>
      <w:ind w:left="160"/>
      <w:jc w:val="center"/>
    </w:pPr>
    <w:rPr>
      <w:rFonts w:ascii="Arial" w:eastAsia="Times New Roman" w:hAnsi="Arial"/>
      <w:szCs w:val="20"/>
    </w:rPr>
  </w:style>
  <w:style w:type="character" w:customStyle="1" w:styleId="affff1">
    <w:name w:val="Договор Знак Знак"/>
    <w:uiPriority w:val="99"/>
    <w:rsid w:val="00A72482"/>
    <w:rPr>
      <w:sz w:val="24"/>
      <w:lang w:val="ru-RU" w:eastAsia="ru-RU"/>
    </w:rPr>
  </w:style>
  <w:style w:type="character" w:customStyle="1" w:styleId="labelheaderlevel21">
    <w:name w:val="label_header_level_21"/>
    <w:uiPriority w:val="99"/>
    <w:rsid w:val="00A72482"/>
    <w:rPr>
      <w:b/>
      <w:color w:val="0000FF"/>
      <w:sz w:val="20"/>
    </w:rPr>
  </w:style>
  <w:style w:type="paragraph" w:customStyle="1" w:styleId="ConsPlusNormal">
    <w:name w:val="ConsPlusNormal"/>
    <w:link w:val="ConsPlusNormal0"/>
    <w:rsid w:val="00A72482"/>
    <w:pPr>
      <w:widowControl w:val="0"/>
      <w:autoSpaceDE w:val="0"/>
      <w:autoSpaceDN w:val="0"/>
      <w:adjustRightInd w:val="0"/>
      <w:ind w:firstLine="720"/>
    </w:pPr>
    <w:rPr>
      <w:rFonts w:ascii="Arial" w:hAnsi="Arial"/>
    </w:rPr>
  </w:style>
  <w:style w:type="paragraph" w:customStyle="1" w:styleId="caaieiaie3">
    <w:name w:val="caaieiaie 3"/>
    <w:basedOn w:val="a3"/>
    <w:next w:val="a3"/>
    <w:uiPriority w:val="99"/>
    <w:rsid w:val="00A72482"/>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3"/>
    <w:uiPriority w:val="99"/>
    <w:rsid w:val="00A72482"/>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A72482"/>
    <w:rPr>
      <w:b/>
      <w:sz w:val="22"/>
    </w:rPr>
  </w:style>
  <w:style w:type="character" w:customStyle="1" w:styleId="labelnoticename1">
    <w:name w:val="label_noticename1"/>
    <w:uiPriority w:val="99"/>
    <w:rsid w:val="00A72482"/>
    <w:rPr>
      <w:b/>
      <w:sz w:val="24"/>
    </w:rPr>
  </w:style>
  <w:style w:type="character" w:customStyle="1" w:styleId="spanbodyheader11">
    <w:name w:val="span_body_header_11"/>
    <w:uiPriority w:val="99"/>
    <w:rsid w:val="00A72482"/>
    <w:rPr>
      <w:b/>
      <w:sz w:val="20"/>
    </w:rPr>
  </w:style>
  <w:style w:type="character" w:customStyle="1" w:styleId="tendersubject1">
    <w:name w:val="tendersubject1"/>
    <w:uiPriority w:val="99"/>
    <w:rsid w:val="00A72482"/>
    <w:rPr>
      <w:b/>
      <w:color w:val="0000FF"/>
      <w:sz w:val="20"/>
    </w:rPr>
  </w:style>
  <w:style w:type="character" w:customStyle="1" w:styleId="labelbodytext11">
    <w:name w:val="label_body_text_11"/>
    <w:uiPriority w:val="99"/>
    <w:rsid w:val="00A72482"/>
    <w:rPr>
      <w:color w:val="0000FF"/>
      <w:sz w:val="20"/>
    </w:rPr>
  </w:style>
  <w:style w:type="character" w:customStyle="1" w:styleId="spanbodytext21">
    <w:name w:val="span_body_text_21"/>
    <w:uiPriority w:val="99"/>
    <w:rsid w:val="00A72482"/>
    <w:rPr>
      <w:sz w:val="20"/>
    </w:rPr>
  </w:style>
  <w:style w:type="character" w:customStyle="1" w:styleId="spanheaderlot21">
    <w:name w:val="span_header_lot_21"/>
    <w:uiPriority w:val="99"/>
    <w:rsid w:val="00A72482"/>
    <w:rPr>
      <w:b/>
      <w:sz w:val="20"/>
    </w:rPr>
  </w:style>
  <w:style w:type="character" w:customStyle="1" w:styleId="spanheaderlot11">
    <w:name w:val="span_header_lot_11"/>
    <w:uiPriority w:val="99"/>
    <w:rsid w:val="00A72482"/>
    <w:rPr>
      <w:b/>
      <w:sz w:val="24"/>
    </w:rPr>
  </w:style>
  <w:style w:type="character" w:customStyle="1" w:styleId="labeltextlot11">
    <w:name w:val="label_text_lot_11"/>
    <w:uiPriority w:val="99"/>
    <w:rsid w:val="00A72482"/>
    <w:rPr>
      <w:b/>
      <w:color w:val="0000FF"/>
      <w:sz w:val="24"/>
    </w:rPr>
  </w:style>
  <w:style w:type="character" w:customStyle="1" w:styleId="labeltextlot21">
    <w:name w:val="label_text_lot_21"/>
    <w:uiPriority w:val="99"/>
    <w:rsid w:val="00A72482"/>
    <w:rPr>
      <w:color w:val="0000FF"/>
      <w:sz w:val="20"/>
    </w:rPr>
  </w:style>
  <w:style w:type="character" w:customStyle="1" w:styleId="spantextlot21">
    <w:name w:val="span_text_lot_21"/>
    <w:uiPriority w:val="99"/>
    <w:rsid w:val="00A72482"/>
    <w:rPr>
      <w:sz w:val="20"/>
    </w:rPr>
  </w:style>
  <w:style w:type="paragraph" w:customStyle="1" w:styleId="consplusnormal1">
    <w:name w:val="consplusnormal"/>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3"/>
    <w:uiPriority w:val="99"/>
    <w:rsid w:val="00A72482"/>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2">
    <w:name w:val="Основной нумерованный"/>
    <w:basedOn w:val="a3"/>
    <w:uiPriority w:val="99"/>
    <w:rsid w:val="00A72482"/>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A72482"/>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3">
    <w:name w:val="текст"/>
    <w:basedOn w:val="a3"/>
    <w:uiPriority w:val="99"/>
    <w:rsid w:val="00A72482"/>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3"/>
    <w:uiPriority w:val="99"/>
    <w:rsid w:val="00A72482"/>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A72482"/>
    <w:pPr>
      <w:widowControl w:val="0"/>
    </w:pPr>
    <w:rPr>
      <w:rFonts w:ascii="Times New Roman" w:eastAsia="Times New Roman" w:hAnsi="Times New Roman"/>
      <w:sz w:val="24"/>
      <w:szCs w:val="20"/>
    </w:rPr>
  </w:style>
  <w:style w:type="paragraph" w:customStyle="1" w:styleId="affff4">
    <w:name w:val="Простой текст"/>
    <w:basedOn w:val="affa"/>
    <w:uiPriority w:val="99"/>
    <w:rsid w:val="00A72482"/>
    <w:pPr>
      <w:spacing w:before="60" w:after="60"/>
      <w:jc w:val="both"/>
    </w:pPr>
    <w:rPr>
      <w:rFonts w:ascii="Times New Roman" w:hAnsi="Times New Roman" w:cs="Times New Roman"/>
      <w:sz w:val="24"/>
    </w:rPr>
  </w:style>
  <w:style w:type="paragraph" w:customStyle="1" w:styleId="Normal1">
    <w:name w:val="Normal1"/>
    <w:uiPriority w:val="99"/>
    <w:rsid w:val="00A72482"/>
    <w:pPr>
      <w:widowControl w:val="0"/>
      <w:spacing w:line="280" w:lineRule="auto"/>
      <w:ind w:left="80" w:right="400"/>
      <w:jc w:val="both"/>
    </w:pPr>
    <w:rPr>
      <w:rFonts w:ascii="Times New Roman" w:eastAsia="Times New Roman" w:hAnsi="Times New Roman"/>
      <w:sz w:val="20"/>
      <w:szCs w:val="20"/>
    </w:rPr>
  </w:style>
  <w:style w:type="character" w:customStyle="1" w:styleId="120">
    <w:name w:val="Стиль 12 пт полужирный"/>
    <w:uiPriority w:val="99"/>
    <w:rsid w:val="00A72482"/>
    <w:rPr>
      <w:rFonts w:ascii="Times New Roman" w:hAnsi="Times New Roman"/>
      <w:b/>
      <w:sz w:val="24"/>
    </w:rPr>
  </w:style>
  <w:style w:type="character" w:customStyle="1" w:styleId="contenttitle">
    <w:name w:val="contenttitle"/>
    <w:uiPriority w:val="99"/>
    <w:rsid w:val="00A72482"/>
  </w:style>
  <w:style w:type="paragraph" w:customStyle="1" w:styleId="affff5">
    <w:name w:val="Таблицы (моноширинный)"/>
    <w:basedOn w:val="a3"/>
    <w:next w:val="a3"/>
    <w:uiPriority w:val="99"/>
    <w:rsid w:val="00A72482"/>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6">
    <w:name w:val="Гипертекстовая ссылка"/>
    <w:uiPriority w:val="99"/>
    <w:rsid w:val="00A72482"/>
    <w:rPr>
      <w:b/>
      <w:color w:val="008000"/>
      <w:sz w:val="20"/>
      <w:u w:val="single"/>
    </w:rPr>
  </w:style>
  <w:style w:type="character" w:customStyle="1" w:styleId="affff7">
    <w:name w:val="Цветовое выделение"/>
    <w:uiPriority w:val="99"/>
    <w:rsid w:val="00A72482"/>
    <w:rPr>
      <w:b/>
      <w:color w:val="000080"/>
      <w:sz w:val="20"/>
    </w:rPr>
  </w:style>
  <w:style w:type="character" w:customStyle="1" w:styleId="affff8">
    <w:name w:val="Продолжение ссылки"/>
    <w:basedOn w:val="affff6"/>
    <w:uiPriority w:val="99"/>
    <w:rsid w:val="00A72482"/>
    <w:rPr>
      <w:rFonts w:cs="Times New Roman"/>
      <w:b/>
      <w:bCs/>
      <w:color w:val="008000"/>
      <w:sz w:val="20"/>
      <w:szCs w:val="20"/>
      <w:u w:val="single"/>
    </w:rPr>
  </w:style>
  <w:style w:type="character" w:customStyle="1" w:styleId="DFN">
    <w:name w:val="DFN"/>
    <w:uiPriority w:val="99"/>
    <w:rsid w:val="00A72482"/>
    <w:rPr>
      <w:b/>
    </w:rPr>
  </w:style>
  <w:style w:type="paragraph" w:customStyle="1" w:styleId="Iauiue">
    <w:name w:val="Iau?iue"/>
    <w:uiPriority w:val="99"/>
    <w:rsid w:val="00A72482"/>
    <w:pPr>
      <w:widowControl w:val="0"/>
      <w:overflowPunct w:val="0"/>
      <w:autoSpaceDE w:val="0"/>
      <w:autoSpaceDN w:val="0"/>
      <w:adjustRightInd w:val="0"/>
      <w:textAlignment w:val="baseline"/>
    </w:pPr>
    <w:rPr>
      <w:rFonts w:ascii="Times New Roman" w:eastAsia="Times New Roman" w:hAnsi="Times New Roman"/>
      <w:sz w:val="20"/>
      <w:szCs w:val="20"/>
      <w:lang w:val="en-US"/>
    </w:rPr>
  </w:style>
  <w:style w:type="paragraph" w:customStyle="1" w:styleId="212">
    <w:name w:val="Основной текст с отступом 21"/>
    <w:basedOn w:val="a3"/>
    <w:uiPriority w:val="99"/>
    <w:rsid w:val="00A72482"/>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3"/>
    <w:uiPriority w:val="99"/>
    <w:rsid w:val="00A72482"/>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3"/>
    <w:uiPriority w:val="99"/>
    <w:rsid w:val="00A72482"/>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A72482"/>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uiPriority w:val="99"/>
    <w:rsid w:val="00A72482"/>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A72482"/>
    <w:rPr>
      <w:color w:val="0000FF"/>
      <w:u w:val="single"/>
    </w:rPr>
  </w:style>
  <w:style w:type="paragraph" w:customStyle="1" w:styleId="Niaocaaieiaie">
    <w:name w:val="Niaocaaieiaie"/>
    <w:basedOn w:val="Caaieiaie"/>
    <w:uiPriority w:val="99"/>
    <w:rsid w:val="00A72482"/>
    <w:pPr>
      <w:spacing w:after="0"/>
    </w:pPr>
    <w:rPr>
      <w:b w:val="0"/>
      <w:sz w:val="32"/>
    </w:rPr>
  </w:style>
  <w:style w:type="character" w:customStyle="1" w:styleId="18">
    <w:name w:val="Просмотренная гиперссылка1"/>
    <w:uiPriority w:val="99"/>
    <w:rsid w:val="00A72482"/>
    <w:rPr>
      <w:color w:val="FF00FF"/>
      <w:u w:val="single"/>
    </w:rPr>
  </w:style>
  <w:style w:type="paragraph" w:customStyle="1" w:styleId="xl25">
    <w:name w:val="xl25"/>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3"/>
    <w:uiPriority w:val="99"/>
    <w:rsid w:val="00A72482"/>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3"/>
    <w:uiPriority w:val="99"/>
    <w:rsid w:val="00A72482"/>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3"/>
    <w:uiPriority w:val="99"/>
    <w:rsid w:val="00A72482"/>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3"/>
    <w:uiPriority w:val="99"/>
    <w:rsid w:val="00A72482"/>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3"/>
    <w:rsid w:val="00A72482"/>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3"/>
    <w:uiPriority w:val="99"/>
    <w:rsid w:val="00A72482"/>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3"/>
    <w:uiPriority w:val="99"/>
    <w:rsid w:val="00A72482"/>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3"/>
    <w:uiPriority w:val="99"/>
    <w:rsid w:val="00A72482"/>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3"/>
    <w:uiPriority w:val="99"/>
    <w:rsid w:val="00A72482"/>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A72482"/>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3"/>
    <w:uiPriority w:val="99"/>
    <w:rsid w:val="00A72482"/>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A72482"/>
  </w:style>
  <w:style w:type="paragraph" w:customStyle="1" w:styleId="caaieiaie1">
    <w:name w:val="caaieiaie 1"/>
    <w:basedOn w:val="Iauiue"/>
    <w:next w:val="Iauiue"/>
    <w:uiPriority w:val="99"/>
    <w:rsid w:val="00A72482"/>
    <w:pPr>
      <w:keepNext/>
      <w:widowControl/>
    </w:pPr>
    <w:rPr>
      <w:b/>
      <w:sz w:val="22"/>
    </w:rPr>
  </w:style>
  <w:style w:type="paragraph" w:customStyle="1" w:styleId="caaieiaie2">
    <w:name w:val="caaieiaie 2"/>
    <w:basedOn w:val="caaieiaie1"/>
    <w:next w:val="Iniiaiieoaeno"/>
    <w:rsid w:val="00A72482"/>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A72482"/>
    <w:pPr>
      <w:keepNext/>
      <w:spacing w:before="120"/>
      <w:ind w:firstLine="567"/>
      <w:jc w:val="both"/>
    </w:pPr>
    <w:rPr>
      <w:sz w:val="24"/>
      <w:lang w:val="ru-RU"/>
    </w:rPr>
  </w:style>
  <w:style w:type="paragraph" w:customStyle="1" w:styleId="caaieiaie4">
    <w:name w:val="caaieiaie 4"/>
    <w:basedOn w:val="Iauiue"/>
    <w:next w:val="Iauiue"/>
    <w:uiPriority w:val="99"/>
    <w:rsid w:val="00A72482"/>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A72482"/>
    <w:pPr>
      <w:keepNext/>
      <w:widowControl/>
      <w:spacing w:before="100" w:after="100"/>
      <w:ind w:left="575"/>
    </w:pPr>
    <w:rPr>
      <w:b/>
      <w:sz w:val="24"/>
      <w:lang w:val="ru-RU"/>
    </w:rPr>
  </w:style>
  <w:style w:type="paragraph" w:customStyle="1" w:styleId="caaieiaie6">
    <w:name w:val="caaieiaie 6"/>
    <w:basedOn w:val="Iauiue"/>
    <w:next w:val="Iauiue"/>
    <w:uiPriority w:val="99"/>
    <w:rsid w:val="00A72482"/>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A72482"/>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A72482"/>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A72482"/>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A72482"/>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A72482"/>
    <w:pPr>
      <w:tabs>
        <w:tab w:val="clear" w:pos="1998"/>
        <w:tab w:val="left" w:pos="2214"/>
      </w:tabs>
      <w:spacing w:before="120"/>
      <w:ind w:left="2142" w:hanging="1008"/>
    </w:pPr>
  </w:style>
  <w:style w:type="paragraph" w:customStyle="1" w:styleId="Iaeeiaaiiuenienie3">
    <w:name w:val="Ia?ee?iaaiiue nienie 3"/>
    <w:basedOn w:val="Iauiue"/>
    <w:uiPriority w:val="99"/>
    <w:rsid w:val="00A72482"/>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A72482"/>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A72482"/>
    <w:pPr>
      <w:spacing w:before="60"/>
    </w:pPr>
  </w:style>
  <w:style w:type="paragraph" w:customStyle="1" w:styleId="Ieieeeieiioeooe">
    <w:name w:val="Ie?iee eieiioeooe"/>
    <w:basedOn w:val="Iauiue"/>
    <w:uiPriority w:val="99"/>
    <w:rsid w:val="00A72482"/>
    <w:pPr>
      <w:widowControl/>
      <w:tabs>
        <w:tab w:val="center" w:pos="4677"/>
        <w:tab w:val="right" w:pos="9355"/>
      </w:tabs>
    </w:pPr>
    <w:rPr>
      <w:sz w:val="24"/>
      <w:lang w:val="ru-RU"/>
    </w:rPr>
  </w:style>
  <w:style w:type="character" w:customStyle="1" w:styleId="iiianoaieou">
    <w:name w:val="iiia? no?aieou"/>
    <w:rsid w:val="00A72482"/>
  </w:style>
  <w:style w:type="paragraph" w:customStyle="1" w:styleId="iaeaaeaiea1">
    <w:name w:val="iaeaaeaiea 1"/>
    <w:basedOn w:val="Iauiue"/>
    <w:next w:val="Iauiue"/>
    <w:uiPriority w:val="99"/>
    <w:rsid w:val="00A72482"/>
    <w:pPr>
      <w:widowControl/>
      <w:spacing w:before="100" w:after="100"/>
    </w:pPr>
    <w:rPr>
      <w:sz w:val="24"/>
      <w:lang w:val="ru-RU"/>
    </w:rPr>
  </w:style>
  <w:style w:type="paragraph" w:customStyle="1" w:styleId="iaeaaeaiea2">
    <w:name w:val="iaeaaeaiea 2"/>
    <w:basedOn w:val="Iauiue"/>
    <w:next w:val="Iauiue"/>
    <w:uiPriority w:val="99"/>
    <w:rsid w:val="00A72482"/>
    <w:pPr>
      <w:widowControl/>
      <w:spacing w:before="100" w:after="100"/>
      <w:ind w:left="240"/>
    </w:pPr>
    <w:rPr>
      <w:sz w:val="24"/>
      <w:lang w:val="ru-RU"/>
    </w:rPr>
  </w:style>
  <w:style w:type="paragraph" w:customStyle="1" w:styleId="iaeaaeaiea3">
    <w:name w:val="iaeaaeaiea 3"/>
    <w:basedOn w:val="Iauiue"/>
    <w:next w:val="Iauiue"/>
    <w:uiPriority w:val="99"/>
    <w:rsid w:val="00A72482"/>
    <w:pPr>
      <w:widowControl/>
      <w:spacing w:before="100" w:after="100"/>
      <w:ind w:left="480"/>
    </w:pPr>
    <w:rPr>
      <w:sz w:val="24"/>
      <w:lang w:val="ru-RU"/>
    </w:rPr>
  </w:style>
  <w:style w:type="paragraph" w:customStyle="1" w:styleId="iaeaaeaiea4">
    <w:name w:val="iaeaaeaiea 4"/>
    <w:basedOn w:val="Iauiue"/>
    <w:next w:val="Iauiue"/>
    <w:uiPriority w:val="99"/>
    <w:rsid w:val="00A72482"/>
    <w:pPr>
      <w:widowControl/>
      <w:spacing w:before="100" w:after="100"/>
      <w:ind w:left="720"/>
    </w:pPr>
    <w:rPr>
      <w:sz w:val="24"/>
      <w:lang w:val="ru-RU"/>
    </w:rPr>
  </w:style>
  <w:style w:type="paragraph" w:customStyle="1" w:styleId="iaeaaeaiea5">
    <w:name w:val="iaeaaeaiea 5"/>
    <w:basedOn w:val="Iauiue"/>
    <w:next w:val="Iauiue"/>
    <w:uiPriority w:val="99"/>
    <w:rsid w:val="00A72482"/>
    <w:pPr>
      <w:widowControl/>
      <w:spacing w:before="100" w:after="100"/>
      <w:ind w:left="960"/>
    </w:pPr>
    <w:rPr>
      <w:sz w:val="24"/>
      <w:lang w:val="ru-RU"/>
    </w:rPr>
  </w:style>
  <w:style w:type="paragraph" w:customStyle="1" w:styleId="iaeaaeaiea6">
    <w:name w:val="iaeaaeaiea 6"/>
    <w:basedOn w:val="Iauiue"/>
    <w:next w:val="Iauiue"/>
    <w:uiPriority w:val="99"/>
    <w:rsid w:val="00A72482"/>
    <w:pPr>
      <w:widowControl/>
      <w:spacing w:before="100" w:after="100"/>
      <w:ind w:left="1200"/>
    </w:pPr>
    <w:rPr>
      <w:sz w:val="24"/>
      <w:lang w:val="ru-RU"/>
    </w:rPr>
  </w:style>
  <w:style w:type="paragraph" w:customStyle="1" w:styleId="iaeaaeaiea7">
    <w:name w:val="iaeaaeaiea 7"/>
    <w:basedOn w:val="Iauiue"/>
    <w:next w:val="Iauiue"/>
    <w:uiPriority w:val="99"/>
    <w:rsid w:val="00A72482"/>
    <w:pPr>
      <w:widowControl/>
      <w:spacing w:before="100" w:after="100"/>
      <w:ind w:left="1440"/>
    </w:pPr>
    <w:rPr>
      <w:sz w:val="24"/>
      <w:lang w:val="ru-RU"/>
    </w:rPr>
  </w:style>
  <w:style w:type="paragraph" w:customStyle="1" w:styleId="iaeaaeaiea8">
    <w:name w:val="iaeaaeaiea 8"/>
    <w:basedOn w:val="Iauiue"/>
    <w:next w:val="Iauiue"/>
    <w:uiPriority w:val="99"/>
    <w:rsid w:val="00A72482"/>
    <w:pPr>
      <w:widowControl/>
      <w:spacing w:before="100" w:after="100"/>
      <w:ind w:left="1680"/>
    </w:pPr>
    <w:rPr>
      <w:sz w:val="24"/>
      <w:lang w:val="ru-RU"/>
    </w:rPr>
  </w:style>
  <w:style w:type="paragraph" w:customStyle="1" w:styleId="iaeaaeaiea9">
    <w:name w:val="iaeaaeaiea 9"/>
    <w:basedOn w:val="Iauiue"/>
    <w:next w:val="Iauiue"/>
    <w:uiPriority w:val="99"/>
    <w:rsid w:val="00A72482"/>
    <w:pPr>
      <w:widowControl/>
      <w:spacing w:before="100" w:after="100"/>
      <w:ind w:left="1920"/>
    </w:pPr>
    <w:rPr>
      <w:sz w:val="24"/>
      <w:lang w:val="ru-RU"/>
    </w:rPr>
  </w:style>
  <w:style w:type="paragraph" w:customStyle="1" w:styleId="Aaoieeeieiioeooe">
    <w:name w:val="Aa?oiee eieiioeooe"/>
    <w:basedOn w:val="Iauiue"/>
    <w:uiPriority w:val="99"/>
    <w:rsid w:val="00A72482"/>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A72482"/>
    <w:pPr>
      <w:widowControl/>
      <w:jc w:val="center"/>
    </w:pPr>
    <w:rPr>
      <w:sz w:val="24"/>
      <w:lang w:val="ru-RU"/>
    </w:rPr>
  </w:style>
  <w:style w:type="paragraph" w:customStyle="1" w:styleId="Iniiaiieoaenonionooiii2">
    <w:name w:val="Iniiaiie oaeno n ionooiii 2"/>
    <w:basedOn w:val="Iauiue"/>
    <w:uiPriority w:val="99"/>
    <w:rsid w:val="00A72482"/>
    <w:pPr>
      <w:widowControl/>
      <w:shd w:val="clear" w:color="auto" w:fill="FFFFFF"/>
      <w:ind w:firstLine="533"/>
      <w:jc w:val="both"/>
    </w:pPr>
    <w:rPr>
      <w:color w:val="000000"/>
      <w:sz w:val="22"/>
      <w:lang w:val="ru-RU"/>
    </w:rPr>
  </w:style>
  <w:style w:type="character" w:customStyle="1" w:styleId="affff9">
    <w:name w:val="комментарий"/>
    <w:uiPriority w:val="99"/>
    <w:rsid w:val="00A72482"/>
    <w:rPr>
      <w:b/>
      <w:i/>
      <w:sz w:val="28"/>
    </w:rPr>
  </w:style>
  <w:style w:type="paragraph" w:styleId="3e">
    <w:name w:val="toc 3"/>
    <w:basedOn w:val="a3"/>
    <w:next w:val="a3"/>
    <w:autoRedefine/>
    <w:uiPriority w:val="99"/>
    <w:locked/>
    <w:rsid w:val="00A72482"/>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3"/>
    <w:next w:val="a3"/>
    <w:autoRedefine/>
    <w:uiPriority w:val="99"/>
    <w:locked/>
    <w:rsid w:val="00A72482"/>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3"/>
    <w:next w:val="a3"/>
    <w:autoRedefine/>
    <w:uiPriority w:val="99"/>
    <w:locked/>
    <w:rsid w:val="00A72482"/>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3"/>
    <w:next w:val="a3"/>
    <w:autoRedefine/>
    <w:uiPriority w:val="99"/>
    <w:locked/>
    <w:rsid w:val="00A72482"/>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3"/>
    <w:next w:val="a3"/>
    <w:autoRedefine/>
    <w:uiPriority w:val="99"/>
    <w:semiHidden/>
    <w:locked/>
    <w:rsid w:val="00A72482"/>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2"/>
    <w:link w:val="3TimesNewRoman0"/>
    <w:uiPriority w:val="99"/>
    <w:rsid w:val="00A72482"/>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A72482"/>
    <w:rPr>
      <w:rFonts w:ascii="Arial" w:hAnsi="Arial"/>
      <w:b/>
      <w:sz w:val="24"/>
      <w:lang w:val="ru-RU" w:eastAsia="ru-RU"/>
    </w:rPr>
  </w:style>
  <w:style w:type="paragraph" w:styleId="62">
    <w:name w:val="toc 6"/>
    <w:basedOn w:val="a3"/>
    <w:next w:val="a3"/>
    <w:autoRedefine/>
    <w:uiPriority w:val="99"/>
    <w:semiHidden/>
    <w:locked/>
    <w:rsid w:val="00A72482"/>
    <w:pPr>
      <w:spacing w:after="0" w:line="240" w:lineRule="auto"/>
      <w:ind w:left="1200"/>
    </w:pPr>
    <w:rPr>
      <w:rFonts w:ascii="Times New Roman" w:eastAsia="Times New Roman" w:hAnsi="Times New Roman"/>
      <w:sz w:val="18"/>
      <w:szCs w:val="18"/>
    </w:rPr>
  </w:style>
  <w:style w:type="paragraph" w:styleId="71">
    <w:name w:val="toc 7"/>
    <w:basedOn w:val="a3"/>
    <w:next w:val="a3"/>
    <w:autoRedefine/>
    <w:uiPriority w:val="99"/>
    <w:semiHidden/>
    <w:locked/>
    <w:rsid w:val="00A72482"/>
    <w:pPr>
      <w:spacing w:after="0" w:line="240" w:lineRule="auto"/>
      <w:ind w:left="1440"/>
    </w:pPr>
    <w:rPr>
      <w:rFonts w:ascii="Times New Roman" w:eastAsia="Times New Roman" w:hAnsi="Times New Roman"/>
      <w:sz w:val="18"/>
      <w:szCs w:val="18"/>
    </w:rPr>
  </w:style>
  <w:style w:type="paragraph" w:styleId="81">
    <w:name w:val="toc 8"/>
    <w:basedOn w:val="a3"/>
    <w:next w:val="a3"/>
    <w:autoRedefine/>
    <w:uiPriority w:val="99"/>
    <w:semiHidden/>
    <w:locked/>
    <w:rsid w:val="00A72482"/>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2"/>
    <w:uiPriority w:val="99"/>
    <w:rsid w:val="00A72482"/>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1"/>
    <w:uiPriority w:val="99"/>
    <w:rsid w:val="00A72482"/>
    <w:pPr>
      <w:spacing w:before="0" w:after="0"/>
    </w:pPr>
    <w:rPr>
      <w:b/>
    </w:rPr>
  </w:style>
  <w:style w:type="paragraph" w:customStyle="1" w:styleId="affffa">
    <w:name w:val="Условия контракта"/>
    <w:basedOn w:val="a3"/>
    <w:uiPriority w:val="99"/>
    <w:semiHidden/>
    <w:rsid w:val="00A72482"/>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locked/>
    <w:rsid w:val="00A72482"/>
    <w:rPr>
      <w:rFonts w:ascii="Arial" w:hAnsi="Arial"/>
      <w:sz w:val="22"/>
      <w:lang w:val="ru-RU" w:eastAsia="ru-RU"/>
    </w:rPr>
  </w:style>
  <w:style w:type="paragraph" w:styleId="affffb">
    <w:name w:val="footnote text"/>
    <w:basedOn w:val="a3"/>
    <w:link w:val="affffc"/>
    <w:uiPriority w:val="99"/>
    <w:rsid w:val="00A72482"/>
    <w:pPr>
      <w:spacing w:after="0" w:line="240" w:lineRule="auto"/>
    </w:pPr>
    <w:rPr>
      <w:rFonts w:eastAsia="Times New Roman" w:cs="Times New Roman"/>
      <w:color w:val="auto"/>
      <w:sz w:val="20"/>
      <w:szCs w:val="20"/>
    </w:rPr>
  </w:style>
  <w:style w:type="character" w:customStyle="1" w:styleId="affffc">
    <w:name w:val="Текст сноски Знак"/>
    <w:basedOn w:val="a4"/>
    <w:link w:val="affffb"/>
    <w:uiPriority w:val="99"/>
    <w:locked/>
    <w:rsid w:val="00A72482"/>
    <w:rPr>
      <w:rFonts w:eastAsia="Times New Roman" w:cs="Times New Roman"/>
      <w:lang w:val="ru-RU" w:eastAsia="ru-RU"/>
    </w:rPr>
  </w:style>
  <w:style w:type="paragraph" w:customStyle="1" w:styleId="affffd">
    <w:name w:val="Таблица шапка"/>
    <w:basedOn w:val="a3"/>
    <w:uiPriority w:val="99"/>
    <w:semiHidden/>
    <w:rsid w:val="00A72482"/>
    <w:pPr>
      <w:keepNext/>
      <w:snapToGrid w:val="0"/>
      <w:spacing w:before="40" w:after="40" w:line="240" w:lineRule="auto"/>
      <w:ind w:left="57" w:right="57"/>
    </w:pPr>
    <w:rPr>
      <w:rFonts w:ascii="Times New Roman" w:eastAsia="Times New Roman" w:hAnsi="Times New Roman"/>
      <w:sz w:val="24"/>
      <w:szCs w:val="20"/>
    </w:rPr>
  </w:style>
  <w:style w:type="paragraph" w:styleId="affffe">
    <w:name w:val="Document Map"/>
    <w:basedOn w:val="a3"/>
    <w:link w:val="afffff"/>
    <w:uiPriority w:val="99"/>
    <w:rsid w:val="00A72482"/>
    <w:pPr>
      <w:shd w:val="clear" w:color="auto" w:fill="000080"/>
      <w:spacing w:after="60" w:line="240" w:lineRule="auto"/>
      <w:jc w:val="both"/>
    </w:pPr>
    <w:rPr>
      <w:rFonts w:ascii="Tahoma" w:hAnsi="Tahoma" w:cs="Tahoma"/>
      <w:color w:val="auto"/>
      <w:sz w:val="20"/>
      <w:szCs w:val="20"/>
    </w:rPr>
  </w:style>
  <w:style w:type="character" w:customStyle="1" w:styleId="afffff">
    <w:name w:val="Схема документа Знак"/>
    <w:basedOn w:val="a4"/>
    <w:link w:val="affffe"/>
    <w:uiPriority w:val="99"/>
    <w:locked/>
    <w:rsid w:val="00A72482"/>
    <w:rPr>
      <w:rFonts w:ascii="Tahoma" w:hAnsi="Tahoma" w:cs="Times New Roman"/>
      <w:lang w:val="ru-RU"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0">
    <w:name w:val="1"/>
    <w:basedOn w:val="a3"/>
    <w:uiPriority w:val="99"/>
    <w:rsid w:val="00A72482"/>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A72482"/>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7"/>
    <w:uiPriority w:val="99"/>
    <w:rsid w:val="00A72482"/>
    <w:pPr>
      <w:widowControl w:val="0"/>
      <w:snapToGrid w:val="0"/>
      <w:spacing w:before="120" w:after="0" w:line="264" w:lineRule="auto"/>
      <w:ind w:left="0" w:firstLine="720"/>
    </w:pPr>
    <w:rPr>
      <w:bCs/>
      <w:sz w:val="30"/>
      <w:szCs w:val="30"/>
    </w:rPr>
  </w:style>
  <w:style w:type="paragraph" w:customStyle="1" w:styleId="DecimalAligned">
    <w:name w:val="Decimal Aligned"/>
    <w:basedOn w:val="a3"/>
    <w:uiPriority w:val="99"/>
    <w:rsid w:val="00A72482"/>
    <w:pPr>
      <w:tabs>
        <w:tab w:val="decimal" w:pos="360"/>
      </w:tabs>
      <w:spacing w:after="200" w:line="276" w:lineRule="auto"/>
    </w:pPr>
    <w:rPr>
      <w:rFonts w:eastAsia="Times New Roman" w:cs="Times New Roman"/>
      <w:color w:val="auto"/>
      <w:lang w:eastAsia="en-US"/>
    </w:rPr>
  </w:style>
  <w:style w:type="character" w:styleId="afffff0">
    <w:name w:val="Subtle Emphasis"/>
    <w:basedOn w:val="a4"/>
    <w:uiPriority w:val="99"/>
    <w:qFormat/>
    <w:rsid w:val="00A72482"/>
    <w:rPr>
      <w:rFonts w:eastAsia="Times New Roman" w:cs="Times New Roman"/>
      <w:i/>
      <w:color w:val="808080"/>
      <w:sz w:val="22"/>
      <w:lang w:val="ru-RU"/>
    </w:rPr>
  </w:style>
  <w:style w:type="table" w:customStyle="1" w:styleId="-11">
    <w:name w:val="Светлая заливка - Акцент 11"/>
    <w:uiPriority w:val="99"/>
    <w:rsid w:val="00A72482"/>
    <w:rPr>
      <w:rFonts w:eastAsia="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sid w:val="00A72482"/>
    <w:rPr>
      <w:rFonts w:ascii="Times New Roman" w:eastAsia="Times New Roman" w:hAnsi="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5"/>
    <w:uiPriority w:val="99"/>
    <w:rsid w:val="00A72482"/>
    <w:rPr>
      <w:rFonts w:ascii="Times New Roman" w:eastAsia="Times New Roman" w:hAnsi="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sid w:val="00A72482"/>
    <w:rPr>
      <w:rFonts w:ascii="Cambria" w:eastAsia="Times New Roman" w:hAnsi="Cambria"/>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sid w:val="00A7248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5"/>
    <w:uiPriority w:val="99"/>
    <w:rsid w:val="00A72482"/>
    <w:rPr>
      <w:rFonts w:ascii="Cambria" w:eastAsia="Times New Roman" w:hAnsi="Cambria"/>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sid w:val="00A72482"/>
    <w:rPr>
      <w:rFonts w:ascii="Times New Roman" w:eastAsia="Times New Roman" w:hAnsi="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5"/>
    <w:uiPriority w:val="99"/>
    <w:rsid w:val="00A72482"/>
    <w:rPr>
      <w:rFonts w:ascii="Times New Roman" w:eastAsia="Times New Roman" w:hAnsi="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sid w:val="00A72482"/>
    <w:rPr>
      <w:rFonts w:ascii="Times New Roman" w:eastAsia="Times New Roman" w:hAnsi="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A72482"/>
    <w:rPr>
      <w:sz w:val="24"/>
      <w:lang w:val="ru-RU" w:eastAsia="ru-RU"/>
    </w:rPr>
  </w:style>
  <w:style w:type="character" w:styleId="afffff1">
    <w:name w:val="footnote reference"/>
    <w:basedOn w:val="a4"/>
    <w:uiPriority w:val="99"/>
    <w:semiHidden/>
    <w:rsid w:val="00A72482"/>
    <w:rPr>
      <w:rFonts w:cs="Times New Roman"/>
      <w:vertAlign w:val="superscript"/>
    </w:rPr>
  </w:style>
  <w:style w:type="paragraph" w:customStyle="1" w:styleId="afffff2">
    <w:name w:val="Содержимое таблицы"/>
    <w:basedOn w:val="a3"/>
    <w:rsid w:val="00A72482"/>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3">
    <w:name w:val="Стиль"/>
    <w:rsid w:val="00A72482"/>
    <w:pPr>
      <w:widowControl w:val="0"/>
      <w:autoSpaceDE w:val="0"/>
      <w:autoSpaceDN w:val="0"/>
      <w:adjustRightInd w:val="0"/>
    </w:pPr>
    <w:rPr>
      <w:rFonts w:ascii="Times New Roman" w:eastAsia="Times New Roman" w:hAnsi="Times New Roman"/>
      <w:sz w:val="24"/>
      <w:szCs w:val="24"/>
    </w:rPr>
  </w:style>
  <w:style w:type="character" w:customStyle="1" w:styleId="ConsNormal0">
    <w:name w:val="ConsNormal Знак"/>
    <w:link w:val="ConsNormal"/>
    <w:uiPriority w:val="99"/>
    <w:locked/>
    <w:rsid w:val="00A72482"/>
    <w:rPr>
      <w:rFonts w:ascii="Arial" w:hAnsi="Arial"/>
      <w:sz w:val="22"/>
      <w:lang w:val="ru-RU" w:eastAsia="ru-RU"/>
    </w:rPr>
  </w:style>
  <w:style w:type="paragraph" w:customStyle="1" w:styleId="afffff4">
    <w:name w:val="Обычный.Нормальный абзац"/>
    <w:rsid w:val="00A72482"/>
    <w:pPr>
      <w:widowControl w:val="0"/>
      <w:autoSpaceDE w:val="0"/>
      <w:autoSpaceDN w:val="0"/>
      <w:ind w:firstLine="709"/>
      <w:jc w:val="both"/>
    </w:pPr>
    <w:rPr>
      <w:rFonts w:ascii="Times New Roman" w:eastAsia="Times New Roman" w:hAnsi="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5">
    <w:name w:val="Знак Знак Знак Знак"/>
    <w:basedOn w:val="a3"/>
    <w:rsid w:val="00A72482"/>
    <w:pPr>
      <w:spacing w:line="240" w:lineRule="exact"/>
    </w:pPr>
    <w:rPr>
      <w:rFonts w:ascii="Times New Roman" w:hAnsi="Times New Roman" w:cs="Times New Roman"/>
      <w:color w:val="auto"/>
      <w:sz w:val="20"/>
      <w:szCs w:val="20"/>
      <w:lang w:eastAsia="zh-CN"/>
    </w:rPr>
  </w:style>
  <w:style w:type="paragraph" w:styleId="afffff6">
    <w:name w:val="No Spacing"/>
    <w:uiPriority w:val="1"/>
    <w:qFormat/>
    <w:rsid w:val="00A72482"/>
    <w:rPr>
      <w:lang w:eastAsia="en-US"/>
    </w:rPr>
  </w:style>
  <w:style w:type="character" w:customStyle="1" w:styleId="170">
    <w:name w:val="Знак Знак17"/>
    <w:uiPriority w:val="99"/>
    <w:rsid w:val="00A72482"/>
    <w:rPr>
      <w:rFonts w:ascii="Book Antiqua" w:hAnsi="Book Antiqua"/>
      <w:sz w:val="24"/>
      <w:lang w:val="en-US" w:eastAsia="en-US"/>
    </w:rPr>
  </w:style>
  <w:style w:type="paragraph" w:customStyle="1" w:styleId="ConsPlusTitle">
    <w:name w:val="ConsPlusTitle"/>
    <w:uiPriority w:val="99"/>
    <w:rsid w:val="00A72482"/>
    <w:pPr>
      <w:widowControl w:val="0"/>
      <w:autoSpaceDE w:val="0"/>
      <w:autoSpaceDN w:val="0"/>
      <w:adjustRightInd w:val="0"/>
    </w:pPr>
    <w:rPr>
      <w:rFonts w:ascii="Arial" w:eastAsia="Times New Roman" w:hAnsi="Arial" w:cs="Arial"/>
      <w:b/>
      <w:bCs/>
      <w:sz w:val="20"/>
      <w:szCs w:val="20"/>
    </w:rPr>
  </w:style>
  <w:style w:type="paragraph" w:customStyle="1" w:styleId="xl63">
    <w:name w:val="xl63"/>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3"/>
    <w:uiPriority w:val="99"/>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3"/>
    <w:uiPriority w:val="99"/>
    <w:rsid w:val="00A72482"/>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3"/>
    <w:rsid w:val="00A72482"/>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3"/>
    <w:rsid w:val="00A7248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3"/>
    <w:rsid w:val="00A72482"/>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3"/>
    <w:rsid w:val="00A7248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3"/>
    <w:rsid w:val="00A7248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3"/>
    <w:rsid w:val="00A72482"/>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A72482"/>
    <w:rPr>
      <w:shd w:val="clear" w:color="auto" w:fill="FFFFFF"/>
    </w:rPr>
  </w:style>
  <w:style w:type="paragraph" w:customStyle="1" w:styleId="510">
    <w:name w:val="Основной текст (5)1"/>
    <w:basedOn w:val="a3"/>
    <w:link w:val="57"/>
    <w:uiPriority w:val="99"/>
    <w:rsid w:val="00A72482"/>
    <w:pPr>
      <w:shd w:val="clear" w:color="auto" w:fill="FFFFFF"/>
      <w:spacing w:after="0" w:line="240" w:lineRule="atLeast"/>
      <w:jc w:val="right"/>
    </w:pPr>
    <w:rPr>
      <w:rFonts w:cs="Times New Roman"/>
      <w:color w:val="auto"/>
      <w:sz w:val="20"/>
      <w:szCs w:val="20"/>
      <w:shd w:val="clear" w:color="auto" w:fill="FFFFFF"/>
    </w:rPr>
  </w:style>
  <w:style w:type="paragraph" w:customStyle="1" w:styleId="a0cxspmiddle">
    <w:name w:val="a0cxspmiddle"/>
    <w:basedOn w:val="a3"/>
    <w:uiPriority w:val="99"/>
    <w:rsid w:val="00A7248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A72482"/>
  </w:style>
  <w:style w:type="character" w:customStyle="1" w:styleId="312">
    <w:name w:val="Заголовок 3 Знак1"/>
    <w:uiPriority w:val="99"/>
    <w:locked/>
    <w:rsid w:val="00A72482"/>
    <w:rPr>
      <w:b/>
      <w:caps/>
      <w:sz w:val="24"/>
    </w:rPr>
  </w:style>
  <w:style w:type="character" w:customStyle="1" w:styleId="apple-converted-space">
    <w:name w:val="apple-converted-space"/>
    <w:rsid w:val="006A39AF"/>
  </w:style>
  <w:style w:type="numbering" w:customStyle="1" w:styleId="a0">
    <w:name w:val="Стиль многоуровневый"/>
    <w:rsid w:val="000F48D1"/>
    <w:pPr>
      <w:numPr>
        <w:numId w:val="12"/>
      </w:numPr>
    </w:pPr>
  </w:style>
  <w:style w:type="numbering" w:styleId="111111">
    <w:name w:val="Outline List 2"/>
    <w:basedOn w:val="a6"/>
    <w:uiPriority w:val="99"/>
    <w:semiHidden/>
    <w:unhideWhenUsed/>
    <w:locked/>
    <w:rsid w:val="000F48D1"/>
    <w:pPr>
      <w:numPr>
        <w:numId w:val="13"/>
      </w:numPr>
    </w:pPr>
  </w:style>
  <w:style w:type="paragraph" w:customStyle="1" w:styleId="ListBul2">
    <w:name w:val="ListBul2"/>
    <w:basedOn w:val="a3"/>
    <w:rsid w:val="0091672A"/>
    <w:pPr>
      <w:numPr>
        <w:numId w:val="14"/>
      </w:numPr>
      <w:tabs>
        <w:tab w:val="left" w:pos="567"/>
      </w:tabs>
      <w:spacing w:after="0" w:line="240" w:lineRule="auto"/>
      <w:jc w:val="both"/>
    </w:pPr>
    <w:rPr>
      <w:rFonts w:ascii="Times New Roman" w:eastAsia="Times New Roman" w:hAnsi="Times New Roman" w:cs="Times New Roman"/>
      <w:color w:val="auto"/>
      <w:szCs w:val="24"/>
    </w:rPr>
  </w:style>
  <w:style w:type="character" w:customStyle="1" w:styleId="151">
    <w:name w:val="Основной текст (15)"/>
    <w:rsid w:val="00E35794"/>
    <w:rPr>
      <w:rFonts w:ascii="Times New Roman" w:hAnsi="Times New Roman"/>
      <w:spacing w:val="0"/>
      <w:sz w:val="19"/>
      <w:u w:val="none"/>
      <w:effect w:val="none"/>
    </w:rPr>
  </w:style>
  <w:style w:type="character" w:customStyle="1" w:styleId="afffff7">
    <w:name w:val="Основной текст_"/>
    <w:link w:val="3f2"/>
    <w:locked/>
    <w:rsid w:val="004C3FDA"/>
    <w:rPr>
      <w:sz w:val="23"/>
      <w:shd w:val="clear" w:color="auto" w:fill="FFFFFF"/>
    </w:rPr>
  </w:style>
  <w:style w:type="paragraph" w:customStyle="1" w:styleId="3f2">
    <w:name w:val="Основной текст3"/>
    <w:basedOn w:val="a3"/>
    <w:link w:val="afffff7"/>
    <w:rsid w:val="004C3FDA"/>
    <w:pPr>
      <w:shd w:val="clear" w:color="auto" w:fill="FFFFFF"/>
      <w:spacing w:after="0" w:line="274" w:lineRule="exact"/>
      <w:ind w:hanging="2060"/>
      <w:jc w:val="both"/>
    </w:pPr>
    <w:rPr>
      <w:rFonts w:cs="Times New Roman"/>
      <w:color w:val="auto"/>
      <w:sz w:val="23"/>
      <w:shd w:val="clear" w:color="auto" w:fill="FFFFFF"/>
    </w:rPr>
  </w:style>
  <w:style w:type="character" w:customStyle="1" w:styleId="320">
    <w:name w:val="Заголовок №3 (2)"/>
    <w:rsid w:val="004C3FDA"/>
    <w:rPr>
      <w:rFonts w:ascii="Times New Roman" w:hAnsi="Times New Roman"/>
      <w:spacing w:val="0"/>
      <w:sz w:val="23"/>
      <w:u w:val="none"/>
      <w:effect w:val="none"/>
    </w:rPr>
  </w:style>
  <w:style w:type="character" w:customStyle="1" w:styleId="2f0">
    <w:name w:val="Основной текст (2)"/>
    <w:rsid w:val="004C3FDA"/>
    <w:rPr>
      <w:rFonts w:ascii="Times New Roman" w:hAnsi="Times New Roman"/>
      <w:spacing w:val="0"/>
      <w:sz w:val="19"/>
      <w:u w:val="none"/>
      <w:effect w:val="none"/>
    </w:rPr>
  </w:style>
  <w:style w:type="character" w:customStyle="1" w:styleId="160">
    <w:name w:val="Основной текст (16)"/>
    <w:rsid w:val="004C3FDA"/>
    <w:rPr>
      <w:rFonts w:ascii="Times New Roman" w:hAnsi="Times New Roman"/>
      <w:spacing w:val="0"/>
      <w:sz w:val="19"/>
      <w:u w:val="single"/>
    </w:rPr>
  </w:style>
  <w:style w:type="paragraph" w:customStyle="1" w:styleId="s1">
    <w:name w:val="s_1"/>
    <w:basedOn w:val="a3"/>
    <w:uiPriority w:val="99"/>
    <w:rsid w:val="002D699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font6">
    <w:name w:val="font6"/>
    <w:basedOn w:val="a3"/>
    <w:rsid w:val="00165E16"/>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90">
    <w:name w:val="xl90"/>
    <w:basedOn w:val="a3"/>
    <w:rsid w:val="00165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character" w:customStyle="1" w:styleId="copytarget">
    <w:name w:val="copy_target"/>
    <w:rsid w:val="00410C65"/>
  </w:style>
  <w:style w:type="character" w:styleId="afffff8">
    <w:name w:val="annotation reference"/>
    <w:basedOn w:val="a4"/>
    <w:uiPriority w:val="99"/>
    <w:semiHidden/>
    <w:unhideWhenUsed/>
    <w:locked/>
    <w:rsid w:val="00613D30"/>
    <w:rPr>
      <w:sz w:val="16"/>
      <w:szCs w:val="16"/>
    </w:rPr>
  </w:style>
  <w:style w:type="paragraph" w:styleId="afffff9">
    <w:name w:val="annotation text"/>
    <w:basedOn w:val="a3"/>
    <w:link w:val="afffffa"/>
    <w:uiPriority w:val="99"/>
    <w:semiHidden/>
    <w:unhideWhenUsed/>
    <w:locked/>
    <w:rsid w:val="00613D30"/>
    <w:pPr>
      <w:spacing w:line="240" w:lineRule="auto"/>
    </w:pPr>
    <w:rPr>
      <w:sz w:val="20"/>
      <w:szCs w:val="20"/>
    </w:rPr>
  </w:style>
  <w:style w:type="character" w:customStyle="1" w:styleId="afffffa">
    <w:name w:val="Текст примечания Знак"/>
    <w:basedOn w:val="a4"/>
    <w:link w:val="afffff9"/>
    <w:uiPriority w:val="99"/>
    <w:semiHidden/>
    <w:rsid w:val="00613D30"/>
    <w:rPr>
      <w:rFonts w:cs="Calibri"/>
      <w:color w:val="000000"/>
      <w:sz w:val="20"/>
      <w:szCs w:val="20"/>
    </w:rPr>
  </w:style>
  <w:style w:type="character" w:customStyle="1" w:styleId="afffffb">
    <w:name w:val="Основной текст + Курсив"/>
    <w:rsid w:val="00AE77E1"/>
    <w:rPr>
      <w:rFonts w:ascii="Times New Roman" w:hAnsi="Times New Roman"/>
      <w:i/>
      <w:spacing w:val="0"/>
      <w:sz w:val="23"/>
      <w:u w:val="none"/>
      <w:effect w:val="none"/>
    </w:rPr>
  </w:style>
  <w:style w:type="character" w:customStyle="1" w:styleId="111">
    <w:name w:val="Основной текст (11) + Не курсив"/>
    <w:rsid w:val="00AE77E1"/>
    <w:rPr>
      <w:rFonts w:ascii="Times New Roman" w:hAnsi="Times New Roman"/>
      <w:i/>
      <w:spacing w:val="0"/>
      <w:sz w:val="23"/>
      <w:u w:val="none"/>
      <w:effect w:val="none"/>
    </w:rPr>
  </w:style>
  <w:style w:type="character" w:customStyle="1" w:styleId="112">
    <w:name w:val="Основной текст (11)"/>
    <w:rsid w:val="00AE77E1"/>
    <w:rPr>
      <w:rFonts w:ascii="Times New Roman" w:hAnsi="Times New Roman"/>
      <w:spacing w:val="0"/>
      <w:sz w:val="23"/>
      <w:u w:val="none"/>
      <w:effect w:val="none"/>
    </w:rPr>
  </w:style>
  <w:style w:type="character" w:customStyle="1" w:styleId="2f1">
    <w:name w:val="Заголовок №2"/>
    <w:rsid w:val="00AE77E1"/>
    <w:rPr>
      <w:rFonts w:ascii="Times New Roman" w:hAnsi="Times New Roman"/>
      <w:spacing w:val="0"/>
      <w:sz w:val="27"/>
      <w:u w:val="none"/>
      <w:effect w:val="none"/>
    </w:rPr>
  </w:style>
  <w:style w:type="paragraph" w:customStyle="1" w:styleId="afffffc">
    <w:name w:val="Заголовок приложения"/>
    <w:basedOn w:val="a3"/>
    <w:next w:val="a3"/>
    <w:rsid w:val="00AE77E1"/>
    <w:pPr>
      <w:widowControl w:val="0"/>
      <w:spacing w:before="60" w:after="0" w:line="240" w:lineRule="auto"/>
      <w:jc w:val="center"/>
    </w:pPr>
    <w:rPr>
      <w:rFonts w:ascii="Times New Roman" w:eastAsia="Times New Roman" w:hAnsi="Times New Roman" w:cs="Times New Roman"/>
      <w:b/>
      <w:color w:val="auto"/>
      <w:sz w:val="28"/>
      <w:szCs w:val="20"/>
    </w:rPr>
  </w:style>
  <w:style w:type="paragraph" w:customStyle="1" w:styleId="afffffd">
    <w:name w:val="Îñíîâí"/>
    <w:basedOn w:val="a3"/>
    <w:rsid w:val="00AE77E1"/>
    <w:pPr>
      <w:widowControl w:val="0"/>
      <w:spacing w:after="0" w:line="240" w:lineRule="auto"/>
      <w:jc w:val="both"/>
    </w:pPr>
    <w:rPr>
      <w:rFonts w:ascii="Arial" w:eastAsia="Times New Roman" w:hAnsi="Arial" w:cs="Arial"/>
      <w:color w:val="auto"/>
      <w:szCs w:val="20"/>
    </w:rPr>
  </w:style>
  <w:style w:type="paragraph" w:customStyle="1" w:styleId="1f2">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numbering" w:customStyle="1" w:styleId="1f3">
    <w:name w:val="Нет списка1"/>
    <w:next w:val="a6"/>
    <w:uiPriority w:val="99"/>
    <w:semiHidden/>
    <w:rsid w:val="00AE77E1"/>
  </w:style>
  <w:style w:type="paragraph" w:customStyle="1" w:styleId="afffffe">
    <w:name w:val="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4">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5">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character" w:customStyle="1" w:styleId="3f3">
    <w:name w:val="Основной шрифт абзаца3"/>
    <w:rsid w:val="00AE77E1"/>
    <w:rPr>
      <w:sz w:val="24"/>
    </w:rPr>
  </w:style>
  <w:style w:type="table" w:customStyle="1" w:styleId="1f6">
    <w:name w:val="Сетка таблицы1"/>
    <w:basedOn w:val="a5"/>
    <w:next w:val="a7"/>
    <w:rsid w:val="00AE77E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3"/>
    <w:rsid w:val="00AE77E1"/>
    <w:pPr>
      <w:widowControl w:val="0"/>
      <w:suppressAutoHyphens/>
      <w:autoSpaceDE w:val="0"/>
      <w:spacing w:after="0" w:line="254" w:lineRule="exact"/>
      <w:jc w:val="right"/>
    </w:pPr>
    <w:rPr>
      <w:rFonts w:ascii="Times New Roman" w:hAnsi="Times New Roman" w:cs="Times New Roman"/>
      <w:color w:val="auto"/>
      <w:sz w:val="24"/>
      <w:szCs w:val="24"/>
      <w:lang w:eastAsia="ar-SA"/>
    </w:rPr>
  </w:style>
  <w:style w:type="paragraph" w:customStyle="1" w:styleId="3f4">
    <w:name w:val="Обычный3"/>
    <w:uiPriority w:val="99"/>
    <w:rsid w:val="00AE77E1"/>
    <w:rPr>
      <w:rFonts w:ascii="Times New Roman" w:eastAsia="Times New Roman" w:hAnsi="Times New Roman"/>
      <w:sz w:val="24"/>
      <w:szCs w:val="20"/>
    </w:rPr>
  </w:style>
  <w:style w:type="paragraph" w:styleId="affffff">
    <w:name w:val="annotation subject"/>
    <w:basedOn w:val="afffff9"/>
    <w:next w:val="afffff9"/>
    <w:link w:val="affffff0"/>
    <w:uiPriority w:val="99"/>
    <w:semiHidden/>
    <w:unhideWhenUsed/>
    <w:locked/>
    <w:rsid w:val="00AE77E1"/>
    <w:pPr>
      <w:spacing w:after="200" w:line="276" w:lineRule="auto"/>
    </w:pPr>
    <w:rPr>
      <w:rFonts w:eastAsia="Times New Roman" w:cs="Times New Roman"/>
      <w:b/>
      <w:bCs/>
      <w:color w:val="auto"/>
      <w:lang w:val="x-none" w:eastAsia="en-US"/>
    </w:rPr>
  </w:style>
  <w:style w:type="character" w:customStyle="1" w:styleId="affffff0">
    <w:name w:val="Тема примечания Знак"/>
    <w:basedOn w:val="afffffa"/>
    <w:link w:val="affffff"/>
    <w:uiPriority w:val="99"/>
    <w:semiHidden/>
    <w:rsid w:val="00AE77E1"/>
    <w:rPr>
      <w:rFonts w:eastAsia="Times New Roman" w:cs="Calibri"/>
      <w:b/>
      <w:bCs/>
      <w:color w:val="000000"/>
      <w:sz w:val="20"/>
      <w:szCs w:val="20"/>
      <w:lang w:val="x-none" w:eastAsia="en-US"/>
    </w:rPr>
  </w:style>
  <w:style w:type="table" w:customStyle="1" w:styleId="2f2">
    <w:name w:val="Сетка таблицы2"/>
    <w:basedOn w:val="a5"/>
    <w:next w:val="a7"/>
    <w:uiPriority w:val="5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
    <w:name w:val="p10"/>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2">
    <w:name w:val="p2"/>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2">
    <w:name w:val="s2"/>
    <w:rsid w:val="00AE77E1"/>
  </w:style>
  <w:style w:type="paragraph" w:customStyle="1" w:styleId="2f3">
    <w:name w:val="Обычный2"/>
    <w:rsid w:val="00AE77E1"/>
    <w:pPr>
      <w:widowControl w:val="0"/>
    </w:pPr>
    <w:rPr>
      <w:rFonts w:ascii="Times New Roman" w:eastAsia="Times New Roman" w:hAnsi="Times New Roman"/>
      <w:sz w:val="20"/>
      <w:szCs w:val="20"/>
    </w:rPr>
  </w:style>
  <w:style w:type="paragraph" w:customStyle="1" w:styleId="1f7">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paragraph" w:customStyle="1" w:styleId="1f8">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9">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table" w:customStyle="1" w:styleId="3f5">
    <w:name w:val="Сетка таблицы3"/>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aliases w:val="ПКФ Список Знак,Paragraphe de liste1 Знак,lp1 Знак,Подпись рисунка Знак,Маркированный список_уровень1 Знак,Num Bullet 1 Знак,Table Number Paragraph Знак,Bullet Number Знак,Bulletr List Paragraph Знак,列出段落 Знак,列出段落1 Знак,Маркер Знак"/>
    <w:link w:val="ad"/>
    <w:uiPriority w:val="34"/>
    <w:qFormat/>
    <w:locked/>
    <w:rsid w:val="00AE77E1"/>
    <w:rPr>
      <w:lang w:eastAsia="en-US"/>
    </w:rPr>
  </w:style>
  <w:style w:type="numbering" w:customStyle="1" w:styleId="2f4">
    <w:name w:val="Нет списка2"/>
    <w:next w:val="a6"/>
    <w:uiPriority w:val="99"/>
    <w:semiHidden/>
    <w:unhideWhenUsed/>
    <w:rsid w:val="00AE77E1"/>
  </w:style>
  <w:style w:type="numbering" w:customStyle="1" w:styleId="113">
    <w:name w:val="Нет списка11"/>
    <w:next w:val="a6"/>
    <w:uiPriority w:val="99"/>
    <w:semiHidden/>
    <w:unhideWhenUsed/>
    <w:rsid w:val="00AE77E1"/>
  </w:style>
  <w:style w:type="table" w:customStyle="1" w:styleId="48">
    <w:name w:val="Сетка таблицы4"/>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Неразрешенное упоминание1"/>
    <w:uiPriority w:val="99"/>
    <w:semiHidden/>
    <w:unhideWhenUsed/>
    <w:rsid w:val="00AE77E1"/>
    <w:rPr>
      <w:color w:val="605E5C"/>
      <w:shd w:val="clear" w:color="auto" w:fill="E1DFDD"/>
    </w:rPr>
  </w:style>
  <w:style w:type="paragraph" w:customStyle="1" w:styleId="222">
    <w:name w:val="222"/>
    <w:basedOn w:val="a3"/>
    <w:link w:val="2220"/>
    <w:autoRedefine/>
    <w:qFormat/>
    <w:rsid w:val="00AE77E1"/>
    <w:pPr>
      <w:widowControl w:val="0"/>
      <w:numPr>
        <w:ilvl w:val="4"/>
        <w:numId w:val="16"/>
      </w:numPr>
      <w:tabs>
        <w:tab w:val="left" w:pos="426"/>
      </w:tabs>
      <w:autoSpaceDE w:val="0"/>
      <w:autoSpaceDN w:val="0"/>
      <w:adjustRightInd w:val="0"/>
      <w:spacing w:after="0" w:line="240" w:lineRule="auto"/>
      <w:contextualSpacing/>
      <w:jc w:val="both"/>
    </w:pPr>
    <w:rPr>
      <w:rFonts w:ascii="Times New Roman" w:hAnsi="Times New Roman" w:cs="Times New Roman"/>
      <w:color w:val="auto"/>
      <w:sz w:val="24"/>
      <w:szCs w:val="24"/>
      <w:lang w:val="x-none" w:eastAsia="x-none"/>
    </w:rPr>
  </w:style>
  <w:style w:type="character" w:customStyle="1" w:styleId="2220">
    <w:name w:val="222 Знак"/>
    <w:link w:val="222"/>
    <w:rsid w:val="00AE77E1"/>
    <w:rPr>
      <w:rFonts w:ascii="Times New Roman" w:hAnsi="Times New Roman"/>
      <w:sz w:val="24"/>
      <w:szCs w:val="24"/>
      <w:lang w:val="x-none" w:eastAsia="x-none"/>
    </w:rPr>
  </w:style>
  <w:style w:type="paragraph" w:customStyle="1" w:styleId="western">
    <w:name w:val="western"/>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dropdown-user-name">
    <w:name w:val="dropdown-user-name"/>
    <w:rsid w:val="00A90744"/>
  </w:style>
  <w:style w:type="character" w:customStyle="1" w:styleId="dropdown-user-namefirst-letter">
    <w:name w:val="dropdown-user-name__first-letter"/>
    <w:rsid w:val="00A90744"/>
  </w:style>
  <w:style w:type="character" w:customStyle="1" w:styleId="UnresolvedMention">
    <w:name w:val="Unresolved Mention"/>
    <w:basedOn w:val="a4"/>
    <w:uiPriority w:val="99"/>
    <w:semiHidden/>
    <w:unhideWhenUsed/>
    <w:rsid w:val="00A90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29563">
      <w:bodyDiv w:val="1"/>
      <w:marLeft w:val="0"/>
      <w:marRight w:val="0"/>
      <w:marTop w:val="0"/>
      <w:marBottom w:val="0"/>
      <w:divBdr>
        <w:top w:val="none" w:sz="0" w:space="0" w:color="auto"/>
        <w:left w:val="none" w:sz="0" w:space="0" w:color="auto"/>
        <w:bottom w:val="none" w:sz="0" w:space="0" w:color="auto"/>
        <w:right w:val="none" w:sz="0" w:space="0" w:color="auto"/>
      </w:divBdr>
    </w:div>
    <w:div w:id="79104942">
      <w:bodyDiv w:val="1"/>
      <w:marLeft w:val="0"/>
      <w:marRight w:val="0"/>
      <w:marTop w:val="0"/>
      <w:marBottom w:val="0"/>
      <w:divBdr>
        <w:top w:val="none" w:sz="0" w:space="0" w:color="auto"/>
        <w:left w:val="none" w:sz="0" w:space="0" w:color="auto"/>
        <w:bottom w:val="none" w:sz="0" w:space="0" w:color="auto"/>
        <w:right w:val="none" w:sz="0" w:space="0" w:color="auto"/>
      </w:divBdr>
    </w:div>
    <w:div w:id="79723427">
      <w:bodyDiv w:val="1"/>
      <w:marLeft w:val="0"/>
      <w:marRight w:val="0"/>
      <w:marTop w:val="0"/>
      <w:marBottom w:val="0"/>
      <w:divBdr>
        <w:top w:val="none" w:sz="0" w:space="0" w:color="auto"/>
        <w:left w:val="none" w:sz="0" w:space="0" w:color="auto"/>
        <w:bottom w:val="none" w:sz="0" w:space="0" w:color="auto"/>
        <w:right w:val="none" w:sz="0" w:space="0" w:color="auto"/>
      </w:divBdr>
    </w:div>
    <w:div w:id="88742119">
      <w:bodyDiv w:val="1"/>
      <w:marLeft w:val="0"/>
      <w:marRight w:val="0"/>
      <w:marTop w:val="0"/>
      <w:marBottom w:val="0"/>
      <w:divBdr>
        <w:top w:val="none" w:sz="0" w:space="0" w:color="auto"/>
        <w:left w:val="none" w:sz="0" w:space="0" w:color="auto"/>
        <w:bottom w:val="none" w:sz="0" w:space="0" w:color="auto"/>
        <w:right w:val="none" w:sz="0" w:space="0" w:color="auto"/>
      </w:divBdr>
    </w:div>
    <w:div w:id="172187620">
      <w:bodyDiv w:val="1"/>
      <w:marLeft w:val="0"/>
      <w:marRight w:val="0"/>
      <w:marTop w:val="0"/>
      <w:marBottom w:val="0"/>
      <w:divBdr>
        <w:top w:val="none" w:sz="0" w:space="0" w:color="auto"/>
        <w:left w:val="none" w:sz="0" w:space="0" w:color="auto"/>
        <w:bottom w:val="none" w:sz="0" w:space="0" w:color="auto"/>
        <w:right w:val="none" w:sz="0" w:space="0" w:color="auto"/>
      </w:divBdr>
    </w:div>
    <w:div w:id="174654673">
      <w:bodyDiv w:val="1"/>
      <w:marLeft w:val="0"/>
      <w:marRight w:val="0"/>
      <w:marTop w:val="0"/>
      <w:marBottom w:val="0"/>
      <w:divBdr>
        <w:top w:val="none" w:sz="0" w:space="0" w:color="auto"/>
        <w:left w:val="none" w:sz="0" w:space="0" w:color="auto"/>
        <w:bottom w:val="none" w:sz="0" w:space="0" w:color="auto"/>
        <w:right w:val="none" w:sz="0" w:space="0" w:color="auto"/>
      </w:divBdr>
    </w:div>
    <w:div w:id="218517854">
      <w:bodyDiv w:val="1"/>
      <w:marLeft w:val="0"/>
      <w:marRight w:val="0"/>
      <w:marTop w:val="0"/>
      <w:marBottom w:val="0"/>
      <w:divBdr>
        <w:top w:val="none" w:sz="0" w:space="0" w:color="auto"/>
        <w:left w:val="none" w:sz="0" w:space="0" w:color="auto"/>
        <w:bottom w:val="none" w:sz="0" w:space="0" w:color="auto"/>
        <w:right w:val="none" w:sz="0" w:space="0" w:color="auto"/>
      </w:divBdr>
    </w:div>
    <w:div w:id="433479600">
      <w:bodyDiv w:val="1"/>
      <w:marLeft w:val="0"/>
      <w:marRight w:val="0"/>
      <w:marTop w:val="0"/>
      <w:marBottom w:val="0"/>
      <w:divBdr>
        <w:top w:val="none" w:sz="0" w:space="0" w:color="auto"/>
        <w:left w:val="none" w:sz="0" w:space="0" w:color="auto"/>
        <w:bottom w:val="none" w:sz="0" w:space="0" w:color="auto"/>
        <w:right w:val="none" w:sz="0" w:space="0" w:color="auto"/>
      </w:divBdr>
    </w:div>
    <w:div w:id="438112045">
      <w:bodyDiv w:val="1"/>
      <w:marLeft w:val="0"/>
      <w:marRight w:val="0"/>
      <w:marTop w:val="0"/>
      <w:marBottom w:val="0"/>
      <w:divBdr>
        <w:top w:val="none" w:sz="0" w:space="0" w:color="auto"/>
        <w:left w:val="none" w:sz="0" w:space="0" w:color="auto"/>
        <w:bottom w:val="none" w:sz="0" w:space="0" w:color="auto"/>
        <w:right w:val="none" w:sz="0" w:space="0" w:color="auto"/>
      </w:divBdr>
    </w:div>
    <w:div w:id="473330205">
      <w:bodyDiv w:val="1"/>
      <w:marLeft w:val="0"/>
      <w:marRight w:val="0"/>
      <w:marTop w:val="0"/>
      <w:marBottom w:val="0"/>
      <w:divBdr>
        <w:top w:val="none" w:sz="0" w:space="0" w:color="auto"/>
        <w:left w:val="none" w:sz="0" w:space="0" w:color="auto"/>
        <w:bottom w:val="none" w:sz="0" w:space="0" w:color="auto"/>
        <w:right w:val="none" w:sz="0" w:space="0" w:color="auto"/>
      </w:divBdr>
    </w:div>
    <w:div w:id="518204536">
      <w:bodyDiv w:val="1"/>
      <w:marLeft w:val="0"/>
      <w:marRight w:val="0"/>
      <w:marTop w:val="0"/>
      <w:marBottom w:val="0"/>
      <w:divBdr>
        <w:top w:val="none" w:sz="0" w:space="0" w:color="auto"/>
        <w:left w:val="none" w:sz="0" w:space="0" w:color="auto"/>
        <w:bottom w:val="none" w:sz="0" w:space="0" w:color="auto"/>
        <w:right w:val="none" w:sz="0" w:space="0" w:color="auto"/>
      </w:divBdr>
    </w:div>
    <w:div w:id="554244597">
      <w:marLeft w:val="0"/>
      <w:marRight w:val="0"/>
      <w:marTop w:val="0"/>
      <w:marBottom w:val="0"/>
      <w:divBdr>
        <w:top w:val="none" w:sz="0" w:space="0" w:color="auto"/>
        <w:left w:val="none" w:sz="0" w:space="0" w:color="auto"/>
        <w:bottom w:val="none" w:sz="0" w:space="0" w:color="auto"/>
        <w:right w:val="none" w:sz="0" w:space="0" w:color="auto"/>
      </w:divBdr>
    </w:div>
    <w:div w:id="554244598">
      <w:marLeft w:val="0"/>
      <w:marRight w:val="0"/>
      <w:marTop w:val="0"/>
      <w:marBottom w:val="0"/>
      <w:divBdr>
        <w:top w:val="none" w:sz="0" w:space="0" w:color="auto"/>
        <w:left w:val="none" w:sz="0" w:space="0" w:color="auto"/>
        <w:bottom w:val="none" w:sz="0" w:space="0" w:color="auto"/>
        <w:right w:val="none" w:sz="0" w:space="0" w:color="auto"/>
      </w:divBdr>
    </w:div>
    <w:div w:id="554244599">
      <w:marLeft w:val="0"/>
      <w:marRight w:val="0"/>
      <w:marTop w:val="0"/>
      <w:marBottom w:val="0"/>
      <w:divBdr>
        <w:top w:val="none" w:sz="0" w:space="0" w:color="auto"/>
        <w:left w:val="none" w:sz="0" w:space="0" w:color="auto"/>
        <w:bottom w:val="none" w:sz="0" w:space="0" w:color="auto"/>
        <w:right w:val="none" w:sz="0" w:space="0" w:color="auto"/>
      </w:divBdr>
    </w:div>
    <w:div w:id="554244600">
      <w:marLeft w:val="0"/>
      <w:marRight w:val="0"/>
      <w:marTop w:val="0"/>
      <w:marBottom w:val="0"/>
      <w:divBdr>
        <w:top w:val="none" w:sz="0" w:space="0" w:color="auto"/>
        <w:left w:val="none" w:sz="0" w:space="0" w:color="auto"/>
        <w:bottom w:val="none" w:sz="0" w:space="0" w:color="auto"/>
        <w:right w:val="none" w:sz="0" w:space="0" w:color="auto"/>
      </w:divBdr>
    </w:div>
    <w:div w:id="633023870">
      <w:bodyDiv w:val="1"/>
      <w:marLeft w:val="0"/>
      <w:marRight w:val="0"/>
      <w:marTop w:val="0"/>
      <w:marBottom w:val="0"/>
      <w:divBdr>
        <w:top w:val="none" w:sz="0" w:space="0" w:color="auto"/>
        <w:left w:val="none" w:sz="0" w:space="0" w:color="auto"/>
        <w:bottom w:val="none" w:sz="0" w:space="0" w:color="auto"/>
        <w:right w:val="none" w:sz="0" w:space="0" w:color="auto"/>
      </w:divBdr>
    </w:div>
    <w:div w:id="785197202">
      <w:bodyDiv w:val="1"/>
      <w:marLeft w:val="0"/>
      <w:marRight w:val="0"/>
      <w:marTop w:val="0"/>
      <w:marBottom w:val="0"/>
      <w:divBdr>
        <w:top w:val="none" w:sz="0" w:space="0" w:color="auto"/>
        <w:left w:val="none" w:sz="0" w:space="0" w:color="auto"/>
        <w:bottom w:val="none" w:sz="0" w:space="0" w:color="auto"/>
        <w:right w:val="none" w:sz="0" w:space="0" w:color="auto"/>
      </w:divBdr>
    </w:div>
    <w:div w:id="835850892">
      <w:bodyDiv w:val="1"/>
      <w:marLeft w:val="0"/>
      <w:marRight w:val="0"/>
      <w:marTop w:val="0"/>
      <w:marBottom w:val="0"/>
      <w:divBdr>
        <w:top w:val="none" w:sz="0" w:space="0" w:color="auto"/>
        <w:left w:val="none" w:sz="0" w:space="0" w:color="auto"/>
        <w:bottom w:val="none" w:sz="0" w:space="0" w:color="auto"/>
        <w:right w:val="none" w:sz="0" w:space="0" w:color="auto"/>
      </w:divBdr>
    </w:div>
    <w:div w:id="840968383">
      <w:bodyDiv w:val="1"/>
      <w:marLeft w:val="0"/>
      <w:marRight w:val="0"/>
      <w:marTop w:val="0"/>
      <w:marBottom w:val="0"/>
      <w:divBdr>
        <w:top w:val="none" w:sz="0" w:space="0" w:color="auto"/>
        <w:left w:val="none" w:sz="0" w:space="0" w:color="auto"/>
        <w:bottom w:val="none" w:sz="0" w:space="0" w:color="auto"/>
        <w:right w:val="none" w:sz="0" w:space="0" w:color="auto"/>
      </w:divBdr>
    </w:div>
    <w:div w:id="847987054">
      <w:bodyDiv w:val="1"/>
      <w:marLeft w:val="0"/>
      <w:marRight w:val="0"/>
      <w:marTop w:val="0"/>
      <w:marBottom w:val="0"/>
      <w:divBdr>
        <w:top w:val="none" w:sz="0" w:space="0" w:color="auto"/>
        <w:left w:val="none" w:sz="0" w:space="0" w:color="auto"/>
        <w:bottom w:val="none" w:sz="0" w:space="0" w:color="auto"/>
        <w:right w:val="none" w:sz="0" w:space="0" w:color="auto"/>
      </w:divBdr>
    </w:div>
    <w:div w:id="875855852">
      <w:bodyDiv w:val="1"/>
      <w:marLeft w:val="0"/>
      <w:marRight w:val="0"/>
      <w:marTop w:val="0"/>
      <w:marBottom w:val="0"/>
      <w:divBdr>
        <w:top w:val="none" w:sz="0" w:space="0" w:color="auto"/>
        <w:left w:val="none" w:sz="0" w:space="0" w:color="auto"/>
        <w:bottom w:val="none" w:sz="0" w:space="0" w:color="auto"/>
        <w:right w:val="none" w:sz="0" w:space="0" w:color="auto"/>
      </w:divBdr>
    </w:div>
    <w:div w:id="890262291">
      <w:bodyDiv w:val="1"/>
      <w:marLeft w:val="0"/>
      <w:marRight w:val="0"/>
      <w:marTop w:val="0"/>
      <w:marBottom w:val="0"/>
      <w:divBdr>
        <w:top w:val="none" w:sz="0" w:space="0" w:color="auto"/>
        <w:left w:val="none" w:sz="0" w:space="0" w:color="auto"/>
        <w:bottom w:val="none" w:sz="0" w:space="0" w:color="auto"/>
        <w:right w:val="none" w:sz="0" w:space="0" w:color="auto"/>
      </w:divBdr>
    </w:div>
    <w:div w:id="916861489">
      <w:bodyDiv w:val="1"/>
      <w:marLeft w:val="0"/>
      <w:marRight w:val="0"/>
      <w:marTop w:val="0"/>
      <w:marBottom w:val="0"/>
      <w:divBdr>
        <w:top w:val="none" w:sz="0" w:space="0" w:color="auto"/>
        <w:left w:val="none" w:sz="0" w:space="0" w:color="auto"/>
        <w:bottom w:val="none" w:sz="0" w:space="0" w:color="auto"/>
        <w:right w:val="none" w:sz="0" w:space="0" w:color="auto"/>
      </w:divBdr>
    </w:div>
    <w:div w:id="932712243">
      <w:bodyDiv w:val="1"/>
      <w:marLeft w:val="0"/>
      <w:marRight w:val="0"/>
      <w:marTop w:val="0"/>
      <w:marBottom w:val="0"/>
      <w:divBdr>
        <w:top w:val="none" w:sz="0" w:space="0" w:color="auto"/>
        <w:left w:val="none" w:sz="0" w:space="0" w:color="auto"/>
        <w:bottom w:val="none" w:sz="0" w:space="0" w:color="auto"/>
        <w:right w:val="none" w:sz="0" w:space="0" w:color="auto"/>
      </w:divBdr>
    </w:div>
    <w:div w:id="995688781">
      <w:bodyDiv w:val="1"/>
      <w:marLeft w:val="0"/>
      <w:marRight w:val="0"/>
      <w:marTop w:val="0"/>
      <w:marBottom w:val="0"/>
      <w:divBdr>
        <w:top w:val="none" w:sz="0" w:space="0" w:color="auto"/>
        <w:left w:val="none" w:sz="0" w:space="0" w:color="auto"/>
        <w:bottom w:val="none" w:sz="0" w:space="0" w:color="auto"/>
        <w:right w:val="none" w:sz="0" w:space="0" w:color="auto"/>
      </w:divBdr>
    </w:div>
    <w:div w:id="1097405435">
      <w:bodyDiv w:val="1"/>
      <w:marLeft w:val="0"/>
      <w:marRight w:val="0"/>
      <w:marTop w:val="0"/>
      <w:marBottom w:val="0"/>
      <w:divBdr>
        <w:top w:val="none" w:sz="0" w:space="0" w:color="auto"/>
        <w:left w:val="none" w:sz="0" w:space="0" w:color="auto"/>
        <w:bottom w:val="none" w:sz="0" w:space="0" w:color="auto"/>
        <w:right w:val="none" w:sz="0" w:space="0" w:color="auto"/>
      </w:divBdr>
    </w:div>
    <w:div w:id="1152022943">
      <w:bodyDiv w:val="1"/>
      <w:marLeft w:val="0"/>
      <w:marRight w:val="0"/>
      <w:marTop w:val="0"/>
      <w:marBottom w:val="0"/>
      <w:divBdr>
        <w:top w:val="none" w:sz="0" w:space="0" w:color="auto"/>
        <w:left w:val="none" w:sz="0" w:space="0" w:color="auto"/>
        <w:bottom w:val="none" w:sz="0" w:space="0" w:color="auto"/>
        <w:right w:val="none" w:sz="0" w:space="0" w:color="auto"/>
      </w:divBdr>
    </w:div>
    <w:div w:id="1162426572">
      <w:bodyDiv w:val="1"/>
      <w:marLeft w:val="0"/>
      <w:marRight w:val="0"/>
      <w:marTop w:val="0"/>
      <w:marBottom w:val="0"/>
      <w:divBdr>
        <w:top w:val="none" w:sz="0" w:space="0" w:color="auto"/>
        <w:left w:val="none" w:sz="0" w:space="0" w:color="auto"/>
        <w:bottom w:val="none" w:sz="0" w:space="0" w:color="auto"/>
        <w:right w:val="none" w:sz="0" w:space="0" w:color="auto"/>
      </w:divBdr>
    </w:div>
    <w:div w:id="1184247681">
      <w:bodyDiv w:val="1"/>
      <w:marLeft w:val="0"/>
      <w:marRight w:val="0"/>
      <w:marTop w:val="0"/>
      <w:marBottom w:val="0"/>
      <w:divBdr>
        <w:top w:val="none" w:sz="0" w:space="0" w:color="auto"/>
        <w:left w:val="none" w:sz="0" w:space="0" w:color="auto"/>
        <w:bottom w:val="none" w:sz="0" w:space="0" w:color="auto"/>
        <w:right w:val="none" w:sz="0" w:space="0" w:color="auto"/>
      </w:divBdr>
    </w:div>
    <w:div w:id="1197349327">
      <w:bodyDiv w:val="1"/>
      <w:marLeft w:val="0"/>
      <w:marRight w:val="0"/>
      <w:marTop w:val="0"/>
      <w:marBottom w:val="0"/>
      <w:divBdr>
        <w:top w:val="none" w:sz="0" w:space="0" w:color="auto"/>
        <w:left w:val="none" w:sz="0" w:space="0" w:color="auto"/>
        <w:bottom w:val="none" w:sz="0" w:space="0" w:color="auto"/>
        <w:right w:val="none" w:sz="0" w:space="0" w:color="auto"/>
      </w:divBdr>
    </w:div>
    <w:div w:id="1230573470">
      <w:bodyDiv w:val="1"/>
      <w:marLeft w:val="0"/>
      <w:marRight w:val="0"/>
      <w:marTop w:val="0"/>
      <w:marBottom w:val="0"/>
      <w:divBdr>
        <w:top w:val="none" w:sz="0" w:space="0" w:color="auto"/>
        <w:left w:val="none" w:sz="0" w:space="0" w:color="auto"/>
        <w:bottom w:val="none" w:sz="0" w:space="0" w:color="auto"/>
        <w:right w:val="none" w:sz="0" w:space="0" w:color="auto"/>
      </w:divBdr>
    </w:div>
    <w:div w:id="1235166202">
      <w:bodyDiv w:val="1"/>
      <w:marLeft w:val="0"/>
      <w:marRight w:val="0"/>
      <w:marTop w:val="0"/>
      <w:marBottom w:val="0"/>
      <w:divBdr>
        <w:top w:val="none" w:sz="0" w:space="0" w:color="auto"/>
        <w:left w:val="none" w:sz="0" w:space="0" w:color="auto"/>
        <w:bottom w:val="none" w:sz="0" w:space="0" w:color="auto"/>
        <w:right w:val="none" w:sz="0" w:space="0" w:color="auto"/>
      </w:divBdr>
    </w:div>
    <w:div w:id="1249580512">
      <w:bodyDiv w:val="1"/>
      <w:marLeft w:val="0"/>
      <w:marRight w:val="0"/>
      <w:marTop w:val="0"/>
      <w:marBottom w:val="0"/>
      <w:divBdr>
        <w:top w:val="none" w:sz="0" w:space="0" w:color="auto"/>
        <w:left w:val="none" w:sz="0" w:space="0" w:color="auto"/>
        <w:bottom w:val="none" w:sz="0" w:space="0" w:color="auto"/>
        <w:right w:val="none" w:sz="0" w:space="0" w:color="auto"/>
      </w:divBdr>
    </w:div>
    <w:div w:id="1321303709">
      <w:bodyDiv w:val="1"/>
      <w:marLeft w:val="0"/>
      <w:marRight w:val="0"/>
      <w:marTop w:val="0"/>
      <w:marBottom w:val="0"/>
      <w:divBdr>
        <w:top w:val="none" w:sz="0" w:space="0" w:color="auto"/>
        <w:left w:val="none" w:sz="0" w:space="0" w:color="auto"/>
        <w:bottom w:val="none" w:sz="0" w:space="0" w:color="auto"/>
        <w:right w:val="none" w:sz="0" w:space="0" w:color="auto"/>
      </w:divBdr>
    </w:div>
    <w:div w:id="1336806160">
      <w:bodyDiv w:val="1"/>
      <w:marLeft w:val="0"/>
      <w:marRight w:val="0"/>
      <w:marTop w:val="0"/>
      <w:marBottom w:val="0"/>
      <w:divBdr>
        <w:top w:val="none" w:sz="0" w:space="0" w:color="auto"/>
        <w:left w:val="none" w:sz="0" w:space="0" w:color="auto"/>
        <w:bottom w:val="none" w:sz="0" w:space="0" w:color="auto"/>
        <w:right w:val="none" w:sz="0" w:space="0" w:color="auto"/>
      </w:divBdr>
    </w:div>
    <w:div w:id="1455632029">
      <w:bodyDiv w:val="1"/>
      <w:marLeft w:val="0"/>
      <w:marRight w:val="0"/>
      <w:marTop w:val="0"/>
      <w:marBottom w:val="0"/>
      <w:divBdr>
        <w:top w:val="none" w:sz="0" w:space="0" w:color="auto"/>
        <w:left w:val="none" w:sz="0" w:space="0" w:color="auto"/>
        <w:bottom w:val="none" w:sz="0" w:space="0" w:color="auto"/>
        <w:right w:val="none" w:sz="0" w:space="0" w:color="auto"/>
      </w:divBdr>
    </w:div>
    <w:div w:id="1475947081">
      <w:bodyDiv w:val="1"/>
      <w:marLeft w:val="0"/>
      <w:marRight w:val="0"/>
      <w:marTop w:val="0"/>
      <w:marBottom w:val="0"/>
      <w:divBdr>
        <w:top w:val="none" w:sz="0" w:space="0" w:color="auto"/>
        <w:left w:val="none" w:sz="0" w:space="0" w:color="auto"/>
        <w:bottom w:val="none" w:sz="0" w:space="0" w:color="auto"/>
        <w:right w:val="none" w:sz="0" w:space="0" w:color="auto"/>
      </w:divBdr>
    </w:div>
    <w:div w:id="1535996239">
      <w:bodyDiv w:val="1"/>
      <w:marLeft w:val="0"/>
      <w:marRight w:val="0"/>
      <w:marTop w:val="0"/>
      <w:marBottom w:val="0"/>
      <w:divBdr>
        <w:top w:val="none" w:sz="0" w:space="0" w:color="auto"/>
        <w:left w:val="none" w:sz="0" w:space="0" w:color="auto"/>
        <w:bottom w:val="none" w:sz="0" w:space="0" w:color="auto"/>
        <w:right w:val="none" w:sz="0" w:space="0" w:color="auto"/>
      </w:divBdr>
    </w:div>
    <w:div w:id="1552813881">
      <w:bodyDiv w:val="1"/>
      <w:marLeft w:val="0"/>
      <w:marRight w:val="0"/>
      <w:marTop w:val="0"/>
      <w:marBottom w:val="0"/>
      <w:divBdr>
        <w:top w:val="none" w:sz="0" w:space="0" w:color="auto"/>
        <w:left w:val="none" w:sz="0" w:space="0" w:color="auto"/>
        <w:bottom w:val="none" w:sz="0" w:space="0" w:color="auto"/>
        <w:right w:val="none" w:sz="0" w:space="0" w:color="auto"/>
      </w:divBdr>
    </w:div>
    <w:div w:id="1564952281">
      <w:bodyDiv w:val="1"/>
      <w:marLeft w:val="0"/>
      <w:marRight w:val="0"/>
      <w:marTop w:val="0"/>
      <w:marBottom w:val="0"/>
      <w:divBdr>
        <w:top w:val="none" w:sz="0" w:space="0" w:color="auto"/>
        <w:left w:val="none" w:sz="0" w:space="0" w:color="auto"/>
        <w:bottom w:val="none" w:sz="0" w:space="0" w:color="auto"/>
        <w:right w:val="none" w:sz="0" w:space="0" w:color="auto"/>
      </w:divBdr>
    </w:div>
    <w:div w:id="1566836237">
      <w:bodyDiv w:val="1"/>
      <w:marLeft w:val="0"/>
      <w:marRight w:val="0"/>
      <w:marTop w:val="0"/>
      <w:marBottom w:val="0"/>
      <w:divBdr>
        <w:top w:val="none" w:sz="0" w:space="0" w:color="auto"/>
        <w:left w:val="none" w:sz="0" w:space="0" w:color="auto"/>
        <w:bottom w:val="none" w:sz="0" w:space="0" w:color="auto"/>
        <w:right w:val="none" w:sz="0" w:space="0" w:color="auto"/>
      </w:divBdr>
    </w:div>
    <w:div w:id="1586185607">
      <w:bodyDiv w:val="1"/>
      <w:marLeft w:val="0"/>
      <w:marRight w:val="0"/>
      <w:marTop w:val="0"/>
      <w:marBottom w:val="0"/>
      <w:divBdr>
        <w:top w:val="none" w:sz="0" w:space="0" w:color="auto"/>
        <w:left w:val="none" w:sz="0" w:space="0" w:color="auto"/>
        <w:bottom w:val="none" w:sz="0" w:space="0" w:color="auto"/>
        <w:right w:val="none" w:sz="0" w:space="0" w:color="auto"/>
      </w:divBdr>
    </w:div>
    <w:div w:id="1643195033">
      <w:bodyDiv w:val="1"/>
      <w:marLeft w:val="0"/>
      <w:marRight w:val="0"/>
      <w:marTop w:val="0"/>
      <w:marBottom w:val="0"/>
      <w:divBdr>
        <w:top w:val="none" w:sz="0" w:space="0" w:color="auto"/>
        <w:left w:val="none" w:sz="0" w:space="0" w:color="auto"/>
        <w:bottom w:val="none" w:sz="0" w:space="0" w:color="auto"/>
        <w:right w:val="none" w:sz="0" w:space="0" w:color="auto"/>
      </w:divBdr>
    </w:div>
    <w:div w:id="1721204624">
      <w:bodyDiv w:val="1"/>
      <w:marLeft w:val="0"/>
      <w:marRight w:val="0"/>
      <w:marTop w:val="0"/>
      <w:marBottom w:val="0"/>
      <w:divBdr>
        <w:top w:val="none" w:sz="0" w:space="0" w:color="auto"/>
        <w:left w:val="none" w:sz="0" w:space="0" w:color="auto"/>
        <w:bottom w:val="none" w:sz="0" w:space="0" w:color="auto"/>
        <w:right w:val="none" w:sz="0" w:space="0" w:color="auto"/>
      </w:divBdr>
    </w:div>
    <w:div w:id="1745755611">
      <w:bodyDiv w:val="1"/>
      <w:marLeft w:val="0"/>
      <w:marRight w:val="0"/>
      <w:marTop w:val="0"/>
      <w:marBottom w:val="0"/>
      <w:divBdr>
        <w:top w:val="none" w:sz="0" w:space="0" w:color="auto"/>
        <w:left w:val="none" w:sz="0" w:space="0" w:color="auto"/>
        <w:bottom w:val="none" w:sz="0" w:space="0" w:color="auto"/>
        <w:right w:val="none" w:sz="0" w:space="0" w:color="auto"/>
      </w:divBdr>
    </w:div>
    <w:div w:id="1781099857">
      <w:bodyDiv w:val="1"/>
      <w:marLeft w:val="0"/>
      <w:marRight w:val="0"/>
      <w:marTop w:val="0"/>
      <w:marBottom w:val="0"/>
      <w:divBdr>
        <w:top w:val="none" w:sz="0" w:space="0" w:color="auto"/>
        <w:left w:val="none" w:sz="0" w:space="0" w:color="auto"/>
        <w:bottom w:val="none" w:sz="0" w:space="0" w:color="auto"/>
        <w:right w:val="none" w:sz="0" w:space="0" w:color="auto"/>
      </w:divBdr>
    </w:div>
    <w:div w:id="1832988736">
      <w:bodyDiv w:val="1"/>
      <w:marLeft w:val="0"/>
      <w:marRight w:val="0"/>
      <w:marTop w:val="0"/>
      <w:marBottom w:val="0"/>
      <w:divBdr>
        <w:top w:val="none" w:sz="0" w:space="0" w:color="auto"/>
        <w:left w:val="none" w:sz="0" w:space="0" w:color="auto"/>
        <w:bottom w:val="none" w:sz="0" w:space="0" w:color="auto"/>
        <w:right w:val="none" w:sz="0" w:space="0" w:color="auto"/>
      </w:divBdr>
    </w:div>
    <w:div w:id="1851873714">
      <w:bodyDiv w:val="1"/>
      <w:marLeft w:val="0"/>
      <w:marRight w:val="0"/>
      <w:marTop w:val="0"/>
      <w:marBottom w:val="0"/>
      <w:divBdr>
        <w:top w:val="none" w:sz="0" w:space="0" w:color="auto"/>
        <w:left w:val="none" w:sz="0" w:space="0" w:color="auto"/>
        <w:bottom w:val="none" w:sz="0" w:space="0" w:color="auto"/>
        <w:right w:val="none" w:sz="0" w:space="0" w:color="auto"/>
      </w:divBdr>
    </w:div>
    <w:div w:id="1925721199">
      <w:bodyDiv w:val="1"/>
      <w:marLeft w:val="0"/>
      <w:marRight w:val="0"/>
      <w:marTop w:val="0"/>
      <w:marBottom w:val="0"/>
      <w:divBdr>
        <w:top w:val="none" w:sz="0" w:space="0" w:color="auto"/>
        <w:left w:val="none" w:sz="0" w:space="0" w:color="auto"/>
        <w:bottom w:val="none" w:sz="0" w:space="0" w:color="auto"/>
        <w:right w:val="none" w:sz="0" w:space="0" w:color="auto"/>
      </w:divBdr>
    </w:div>
    <w:div w:id="211917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gdmc-alpar@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B2DAA1-D4C9-40AC-9800-F8C5279A2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9</Pages>
  <Words>5433</Words>
  <Characters>30969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36330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_</dc:creator>
  <cp:keywords/>
  <dc:description/>
  <cp:lastModifiedBy>User</cp:lastModifiedBy>
  <cp:revision>18</cp:revision>
  <cp:lastPrinted>2016-11-17T13:10:00Z</cp:lastPrinted>
  <dcterms:created xsi:type="dcterms:W3CDTF">2023-06-27T05:06:00Z</dcterms:created>
  <dcterms:modified xsi:type="dcterms:W3CDTF">2024-03-04T10:23:00Z</dcterms:modified>
</cp:coreProperties>
</file>