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ajorEastAsia" w:hAnsi="Times New Roman"/>
          <w:caps/>
        </w:rPr>
        <w:id w:val="-233088485"/>
        <w:docPartObj>
          <w:docPartGallery w:val="Cover Pages"/>
          <w:docPartUnique/>
        </w:docPartObj>
      </w:sdtPr>
      <w:sdtEndPr>
        <w:rPr>
          <w:rFonts w:ascii="Calibri" w:eastAsia="Times New Roman" w:hAnsi="Calibri"/>
          <w:caps w:val="0"/>
        </w:rPr>
      </w:sdtEndPr>
      <w:sdtContent>
        <w:p w:rsidR="00470966" w:rsidRDefault="005975EE" w:rsidP="00310D6B">
          <w:pPr>
            <w:widowControl w:val="0"/>
            <w:suppressAutoHyphens/>
            <w:spacing w:after="0" w:line="240" w:lineRule="auto"/>
            <w:jc w:val="center"/>
            <w:rPr>
              <w:rFonts w:ascii="Times New Roman" w:hAnsi="Times New Roman"/>
              <w:bCs/>
              <w:color w:val="000000"/>
              <w:sz w:val="20"/>
              <w:szCs w:val="24"/>
            </w:rPr>
          </w:pPr>
          <w:r w:rsidRPr="008C2051">
            <w:rPr>
              <w:rFonts w:ascii="Times New Roman" w:hAnsi="Times New Roman"/>
              <w:bCs/>
              <w:color w:val="000000"/>
              <w:sz w:val="20"/>
              <w:szCs w:val="24"/>
            </w:rPr>
            <w:t xml:space="preserve">Документация (Техническое задание) </w:t>
          </w:r>
          <w:r>
            <w:rPr>
              <w:rFonts w:ascii="Times New Roman" w:hAnsi="Times New Roman"/>
              <w:bCs/>
              <w:color w:val="000000"/>
              <w:sz w:val="20"/>
              <w:szCs w:val="24"/>
            </w:rPr>
            <w:t xml:space="preserve">по проведению запроса котировок </w:t>
          </w:r>
        </w:p>
        <w:p w:rsidR="005975EE" w:rsidRPr="00212A9F" w:rsidRDefault="005975EE" w:rsidP="005975EE">
          <w:pPr>
            <w:spacing w:after="0" w:line="240" w:lineRule="auto"/>
            <w:jc w:val="center"/>
            <w:rPr>
              <w:rFonts w:ascii="Times New Roman" w:hAnsi="Times New Roman"/>
              <w:bCs/>
              <w:color w:val="000000"/>
              <w:sz w:val="20"/>
              <w:szCs w:val="24"/>
            </w:rPr>
          </w:pPr>
          <w:r w:rsidRPr="008C2051">
            <w:rPr>
              <w:rFonts w:ascii="Times New Roman" w:hAnsi="Times New Roman"/>
              <w:bCs/>
              <w:color w:val="000000"/>
              <w:sz w:val="20"/>
              <w:szCs w:val="24"/>
            </w:rPr>
            <w:t>на право заключения договора номер в плане закупок</w:t>
          </w:r>
          <w:r>
            <w:rPr>
              <w:rFonts w:ascii="Times New Roman" w:hAnsi="Times New Roman"/>
              <w:bCs/>
              <w:color w:val="000000"/>
              <w:sz w:val="20"/>
              <w:szCs w:val="24"/>
            </w:rPr>
            <w:t xml:space="preserve"> </w:t>
          </w:r>
        </w:p>
      </w:sdtContent>
    </w:sdt>
    <w:tbl>
      <w:tblPr>
        <w:tblW w:w="104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2634"/>
        <w:gridCol w:w="597"/>
        <w:gridCol w:w="455"/>
        <w:gridCol w:w="112"/>
        <w:gridCol w:w="29"/>
        <w:gridCol w:w="73"/>
        <w:gridCol w:w="495"/>
        <w:gridCol w:w="384"/>
        <w:gridCol w:w="1825"/>
        <w:gridCol w:w="879"/>
        <w:gridCol w:w="2299"/>
      </w:tblGrid>
      <w:tr w:rsidR="00E73549" w:rsidRPr="00AB3A65" w:rsidTr="00C8112C">
        <w:trPr>
          <w:trHeight w:val="70"/>
        </w:trPr>
        <w:tc>
          <w:tcPr>
            <w:tcW w:w="709" w:type="dxa"/>
            <w:shd w:val="clear" w:color="auto" w:fill="auto"/>
          </w:tcPr>
          <w:p w:rsidR="00E73549" w:rsidRPr="00212A9F" w:rsidRDefault="00E73549" w:rsidP="00E73549">
            <w:pPr>
              <w:pStyle w:val="Default"/>
              <w:rPr>
                <w:bCs/>
                <w:sz w:val="20"/>
                <w:szCs w:val="20"/>
              </w:rPr>
            </w:pPr>
            <w:bookmarkStart w:id="0" w:name="_Ref386191676"/>
            <w:r>
              <w:rPr>
                <w:bCs/>
                <w:sz w:val="20"/>
                <w:szCs w:val="20"/>
              </w:rPr>
              <w:t>1.</w:t>
            </w:r>
          </w:p>
        </w:tc>
        <w:bookmarkEnd w:id="0"/>
        <w:tc>
          <w:tcPr>
            <w:tcW w:w="3686" w:type="dxa"/>
            <w:gridSpan w:val="3"/>
            <w:shd w:val="clear" w:color="auto" w:fill="auto"/>
          </w:tcPr>
          <w:p w:rsidR="00E73549" w:rsidRPr="00212A9F" w:rsidRDefault="00E73549" w:rsidP="00E73549">
            <w:pPr>
              <w:spacing w:after="0" w:line="240" w:lineRule="auto"/>
              <w:rPr>
                <w:rFonts w:ascii="Times New Roman" w:hAnsi="Times New Roman"/>
                <w:sz w:val="20"/>
                <w:szCs w:val="20"/>
              </w:rPr>
            </w:pPr>
            <w:r w:rsidRPr="00212A9F">
              <w:rPr>
                <w:rFonts w:ascii="Times New Roman" w:hAnsi="Times New Roman"/>
                <w:sz w:val="20"/>
                <w:szCs w:val="20"/>
              </w:rPr>
              <w:t>Способ закупки:</w:t>
            </w:r>
          </w:p>
        </w:tc>
        <w:tc>
          <w:tcPr>
            <w:tcW w:w="6095" w:type="dxa"/>
            <w:gridSpan w:val="8"/>
            <w:shd w:val="clear" w:color="auto" w:fill="auto"/>
          </w:tcPr>
          <w:p w:rsidR="00E73549" w:rsidRPr="00212A9F" w:rsidRDefault="00C0214E" w:rsidP="00E73549">
            <w:pPr>
              <w:spacing w:after="0" w:line="240" w:lineRule="auto"/>
              <w:jc w:val="both"/>
              <w:rPr>
                <w:rFonts w:ascii="Times New Roman" w:hAnsi="Times New Roman"/>
                <w:sz w:val="20"/>
                <w:szCs w:val="20"/>
              </w:rPr>
            </w:pPr>
            <w:r>
              <w:rPr>
                <w:rFonts w:ascii="Times New Roman" w:hAnsi="Times New Roman"/>
                <w:sz w:val="20"/>
                <w:szCs w:val="20"/>
              </w:rPr>
              <w:t>З</w:t>
            </w:r>
            <w:r w:rsidR="00E73549">
              <w:rPr>
                <w:rFonts w:ascii="Times New Roman" w:hAnsi="Times New Roman"/>
                <w:sz w:val="20"/>
                <w:szCs w:val="20"/>
              </w:rPr>
              <w:t xml:space="preserve">апрос </w:t>
            </w:r>
            <w:r w:rsidR="00E73549" w:rsidRPr="00212A9F">
              <w:rPr>
                <w:rFonts w:ascii="Times New Roman" w:hAnsi="Times New Roman"/>
                <w:sz w:val="20"/>
                <w:szCs w:val="20"/>
              </w:rPr>
              <w:t>котировок</w:t>
            </w:r>
            <w:r w:rsidR="00E73549">
              <w:rPr>
                <w:rFonts w:ascii="Times New Roman" w:hAnsi="Times New Roman"/>
                <w:sz w:val="20"/>
                <w:szCs w:val="20"/>
              </w:rPr>
              <w:t xml:space="preserve"> в электронной форме</w:t>
            </w:r>
          </w:p>
        </w:tc>
      </w:tr>
      <w:tr w:rsidR="00C0214E" w:rsidRPr="00AB3A65" w:rsidTr="00C8112C">
        <w:trPr>
          <w:trHeight w:val="227"/>
        </w:trPr>
        <w:tc>
          <w:tcPr>
            <w:tcW w:w="709" w:type="dxa"/>
            <w:shd w:val="clear" w:color="auto" w:fill="auto"/>
          </w:tcPr>
          <w:p w:rsidR="00C0214E" w:rsidRPr="00212A9F" w:rsidRDefault="00C0214E" w:rsidP="00C0214E">
            <w:pPr>
              <w:pStyle w:val="Default"/>
              <w:rPr>
                <w:bCs/>
                <w:sz w:val="20"/>
                <w:szCs w:val="20"/>
              </w:rPr>
            </w:pPr>
            <w:r>
              <w:rPr>
                <w:bCs/>
                <w:sz w:val="20"/>
                <w:szCs w:val="20"/>
              </w:rPr>
              <w:t>1.1.</w:t>
            </w:r>
          </w:p>
        </w:tc>
        <w:tc>
          <w:tcPr>
            <w:tcW w:w="368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C0214E" w:rsidRPr="005E6BE4" w:rsidRDefault="00C0214E" w:rsidP="00C0214E">
            <w:pPr>
              <w:spacing w:after="0" w:line="240" w:lineRule="auto"/>
              <w:rPr>
                <w:rFonts w:ascii="Times New Roman" w:hAnsi="Times New Roman"/>
                <w:sz w:val="20"/>
                <w:szCs w:val="20"/>
              </w:rPr>
            </w:pPr>
            <w:r>
              <w:rPr>
                <w:rFonts w:ascii="Times New Roman" w:hAnsi="Times New Roman"/>
                <w:sz w:val="20"/>
                <w:szCs w:val="20"/>
              </w:rPr>
              <w:t>Адрес электронной торговой площадки в сети Интернет, на которой будет проводиться процедура закупки:</w:t>
            </w:r>
          </w:p>
        </w:tc>
        <w:tc>
          <w:tcPr>
            <w:tcW w:w="6095"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C0214E" w:rsidRDefault="00C0214E" w:rsidP="00C0214E">
            <w:pPr>
              <w:spacing w:after="0" w:line="240" w:lineRule="auto"/>
              <w:rPr>
                <w:rFonts w:ascii="Times New Roman" w:hAnsi="Times New Roman"/>
                <w:sz w:val="20"/>
                <w:szCs w:val="20"/>
              </w:rPr>
            </w:pPr>
            <w:hyperlink r:id="rId9" w:history="1">
              <w:r w:rsidRPr="004B1CA2">
                <w:rPr>
                  <w:rStyle w:val="ac"/>
                  <w:rFonts w:ascii="Times New Roman" w:hAnsi="Times New Roman"/>
                  <w:sz w:val="20"/>
                  <w:szCs w:val="20"/>
                </w:rPr>
                <w:t>https://etp-mir.ru/</w:t>
              </w:r>
            </w:hyperlink>
          </w:p>
          <w:p w:rsidR="00C0214E" w:rsidRPr="005E6BE4" w:rsidRDefault="00C0214E" w:rsidP="00C0214E">
            <w:pPr>
              <w:spacing w:after="0" w:line="240" w:lineRule="auto"/>
              <w:jc w:val="both"/>
              <w:rPr>
                <w:rFonts w:ascii="Times New Roman" w:hAnsi="Times New Roman"/>
                <w:sz w:val="20"/>
                <w:szCs w:val="20"/>
              </w:rPr>
            </w:pPr>
            <w:r>
              <w:rPr>
                <w:rFonts w:ascii="Times New Roman" w:hAnsi="Times New Roman"/>
                <w:sz w:val="20"/>
                <w:szCs w:val="20"/>
              </w:rPr>
              <w:t>Электронная торговая площадка МИР (ЭТП МИР)</w:t>
            </w:r>
          </w:p>
        </w:tc>
      </w:tr>
      <w:tr w:rsidR="00E73549" w:rsidRPr="00AB3A65" w:rsidTr="00C8112C">
        <w:trPr>
          <w:trHeight w:val="227"/>
        </w:trPr>
        <w:tc>
          <w:tcPr>
            <w:tcW w:w="709" w:type="dxa"/>
            <w:shd w:val="clear" w:color="auto" w:fill="auto"/>
          </w:tcPr>
          <w:p w:rsidR="00E73549" w:rsidRPr="00212A9F" w:rsidRDefault="00E73549" w:rsidP="00E73549">
            <w:pPr>
              <w:pStyle w:val="Default"/>
              <w:rPr>
                <w:bCs/>
                <w:sz w:val="20"/>
                <w:szCs w:val="20"/>
              </w:rPr>
            </w:pPr>
            <w:bookmarkStart w:id="1" w:name="_Ref388626545"/>
            <w:r>
              <w:rPr>
                <w:bCs/>
                <w:sz w:val="20"/>
                <w:szCs w:val="20"/>
              </w:rPr>
              <w:t>2.</w:t>
            </w:r>
            <w:r w:rsidRPr="00212A9F">
              <w:rPr>
                <w:bCs/>
                <w:sz w:val="20"/>
                <w:szCs w:val="20"/>
              </w:rPr>
              <w:t xml:space="preserve"> </w:t>
            </w:r>
            <w:bookmarkEnd w:id="1"/>
          </w:p>
        </w:tc>
        <w:tc>
          <w:tcPr>
            <w:tcW w:w="3686" w:type="dxa"/>
            <w:gridSpan w:val="3"/>
            <w:shd w:val="clear" w:color="auto" w:fill="auto"/>
          </w:tcPr>
          <w:p w:rsidR="00E73549" w:rsidRPr="00212A9F" w:rsidRDefault="00E73549" w:rsidP="00E73549">
            <w:pPr>
              <w:spacing w:after="0" w:line="240" w:lineRule="auto"/>
              <w:rPr>
                <w:rFonts w:ascii="Times New Roman" w:hAnsi="Times New Roman"/>
                <w:sz w:val="20"/>
                <w:szCs w:val="20"/>
              </w:rPr>
            </w:pPr>
            <w:r w:rsidRPr="00212A9F">
              <w:rPr>
                <w:rFonts w:ascii="Times New Roman" w:hAnsi="Times New Roman"/>
                <w:sz w:val="20"/>
                <w:szCs w:val="20"/>
              </w:rPr>
              <w:t>Наименование заказчика:</w:t>
            </w:r>
          </w:p>
        </w:tc>
        <w:tc>
          <w:tcPr>
            <w:tcW w:w="6095" w:type="dxa"/>
            <w:gridSpan w:val="8"/>
          </w:tcPr>
          <w:p w:rsidR="00E73549" w:rsidRPr="00EC7F44" w:rsidRDefault="00E73549" w:rsidP="00E73549">
            <w:pPr>
              <w:spacing w:after="0" w:line="240" w:lineRule="auto"/>
              <w:jc w:val="both"/>
              <w:rPr>
                <w:rFonts w:ascii="Times New Roman" w:hAnsi="Times New Roman"/>
                <w:sz w:val="20"/>
                <w:szCs w:val="20"/>
              </w:rPr>
            </w:pPr>
            <w:r w:rsidRPr="00EC7F44">
              <w:rPr>
                <w:rFonts w:ascii="Times New Roman" w:hAnsi="Times New Roman"/>
                <w:sz w:val="20"/>
                <w:szCs w:val="20"/>
              </w:rPr>
              <w:t>Общество с ограниченной ответственностью «Шестаковское»</w:t>
            </w:r>
          </w:p>
        </w:tc>
      </w:tr>
      <w:tr w:rsidR="00E73549" w:rsidRPr="00AB3A65" w:rsidTr="00C8112C">
        <w:trPr>
          <w:trHeight w:val="227"/>
        </w:trPr>
        <w:tc>
          <w:tcPr>
            <w:tcW w:w="709" w:type="dxa"/>
            <w:shd w:val="clear" w:color="auto" w:fill="auto"/>
          </w:tcPr>
          <w:p w:rsidR="00E73549" w:rsidRPr="00212A9F" w:rsidRDefault="00E73549" w:rsidP="00E73549">
            <w:pPr>
              <w:pStyle w:val="Default"/>
              <w:rPr>
                <w:bCs/>
                <w:sz w:val="20"/>
                <w:szCs w:val="20"/>
              </w:rPr>
            </w:pPr>
            <w:bookmarkStart w:id="2" w:name="_Ref388626375"/>
            <w:r>
              <w:rPr>
                <w:bCs/>
                <w:sz w:val="20"/>
                <w:szCs w:val="20"/>
              </w:rPr>
              <w:t>2.1.</w:t>
            </w:r>
          </w:p>
        </w:tc>
        <w:bookmarkEnd w:id="2"/>
        <w:tc>
          <w:tcPr>
            <w:tcW w:w="3686" w:type="dxa"/>
            <w:gridSpan w:val="3"/>
            <w:shd w:val="clear" w:color="auto" w:fill="auto"/>
          </w:tcPr>
          <w:p w:rsidR="00E73549" w:rsidRPr="00212A9F" w:rsidRDefault="00E73549" w:rsidP="00E73549">
            <w:pPr>
              <w:spacing w:after="0" w:line="240" w:lineRule="auto"/>
              <w:rPr>
                <w:rFonts w:ascii="Times New Roman" w:hAnsi="Times New Roman"/>
                <w:sz w:val="20"/>
                <w:szCs w:val="20"/>
              </w:rPr>
            </w:pPr>
            <w:r w:rsidRPr="00212A9F">
              <w:rPr>
                <w:rFonts w:ascii="Times New Roman" w:hAnsi="Times New Roman"/>
                <w:sz w:val="20"/>
                <w:szCs w:val="20"/>
              </w:rPr>
              <w:t>ИНН:</w:t>
            </w:r>
          </w:p>
        </w:tc>
        <w:tc>
          <w:tcPr>
            <w:tcW w:w="6095" w:type="dxa"/>
            <w:gridSpan w:val="8"/>
          </w:tcPr>
          <w:p w:rsidR="00E73549" w:rsidRPr="00EC7F44" w:rsidRDefault="00E73549" w:rsidP="00E73549">
            <w:pPr>
              <w:autoSpaceDE w:val="0"/>
              <w:autoSpaceDN w:val="0"/>
              <w:adjustRightInd w:val="0"/>
              <w:spacing w:after="0" w:line="240" w:lineRule="auto"/>
              <w:jc w:val="both"/>
              <w:rPr>
                <w:rFonts w:ascii="Times New Roman" w:hAnsi="Times New Roman"/>
                <w:sz w:val="20"/>
                <w:szCs w:val="20"/>
              </w:rPr>
            </w:pPr>
            <w:r w:rsidRPr="00EC7F44">
              <w:rPr>
                <w:rFonts w:ascii="Times New Roman" w:hAnsi="Times New Roman"/>
                <w:bCs/>
                <w:sz w:val="20"/>
                <w:szCs w:val="20"/>
              </w:rPr>
              <w:t>7207005784</w:t>
            </w:r>
          </w:p>
        </w:tc>
      </w:tr>
      <w:tr w:rsidR="00E73549" w:rsidRPr="00AB3A65" w:rsidTr="00C8112C">
        <w:trPr>
          <w:trHeight w:val="227"/>
        </w:trPr>
        <w:tc>
          <w:tcPr>
            <w:tcW w:w="709" w:type="dxa"/>
            <w:shd w:val="clear" w:color="auto" w:fill="auto"/>
          </w:tcPr>
          <w:p w:rsidR="00E73549" w:rsidRPr="00212A9F" w:rsidRDefault="00E73549" w:rsidP="00E73549">
            <w:pPr>
              <w:pStyle w:val="Default"/>
              <w:rPr>
                <w:bCs/>
                <w:sz w:val="20"/>
                <w:szCs w:val="20"/>
              </w:rPr>
            </w:pPr>
            <w:r>
              <w:rPr>
                <w:bCs/>
                <w:sz w:val="20"/>
                <w:szCs w:val="20"/>
              </w:rPr>
              <w:t>2.2.</w:t>
            </w:r>
          </w:p>
        </w:tc>
        <w:tc>
          <w:tcPr>
            <w:tcW w:w="3686" w:type="dxa"/>
            <w:gridSpan w:val="3"/>
            <w:shd w:val="clear" w:color="auto" w:fill="auto"/>
          </w:tcPr>
          <w:p w:rsidR="00E73549" w:rsidRPr="00212A9F" w:rsidRDefault="00E73549" w:rsidP="00E73549">
            <w:pPr>
              <w:spacing w:after="0" w:line="240" w:lineRule="auto"/>
              <w:rPr>
                <w:rFonts w:ascii="Times New Roman" w:hAnsi="Times New Roman"/>
                <w:sz w:val="20"/>
                <w:szCs w:val="20"/>
              </w:rPr>
            </w:pPr>
            <w:r w:rsidRPr="00212A9F">
              <w:rPr>
                <w:rFonts w:ascii="Times New Roman" w:hAnsi="Times New Roman"/>
                <w:sz w:val="20"/>
                <w:szCs w:val="20"/>
              </w:rPr>
              <w:t>КПП:</w:t>
            </w:r>
          </w:p>
        </w:tc>
        <w:tc>
          <w:tcPr>
            <w:tcW w:w="6095" w:type="dxa"/>
            <w:gridSpan w:val="8"/>
          </w:tcPr>
          <w:p w:rsidR="00E73549" w:rsidRPr="00EC7F44" w:rsidRDefault="00E73549" w:rsidP="00E73549">
            <w:pPr>
              <w:autoSpaceDE w:val="0"/>
              <w:autoSpaceDN w:val="0"/>
              <w:adjustRightInd w:val="0"/>
              <w:spacing w:after="0" w:line="240" w:lineRule="auto"/>
              <w:jc w:val="both"/>
              <w:rPr>
                <w:rFonts w:ascii="Times New Roman" w:hAnsi="Times New Roman"/>
                <w:sz w:val="20"/>
                <w:szCs w:val="20"/>
              </w:rPr>
            </w:pPr>
            <w:r w:rsidRPr="00EC7F44">
              <w:rPr>
                <w:rFonts w:ascii="Times New Roman" w:hAnsi="Times New Roman"/>
                <w:bCs/>
                <w:sz w:val="20"/>
                <w:szCs w:val="20"/>
              </w:rPr>
              <w:t>720701001</w:t>
            </w:r>
          </w:p>
        </w:tc>
      </w:tr>
      <w:tr w:rsidR="00E73549" w:rsidRPr="00AB3A65" w:rsidTr="00C8112C">
        <w:trPr>
          <w:trHeight w:val="227"/>
        </w:trPr>
        <w:tc>
          <w:tcPr>
            <w:tcW w:w="709" w:type="dxa"/>
            <w:shd w:val="clear" w:color="auto" w:fill="auto"/>
          </w:tcPr>
          <w:p w:rsidR="00E73549" w:rsidRPr="00212A9F" w:rsidRDefault="00E73549" w:rsidP="00E73549">
            <w:pPr>
              <w:pStyle w:val="Default"/>
              <w:rPr>
                <w:bCs/>
                <w:sz w:val="20"/>
                <w:szCs w:val="20"/>
              </w:rPr>
            </w:pPr>
            <w:r>
              <w:rPr>
                <w:bCs/>
                <w:sz w:val="20"/>
                <w:szCs w:val="20"/>
              </w:rPr>
              <w:t>2.3.</w:t>
            </w:r>
          </w:p>
        </w:tc>
        <w:tc>
          <w:tcPr>
            <w:tcW w:w="3686" w:type="dxa"/>
            <w:gridSpan w:val="3"/>
            <w:shd w:val="clear" w:color="auto" w:fill="auto"/>
          </w:tcPr>
          <w:p w:rsidR="00E73549" w:rsidRPr="00212A9F" w:rsidRDefault="00E73549" w:rsidP="00E73549">
            <w:pPr>
              <w:spacing w:after="0" w:line="240" w:lineRule="auto"/>
              <w:rPr>
                <w:rFonts w:ascii="Times New Roman" w:hAnsi="Times New Roman"/>
                <w:sz w:val="20"/>
                <w:szCs w:val="20"/>
              </w:rPr>
            </w:pPr>
            <w:r w:rsidRPr="00212A9F">
              <w:rPr>
                <w:rFonts w:ascii="Times New Roman" w:hAnsi="Times New Roman"/>
                <w:sz w:val="20"/>
                <w:szCs w:val="20"/>
              </w:rPr>
              <w:t>ОГРН:</w:t>
            </w:r>
          </w:p>
        </w:tc>
        <w:tc>
          <w:tcPr>
            <w:tcW w:w="6095" w:type="dxa"/>
            <w:gridSpan w:val="8"/>
          </w:tcPr>
          <w:p w:rsidR="00E73549" w:rsidRPr="00EC7F44" w:rsidRDefault="00E73549" w:rsidP="00E73549">
            <w:pPr>
              <w:autoSpaceDE w:val="0"/>
              <w:autoSpaceDN w:val="0"/>
              <w:adjustRightInd w:val="0"/>
              <w:spacing w:after="0" w:line="240" w:lineRule="auto"/>
              <w:jc w:val="both"/>
              <w:rPr>
                <w:rFonts w:ascii="Times New Roman" w:hAnsi="Times New Roman"/>
                <w:sz w:val="20"/>
                <w:szCs w:val="20"/>
              </w:rPr>
            </w:pPr>
            <w:r w:rsidRPr="00EC7F44">
              <w:rPr>
                <w:rFonts w:ascii="Times New Roman" w:hAnsi="Times New Roman"/>
                <w:bCs/>
                <w:sz w:val="20"/>
                <w:szCs w:val="20"/>
              </w:rPr>
              <w:t>1157232012630</w:t>
            </w:r>
          </w:p>
        </w:tc>
      </w:tr>
      <w:tr w:rsidR="00E73549" w:rsidRPr="00AB3A65" w:rsidTr="00C8112C">
        <w:trPr>
          <w:trHeight w:val="227"/>
        </w:trPr>
        <w:tc>
          <w:tcPr>
            <w:tcW w:w="709" w:type="dxa"/>
            <w:shd w:val="clear" w:color="auto" w:fill="auto"/>
          </w:tcPr>
          <w:p w:rsidR="00E73549" w:rsidRPr="00212A9F" w:rsidRDefault="00E73549" w:rsidP="00E73549">
            <w:pPr>
              <w:pStyle w:val="Default"/>
              <w:rPr>
                <w:bCs/>
                <w:sz w:val="20"/>
                <w:szCs w:val="20"/>
              </w:rPr>
            </w:pPr>
            <w:r>
              <w:rPr>
                <w:bCs/>
                <w:sz w:val="20"/>
                <w:szCs w:val="20"/>
              </w:rPr>
              <w:t>2.4.</w:t>
            </w:r>
          </w:p>
        </w:tc>
        <w:tc>
          <w:tcPr>
            <w:tcW w:w="3686" w:type="dxa"/>
            <w:gridSpan w:val="3"/>
            <w:shd w:val="clear" w:color="auto" w:fill="auto"/>
          </w:tcPr>
          <w:p w:rsidR="00E73549" w:rsidRPr="00212A9F" w:rsidRDefault="00E73549" w:rsidP="00E73549">
            <w:pPr>
              <w:spacing w:after="0" w:line="240" w:lineRule="auto"/>
              <w:rPr>
                <w:rFonts w:ascii="Times New Roman" w:hAnsi="Times New Roman"/>
                <w:sz w:val="20"/>
                <w:szCs w:val="20"/>
              </w:rPr>
            </w:pPr>
            <w:r w:rsidRPr="00212A9F">
              <w:rPr>
                <w:rFonts w:ascii="Times New Roman" w:hAnsi="Times New Roman"/>
                <w:sz w:val="20"/>
                <w:szCs w:val="20"/>
              </w:rPr>
              <w:t>Место нахождения:</w:t>
            </w:r>
          </w:p>
        </w:tc>
        <w:tc>
          <w:tcPr>
            <w:tcW w:w="6095" w:type="dxa"/>
            <w:gridSpan w:val="8"/>
          </w:tcPr>
          <w:p w:rsidR="00E73549" w:rsidRPr="00EC7F44" w:rsidRDefault="00E73549" w:rsidP="00E73549">
            <w:pPr>
              <w:autoSpaceDE w:val="0"/>
              <w:autoSpaceDN w:val="0"/>
              <w:adjustRightInd w:val="0"/>
              <w:spacing w:after="0" w:line="240" w:lineRule="auto"/>
              <w:jc w:val="both"/>
              <w:rPr>
                <w:rFonts w:ascii="Times New Roman" w:hAnsi="Times New Roman"/>
                <w:sz w:val="20"/>
                <w:szCs w:val="20"/>
                <w:lang w:val="en-US"/>
              </w:rPr>
            </w:pPr>
            <w:r w:rsidRPr="00EC7F44">
              <w:rPr>
                <w:rFonts w:ascii="Times New Roman" w:hAnsi="Times New Roman"/>
                <w:color w:val="000000"/>
                <w:sz w:val="20"/>
                <w:szCs w:val="20"/>
              </w:rPr>
              <w:t>627113</w:t>
            </w:r>
            <w:r w:rsidRPr="00EC7F44">
              <w:rPr>
                <w:rFonts w:ascii="Times New Roman" w:hAnsi="Times New Roman"/>
                <w:sz w:val="20"/>
                <w:szCs w:val="20"/>
              </w:rPr>
              <w:t xml:space="preserve">, РФ, Тюменская область, Заводоуковский район, село Шестаково, </w:t>
            </w:r>
            <w:r w:rsidRPr="00EC7F44">
              <w:rPr>
                <w:rFonts w:ascii="Times New Roman" w:hAnsi="Times New Roman"/>
                <w:color w:val="000000"/>
                <w:sz w:val="20"/>
                <w:szCs w:val="20"/>
              </w:rPr>
              <w:t>ул. Шоссейная 15</w:t>
            </w:r>
          </w:p>
        </w:tc>
      </w:tr>
      <w:tr w:rsidR="00E73549" w:rsidRPr="00AB3A65" w:rsidTr="00C8112C">
        <w:trPr>
          <w:trHeight w:val="227"/>
        </w:trPr>
        <w:tc>
          <w:tcPr>
            <w:tcW w:w="709" w:type="dxa"/>
            <w:shd w:val="clear" w:color="auto" w:fill="auto"/>
          </w:tcPr>
          <w:p w:rsidR="00E73549" w:rsidRPr="00212A9F" w:rsidRDefault="00E73549" w:rsidP="00E73549">
            <w:pPr>
              <w:pStyle w:val="Default"/>
              <w:rPr>
                <w:bCs/>
                <w:sz w:val="20"/>
                <w:szCs w:val="20"/>
              </w:rPr>
            </w:pPr>
            <w:r>
              <w:rPr>
                <w:bCs/>
                <w:sz w:val="20"/>
                <w:szCs w:val="20"/>
              </w:rPr>
              <w:t>2.5.</w:t>
            </w:r>
          </w:p>
        </w:tc>
        <w:tc>
          <w:tcPr>
            <w:tcW w:w="3686" w:type="dxa"/>
            <w:gridSpan w:val="3"/>
            <w:shd w:val="clear" w:color="auto" w:fill="auto"/>
          </w:tcPr>
          <w:p w:rsidR="00E73549" w:rsidRPr="00212A9F" w:rsidRDefault="00E73549" w:rsidP="00E73549">
            <w:pPr>
              <w:spacing w:after="0" w:line="240" w:lineRule="auto"/>
              <w:rPr>
                <w:rFonts w:ascii="Times New Roman" w:hAnsi="Times New Roman"/>
                <w:sz w:val="20"/>
                <w:szCs w:val="20"/>
              </w:rPr>
            </w:pPr>
            <w:r w:rsidRPr="00212A9F">
              <w:rPr>
                <w:rFonts w:ascii="Times New Roman" w:hAnsi="Times New Roman"/>
                <w:sz w:val="20"/>
                <w:szCs w:val="20"/>
              </w:rPr>
              <w:t>Почтовый адрес:</w:t>
            </w:r>
          </w:p>
        </w:tc>
        <w:tc>
          <w:tcPr>
            <w:tcW w:w="6095" w:type="dxa"/>
            <w:gridSpan w:val="8"/>
          </w:tcPr>
          <w:p w:rsidR="00E73549" w:rsidRPr="00EC7F44" w:rsidRDefault="00E73549" w:rsidP="00E73549">
            <w:pPr>
              <w:autoSpaceDE w:val="0"/>
              <w:autoSpaceDN w:val="0"/>
              <w:adjustRightInd w:val="0"/>
              <w:spacing w:after="0" w:line="240" w:lineRule="auto"/>
              <w:jc w:val="both"/>
              <w:rPr>
                <w:rFonts w:ascii="Times New Roman" w:hAnsi="Times New Roman"/>
                <w:sz w:val="20"/>
                <w:szCs w:val="20"/>
                <w:lang w:val="en-US"/>
              </w:rPr>
            </w:pPr>
            <w:r w:rsidRPr="00EC7F44">
              <w:rPr>
                <w:rFonts w:ascii="Times New Roman" w:hAnsi="Times New Roman"/>
                <w:color w:val="000000"/>
                <w:sz w:val="20"/>
                <w:szCs w:val="20"/>
              </w:rPr>
              <w:t>627113</w:t>
            </w:r>
            <w:r w:rsidRPr="00EC7F44">
              <w:rPr>
                <w:rFonts w:ascii="Times New Roman" w:hAnsi="Times New Roman"/>
                <w:sz w:val="20"/>
                <w:szCs w:val="20"/>
              </w:rPr>
              <w:t xml:space="preserve">, РФ, Тюменская область, Заводоуковский район, село Шестаково, </w:t>
            </w:r>
            <w:r w:rsidRPr="00EC7F44">
              <w:rPr>
                <w:rFonts w:ascii="Times New Roman" w:hAnsi="Times New Roman"/>
                <w:color w:val="000000"/>
                <w:sz w:val="20"/>
                <w:szCs w:val="20"/>
              </w:rPr>
              <w:t>ул. Шоссейная 15</w:t>
            </w:r>
          </w:p>
        </w:tc>
      </w:tr>
      <w:tr w:rsidR="00E73549" w:rsidRPr="00AB3A65" w:rsidTr="00C8112C">
        <w:trPr>
          <w:trHeight w:val="227"/>
        </w:trPr>
        <w:tc>
          <w:tcPr>
            <w:tcW w:w="709" w:type="dxa"/>
            <w:shd w:val="clear" w:color="auto" w:fill="auto"/>
          </w:tcPr>
          <w:p w:rsidR="00E73549" w:rsidRPr="00212A9F" w:rsidRDefault="00E73549" w:rsidP="00E73549">
            <w:pPr>
              <w:pStyle w:val="Default"/>
              <w:rPr>
                <w:bCs/>
                <w:sz w:val="20"/>
                <w:szCs w:val="20"/>
              </w:rPr>
            </w:pPr>
            <w:r>
              <w:rPr>
                <w:bCs/>
                <w:sz w:val="20"/>
                <w:szCs w:val="20"/>
              </w:rPr>
              <w:t>2.6.</w:t>
            </w:r>
          </w:p>
        </w:tc>
        <w:tc>
          <w:tcPr>
            <w:tcW w:w="3686" w:type="dxa"/>
            <w:gridSpan w:val="3"/>
            <w:shd w:val="clear" w:color="auto" w:fill="auto"/>
          </w:tcPr>
          <w:p w:rsidR="00E73549" w:rsidRPr="00212A9F" w:rsidRDefault="00E73549" w:rsidP="00E73549">
            <w:pPr>
              <w:spacing w:after="0" w:line="240" w:lineRule="auto"/>
              <w:rPr>
                <w:rFonts w:ascii="Times New Roman" w:hAnsi="Times New Roman"/>
                <w:sz w:val="20"/>
                <w:szCs w:val="20"/>
              </w:rPr>
            </w:pPr>
            <w:r w:rsidRPr="00212A9F">
              <w:rPr>
                <w:rFonts w:ascii="Times New Roman" w:hAnsi="Times New Roman"/>
                <w:sz w:val="20"/>
                <w:szCs w:val="20"/>
              </w:rPr>
              <w:t>Адрес электронной почты:</w:t>
            </w:r>
          </w:p>
        </w:tc>
        <w:tc>
          <w:tcPr>
            <w:tcW w:w="6095" w:type="dxa"/>
            <w:gridSpan w:val="8"/>
            <w:shd w:val="clear" w:color="auto" w:fill="auto"/>
          </w:tcPr>
          <w:p w:rsidR="00E73549" w:rsidRPr="00491D5A" w:rsidRDefault="00E73549" w:rsidP="00E73549">
            <w:pPr>
              <w:spacing w:after="0" w:line="240" w:lineRule="auto"/>
              <w:jc w:val="both"/>
              <w:rPr>
                <w:rFonts w:ascii="Times New Roman" w:hAnsi="Times New Roman"/>
                <w:color w:val="000000"/>
                <w:sz w:val="20"/>
                <w:szCs w:val="20"/>
              </w:rPr>
            </w:pPr>
            <w:r w:rsidRPr="00383EFA">
              <w:rPr>
                <w:rStyle w:val="ac"/>
                <w:rFonts w:ascii="Times New Roman" w:hAnsi="Times New Roman"/>
                <w:color w:val="000000"/>
                <w:sz w:val="20"/>
                <w:szCs w:val="20"/>
              </w:rPr>
              <w:t>torgi@borfab.ru</w:t>
            </w:r>
          </w:p>
        </w:tc>
      </w:tr>
      <w:tr w:rsidR="00E73549" w:rsidRPr="00AB3A65" w:rsidTr="00C8112C">
        <w:trPr>
          <w:trHeight w:val="227"/>
        </w:trPr>
        <w:tc>
          <w:tcPr>
            <w:tcW w:w="709" w:type="dxa"/>
            <w:shd w:val="clear" w:color="auto" w:fill="auto"/>
          </w:tcPr>
          <w:p w:rsidR="00E73549" w:rsidRPr="00212A9F" w:rsidRDefault="00E73549" w:rsidP="00E73549">
            <w:pPr>
              <w:pStyle w:val="Default"/>
              <w:rPr>
                <w:bCs/>
                <w:sz w:val="20"/>
                <w:szCs w:val="20"/>
              </w:rPr>
            </w:pPr>
            <w:r>
              <w:rPr>
                <w:bCs/>
                <w:sz w:val="20"/>
                <w:szCs w:val="20"/>
              </w:rPr>
              <w:t>2.7.</w:t>
            </w:r>
          </w:p>
        </w:tc>
        <w:tc>
          <w:tcPr>
            <w:tcW w:w="3686" w:type="dxa"/>
            <w:gridSpan w:val="3"/>
            <w:shd w:val="clear" w:color="auto" w:fill="auto"/>
          </w:tcPr>
          <w:p w:rsidR="00E73549" w:rsidRPr="00212A9F" w:rsidRDefault="00E73549" w:rsidP="00E73549">
            <w:pPr>
              <w:spacing w:after="0" w:line="240" w:lineRule="auto"/>
              <w:rPr>
                <w:rFonts w:ascii="Times New Roman" w:hAnsi="Times New Roman"/>
                <w:sz w:val="20"/>
                <w:szCs w:val="20"/>
              </w:rPr>
            </w:pPr>
            <w:r w:rsidRPr="00212A9F">
              <w:rPr>
                <w:rFonts w:ascii="Times New Roman" w:hAnsi="Times New Roman"/>
                <w:sz w:val="20"/>
                <w:szCs w:val="20"/>
              </w:rPr>
              <w:t>Контактный телефон:</w:t>
            </w:r>
          </w:p>
        </w:tc>
        <w:tc>
          <w:tcPr>
            <w:tcW w:w="6095" w:type="dxa"/>
            <w:gridSpan w:val="8"/>
          </w:tcPr>
          <w:p w:rsidR="00E73549" w:rsidRPr="00EC7F44" w:rsidRDefault="00E73549" w:rsidP="00E73549">
            <w:pPr>
              <w:tabs>
                <w:tab w:val="left" w:pos="2600"/>
              </w:tabs>
              <w:autoSpaceDE w:val="0"/>
              <w:autoSpaceDN w:val="0"/>
              <w:adjustRightInd w:val="0"/>
              <w:spacing w:after="0" w:line="240" w:lineRule="auto"/>
              <w:rPr>
                <w:rFonts w:ascii="Times New Roman" w:hAnsi="Times New Roman"/>
                <w:sz w:val="20"/>
                <w:szCs w:val="20"/>
                <w:lang w:val="en-US"/>
              </w:rPr>
            </w:pPr>
            <w:r w:rsidRPr="00EC7F44">
              <w:rPr>
                <w:rFonts w:ascii="Times New Roman" w:hAnsi="Times New Roman"/>
                <w:bCs/>
                <w:sz w:val="20"/>
                <w:szCs w:val="20"/>
              </w:rPr>
              <w:t>тел. (34542) 44-3-32, факс – 44-3-22</w:t>
            </w:r>
          </w:p>
        </w:tc>
      </w:tr>
      <w:tr w:rsidR="00E73549" w:rsidRPr="00AB3A65" w:rsidTr="00C8112C">
        <w:trPr>
          <w:trHeight w:val="227"/>
        </w:trPr>
        <w:tc>
          <w:tcPr>
            <w:tcW w:w="709" w:type="dxa"/>
            <w:shd w:val="clear" w:color="auto" w:fill="auto"/>
          </w:tcPr>
          <w:p w:rsidR="00E73549" w:rsidRPr="00212A9F" w:rsidRDefault="00E73549" w:rsidP="00E73549">
            <w:pPr>
              <w:pStyle w:val="Default"/>
              <w:rPr>
                <w:bCs/>
                <w:sz w:val="20"/>
                <w:szCs w:val="20"/>
              </w:rPr>
            </w:pPr>
            <w:r>
              <w:rPr>
                <w:bCs/>
                <w:sz w:val="20"/>
                <w:szCs w:val="20"/>
              </w:rPr>
              <w:t>2.8.</w:t>
            </w:r>
          </w:p>
        </w:tc>
        <w:tc>
          <w:tcPr>
            <w:tcW w:w="3686" w:type="dxa"/>
            <w:gridSpan w:val="3"/>
            <w:shd w:val="clear" w:color="auto" w:fill="auto"/>
          </w:tcPr>
          <w:p w:rsidR="00E73549" w:rsidRPr="00212A9F" w:rsidRDefault="00E73549" w:rsidP="00E73549">
            <w:pPr>
              <w:spacing w:after="0" w:line="240" w:lineRule="auto"/>
              <w:rPr>
                <w:rFonts w:ascii="Times New Roman" w:hAnsi="Times New Roman"/>
                <w:sz w:val="20"/>
                <w:szCs w:val="20"/>
              </w:rPr>
            </w:pPr>
            <w:r w:rsidRPr="00212A9F">
              <w:rPr>
                <w:rFonts w:ascii="Times New Roman" w:hAnsi="Times New Roman"/>
                <w:sz w:val="20"/>
                <w:szCs w:val="20"/>
              </w:rPr>
              <w:t>Факс:</w:t>
            </w:r>
          </w:p>
        </w:tc>
        <w:tc>
          <w:tcPr>
            <w:tcW w:w="6095" w:type="dxa"/>
            <w:gridSpan w:val="8"/>
          </w:tcPr>
          <w:p w:rsidR="00E73549" w:rsidRPr="00EC7F44" w:rsidRDefault="00E73549" w:rsidP="00E73549">
            <w:pPr>
              <w:autoSpaceDE w:val="0"/>
              <w:autoSpaceDN w:val="0"/>
              <w:adjustRightInd w:val="0"/>
              <w:spacing w:after="0" w:line="240" w:lineRule="auto"/>
              <w:rPr>
                <w:rFonts w:ascii="Times New Roman" w:hAnsi="Times New Roman"/>
                <w:sz w:val="20"/>
                <w:szCs w:val="20"/>
                <w:lang w:val="en-US"/>
              </w:rPr>
            </w:pPr>
            <w:r w:rsidRPr="00EC7F44">
              <w:rPr>
                <w:rFonts w:ascii="Times New Roman" w:hAnsi="Times New Roman"/>
                <w:sz w:val="20"/>
                <w:szCs w:val="20"/>
                <w:lang w:val="en-US"/>
              </w:rPr>
              <w:t xml:space="preserve">+7 (34542) </w:t>
            </w:r>
            <w:r w:rsidRPr="00EC7F44">
              <w:rPr>
                <w:rFonts w:ascii="Times New Roman" w:hAnsi="Times New Roman"/>
                <w:bCs/>
                <w:sz w:val="20"/>
                <w:szCs w:val="20"/>
              </w:rPr>
              <w:t>факс 44-3-22</w:t>
            </w:r>
          </w:p>
        </w:tc>
      </w:tr>
      <w:tr w:rsidR="00E73549" w:rsidRPr="00AB3A65" w:rsidTr="00C8112C">
        <w:trPr>
          <w:trHeight w:val="227"/>
        </w:trPr>
        <w:tc>
          <w:tcPr>
            <w:tcW w:w="709" w:type="dxa"/>
            <w:shd w:val="clear" w:color="auto" w:fill="auto"/>
          </w:tcPr>
          <w:p w:rsidR="00E73549" w:rsidRPr="00212A9F" w:rsidRDefault="00E73549" w:rsidP="00E73549">
            <w:pPr>
              <w:pStyle w:val="Default"/>
              <w:rPr>
                <w:bCs/>
                <w:sz w:val="20"/>
                <w:szCs w:val="20"/>
              </w:rPr>
            </w:pPr>
            <w:r>
              <w:rPr>
                <w:bCs/>
                <w:sz w:val="20"/>
                <w:szCs w:val="20"/>
              </w:rPr>
              <w:t>2.9.</w:t>
            </w:r>
          </w:p>
        </w:tc>
        <w:tc>
          <w:tcPr>
            <w:tcW w:w="3686" w:type="dxa"/>
            <w:gridSpan w:val="3"/>
            <w:shd w:val="clear" w:color="auto" w:fill="auto"/>
          </w:tcPr>
          <w:p w:rsidR="00E73549" w:rsidRPr="00212A9F" w:rsidRDefault="00E73549" w:rsidP="00E73549">
            <w:pPr>
              <w:spacing w:after="0" w:line="240" w:lineRule="auto"/>
              <w:rPr>
                <w:rFonts w:ascii="Times New Roman" w:hAnsi="Times New Roman"/>
                <w:sz w:val="20"/>
                <w:szCs w:val="20"/>
              </w:rPr>
            </w:pPr>
            <w:r w:rsidRPr="00212A9F">
              <w:rPr>
                <w:rFonts w:ascii="Times New Roman" w:hAnsi="Times New Roman"/>
                <w:sz w:val="20"/>
                <w:szCs w:val="20"/>
              </w:rPr>
              <w:t>Официальный сайт:</w:t>
            </w:r>
          </w:p>
        </w:tc>
        <w:tc>
          <w:tcPr>
            <w:tcW w:w="6095" w:type="dxa"/>
            <w:gridSpan w:val="8"/>
            <w:shd w:val="clear" w:color="auto" w:fill="auto"/>
          </w:tcPr>
          <w:p w:rsidR="00E73549" w:rsidRPr="00CE1F69" w:rsidRDefault="00D90078" w:rsidP="00E73549">
            <w:pPr>
              <w:spacing w:after="0" w:line="240" w:lineRule="auto"/>
              <w:jc w:val="both"/>
              <w:rPr>
                <w:rFonts w:ascii="Times New Roman" w:hAnsi="Times New Roman"/>
                <w:sz w:val="20"/>
                <w:szCs w:val="20"/>
              </w:rPr>
            </w:pPr>
            <w:hyperlink r:id="rId10" w:history="1">
              <w:r w:rsidR="00E73549" w:rsidRPr="00CE1F69">
                <w:rPr>
                  <w:rStyle w:val="ac"/>
                  <w:rFonts w:ascii="Times New Roman" w:hAnsi="Times New Roman"/>
                  <w:sz w:val="20"/>
                  <w:szCs w:val="20"/>
                </w:rPr>
                <w:t>www.borfab.ru</w:t>
              </w:r>
            </w:hyperlink>
          </w:p>
        </w:tc>
      </w:tr>
      <w:tr w:rsidR="00C76556" w:rsidRPr="00AB3A65" w:rsidTr="00C8112C">
        <w:trPr>
          <w:trHeight w:val="227"/>
        </w:trPr>
        <w:tc>
          <w:tcPr>
            <w:tcW w:w="709" w:type="dxa"/>
            <w:shd w:val="clear" w:color="auto" w:fill="auto"/>
          </w:tcPr>
          <w:p w:rsidR="00C76556" w:rsidRPr="00AB3A65" w:rsidRDefault="005E083E" w:rsidP="005E083E">
            <w:pPr>
              <w:pStyle w:val="Default"/>
              <w:rPr>
                <w:bCs/>
                <w:sz w:val="20"/>
                <w:szCs w:val="20"/>
              </w:rPr>
            </w:pPr>
            <w:bookmarkStart w:id="3" w:name="_Ref386191741"/>
            <w:r>
              <w:rPr>
                <w:bCs/>
                <w:sz w:val="20"/>
                <w:szCs w:val="20"/>
              </w:rPr>
              <w:t>3.</w:t>
            </w:r>
          </w:p>
        </w:tc>
        <w:bookmarkEnd w:id="3"/>
        <w:tc>
          <w:tcPr>
            <w:tcW w:w="3686" w:type="dxa"/>
            <w:gridSpan w:val="3"/>
            <w:shd w:val="clear" w:color="auto" w:fill="auto"/>
          </w:tcPr>
          <w:p w:rsidR="00C76556" w:rsidRPr="00AB3A65" w:rsidRDefault="00C76556" w:rsidP="00C76556">
            <w:pPr>
              <w:spacing w:after="0" w:line="240" w:lineRule="auto"/>
              <w:rPr>
                <w:rFonts w:ascii="Times New Roman" w:hAnsi="Times New Roman"/>
                <w:sz w:val="20"/>
                <w:szCs w:val="20"/>
              </w:rPr>
            </w:pPr>
            <w:r w:rsidRPr="00AB3A65">
              <w:rPr>
                <w:rFonts w:ascii="Times New Roman" w:hAnsi="Times New Roman"/>
                <w:sz w:val="20"/>
                <w:szCs w:val="20"/>
              </w:rPr>
              <w:t xml:space="preserve">Предмет договора </w:t>
            </w:r>
          </w:p>
        </w:tc>
        <w:tc>
          <w:tcPr>
            <w:tcW w:w="6095" w:type="dxa"/>
            <w:gridSpan w:val="8"/>
            <w:shd w:val="clear" w:color="auto" w:fill="auto"/>
          </w:tcPr>
          <w:p w:rsidR="00C76556" w:rsidRPr="00F6120B" w:rsidRDefault="002B73C7" w:rsidP="00F33C10">
            <w:pPr>
              <w:spacing w:after="0" w:line="240" w:lineRule="auto"/>
              <w:jc w:val="both"/>
              <w:rPr>
                <w:rFonts w:ascii="Times New Roman" w:hAnsi="Times New Roman"/>
                <w:sz w:val="20"/>
                <w:szCs w:val="20"/>
              </w:rPr>
            </w:pPr>
            <w:r w:rsidRPr="002B73C7">
              <w:rPr>
                <w:rFonts w:ascii="Times New Roman" w:hAnsi="Times New Roman"/>
                <w:sz w:val="20"/>
                <w:szCs w:val="20"/>
              </w:rPr>
              <w:t xml:space="preserve">Поставка запасных частей для сельскохозяйственной техники марки John </w:t>
            </w:r>
            <w:proofErr w:type="spellStart"/>
            <w:r w:rsidRPr="002B73C7">
              <w:rPr>
                <w:rFonts w:ascii="Times New Roman" w:hAnsi="Times New Roman"/>
                <w:sz w:val="20"/>
                <w:szCs w:val="20"/>
              </w:rPr>
              <w:t>Deerе</w:t>
            </w:r>
            <w:proofErr w:type="spellEnd"/>
          </w:p>
        </w:tc>
      </w:tr>
      <w:tr w:rsidR="00C76556" w:rsidRPr="00AB3A65" w:rsidTr="00C8112C">
        <w:trPr>
          <w:trHeight w:val="483"/>
        </w:trPr>
        <w:tc>
          <w:tcPr>
            <w:tcW w:w="709" w:type="dxa"/>
            <w:vMerge w:val="restart"/>
            <w:shd w:val="clear" w:color="auto" w:fill="auto"/>
          </w:tcPr>
          <w:p w:rsidR="00C76556" w:rsidRPr="00AB3A65" w:rsidRDefault="005E083E" w:rsidP="005E083E">
            <w:pPr>
              <w:pStyle w:val="Default"/>
              <w:rPr>
                <w:bCs/>
                <w:sz w:val="20"/>
                <w:szCs w:val="20"/>
              </w:rPr>
            </w:pPr>
            <w:r>
              <w:rPr>
                <w:bCs/>
                <w:sz w:val="20"/>
                <w:szCs w:val="20"/>
              </w:rPr>
              <w:t>3.1.</w:t>
            </w:r>
          </w:p>
          <w:p w:rsidR="00C76556" w:rsidRPr="00AB3A65" w:rsidRDefault="00C76556" w:rsidP="00C76556">
            <w:pPr>
              <w:pStyle w:val="Default"/>
              <w:rPr>
                <w:bCs/>
                <w:sz w:val="20"/>
                <w:szCs w:val="20"/>
              </w:rPr>
            </w:pPr>
          </w:p>
          <w:p w:rsidR="00C76556" w:rsidRPr="00AB3A65" w:rsidRDefault="00C76556" w:rsidP="00C76556">
            <w:pPr>
              <w:pStyle w:val="Default"/>
              <w:rPr>
                <w:bCs/>
                <w:sz w:val="20"/>
                <w:szCs w:val="20"/>
              </w:rPr>
            </w:pPr>
          </w:p>
          <w:p w:rsidR="00C76556" w:rsidRPr="00AB3A65" w:rsidRDefault="00C76556" w:rsidP="00C76556">
            <w:pPr>
              <w:pStyle w:val="Default"/>
              <w:rPr>
                <w:bCs/>
                <w:sz w:val="20"/>
                <w:szCs w:val="20"/>
              </w:rPr>
            </w:pPr>
          </w:p>
          <w:p w:rsidR="00C76556" w:rsidRPr="00AB3A65" w:rsidRDefault="00C76556" w:rsidP="00C76556">
            <w:pPr>
              <w:pStyle w:val="Default"/>
              <w:rPr>
                <w:bCs/>
                <w:sz w:val="20"/>
                <w:szCs w:val="20"/>
              </w:rPr>
            </w:pPr>
          </w:p>
          <w:p w:rsidR="00C76556" w:rsidRPr="00AB3A65" w:rsidRDefault="00C76556" w:rsidP="00C76556">
            <w:pPr>
              <w:pStyle w:val="Default"/>
              <w:rPr>
                <w:bCs/>
                <w:sz w:val="20"/>
                <w:szCs w:val="20"/>
              </w:rPr>
            </w:pPr>
          </w:p>
          <w:p w:rsidR="00C76556" w:rsidRPr="00AB3A65" w:rsidRDefault="00C76556" w:rsidP="00C76556">
            <w:pPr>
              <w:pStyle w:val="Default"/>
              <w:rPr>
                <w:bCs/>
                <w:sz w:val="20"/>
                <w:szCs w:val="20"/>
              </w:rPr>
            </w:pPr>
          </w:p>
          <w:p w:rsidR="00C76556" w:rsidRPr="00AB3A65" w:rsidRDefault="00C76556" w:rsidP="00C76556">
            <w:pPr>
              <w:pStyle w:val="Default"/>
              <w:rPr>
                <w:bCs/>
                <w:sz w:val="20"/>
                <w:szCs w:val="20"/>
              </w:rPr>
            </w:pPr>
          </w:p>
          <w:p w:rsidR="00C76556" w:rsidRPr="00AB3A65" w:rsidRDefault="00C76556" w:rsidP="00C76556">
            <w:pPr>
              <w:pStyle w:val="Default"/>
              <w:rPr>
                <w:bCs/>
                <w:sz w:val="20"/>
                <w:szCs w:val="20"/>
              </w:rPr>
            </w:pPr>
          </w:p>
          <w:p w:rsidR="00C76556" w:rsidRPr="00AB3A65" w:rsidRDefault="00C76556" w:rsidP="00C76556">
            <w:pPr>
              <w:pStyle w:val="Default"/>
              <w:rPr>
                <w:bCs/>
                <w:sz w:val="20"/>
                <w:szCs w:val="20"/>
              </w:rPr>
            </w:pPr>
          </w:p>
          <w:p w:rsidR="00C76556" w:rsidRPr="00AB3A65" w:rsidRDefault="00C76556" w:rsidP="00C76556">
            <w:pPr>
              <w:pStyle w:val="Default"/>
              <w:rPr>
                <w:bCs/>
                <w:sz w:val="20"/>
                <w:szCs w:val="20"/>
              </w:rPr>
            </w:pPr>
          </w:p>
          <w:p w:rsidR="00C76556" w:rsidRPr="00AB3A65" w:rsidRDefault="00C76556" w:rsidP="00C76556">
            <w:pPr>
              <w:pStyle w:val="Default"/>
              <w:rPr>
                <w:bCs/>
                <w:sz w:val="20"/>
                <w:szCs w:val="20"/>
              </w:rPr>
            </w:pPr>
          </w:p>
        </w:tc>
        <w:tc>
          <w:tcPr>
            <w:tcW w:w="9781" w:type="dxa"/>
            <w:gridSpan w:val="11"/>
            <w:shd w:val="clear" w:color="auto" w:fill="auto"/>
          </w:tcPr>
          <w:p w:rsidR="00C76556" w:rsidRPr="00751CD1" w:rsidRDefault="00C76556" w:rsidP="00C76556">
            <w:pPr>
              <w:spacing w:after="0" w:line="240" w:lineRule="auto"/>
              <w:jc w:val="both"/>
              <w:rPr>
                <w:rFonts w:ascii="Times New Roman" w:hAnsi="Times New Roman"/>
                <w:bCs/>
                <w:sz w:val="20"/>
                <w:szCs w:val="20"/>
              </w:rPr>
            </w:pPr>
            <w:r w:rsidRPr="00751CD1">
              <w:rPr>
                <w:rFonts w:ascii="Times New Roman" w:hAnsi="Times New Roman"/>
                <w:bCs/>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заказчика.</w:t>
            </w:r>
          </w:p>
        </w:tc>
      </w:tr>
      <w:tr w:rsidR="00C76556" w:rsidRPr="00AB3A65" w:rsidTr="00C8112C">
        <w:trPr>
          <w:trHeight w:hRule="exact" w:val="5319"/>
        </w:trPr>
        <w:tc>
          <w:tcPr>
            <w:tcW w:w="709" w:type="dxa"/>
            <w:vMerge/>
            <w:shd w:val="clear" w:color="auto" w:fill="auto"/>
          </w:tcPr>
          <w:p w:rsidR="00C76556" w:rsidRPr="00AB3A65" w:rsidRDefault="00C76556" w:rsidP="00C76556">
            <w:pPr>
              <w:pStyle w:val="Default"/>
              <w:rPr>
                <w:bCs/>
                <w:sz w:val="20"/>
                <w:szCs w:val="20"/>
              </w:rPr>
            </w:pPr>
          </w:p>
        </w:tc>
        <w:tc>
          <w:tcPr>
            <w:tcW w:w="9781" w:type="dxa"/>
            <w:gridSpan w:val="11"/>
            <w:shd w:val="clear" w:color="auto" w:fill="auto"/>
          </w:tcPr>
          <w:p w:rsidR="00D94E81" w:rsidRPr="00D94E81" w:rsidRDefault="00D94E81" w:rsidP="00D94E81">
            <w:pPr>
              <w:spacing w:after="0" w:line="240" w:lineRule="auto"/>
              <w:jc w:val="both"/>
              <w:rPr>
                <w:rFonts w:ascii="Times New Roman" w:hAnsi="Times New Roman"/>
                <w:bCs/>
                <w:sz w:val="20"/>
                <w:szCs w:val="20"/>
              </w:rPr>
            </w:pPr>
            <w:r w:rsidRPr="00D94E81">
              <w:rPr>
                <w:rFonts w:ascii="Times New Roman" w:hAnsi="Times New Roman"/>
                <w:bCs/>
                <w:sz w:val="20"/>
                <w:szCs w:val="20"/>
              </w:rPr>
              <w:t xml:space="preserve">Требования к качеству, техническим характеристикам товара, к их безопасности, к функциональным характеристикам (потребительским свойствам) товара, к размерам и иные требования, связанные с определением соответствия поставляемого товара потребности заказчика, цена за единицу товара и его Ассортимент, указаны в ассортиментном перечне (Приложение № 1 к настоящей технической части извещения). </w:t>
            </w:r>
          </w:p>
          <w:p w:rsidR="00D94E81" w:rsidRPr="00D94E81" w:rsidRDefault="00D94E81" w:rsidP="00D94E81">
            <w:pPr>
              <w:spacing w:after="0" w:line="240" w:lineRule="auto"/>
              <w:jc w:val="both"/>
              <w:rPr>
                <w:rFonts w:ascii="Times New Roman" w:hAnsi="Times New Roman"/>
                <w:bCs/>
                <w:sz w:val="20"/>
                <w:szCs w:val="20"/>
              </w:rPr>
            </w:pPr>
            <w:r w:rsidRPr="00D94E81">
              <w:rPr>
                <w:rFonts w:ascii="Times New Roman" w:hAnsi="Times New Roman"/>
                <w:bCs/>
                <w:sz w:val="20"/>
                <w:szCs w:val="20"/>
              </w:rPr>
              <w:t xml:space="preserve">В предложении участника (ассортиментный перечень) формат ячейки должен содержать числовое значение с числом десятичных знаков = 2. Округления вручную не допускаются. </w:t>
            </w:r>
          </w:p>
          <w:p w:rsidR="00D94E81" w:rsidRPr="00D94E81" w:rsidRDefault="00D94E81" w:rsidP="00D94E81">
            <w:pPr>
              <w:spacing w:after="0" w:line="240" w:lineRule="auto"/>
              <w:jc w:val="both"/>
              <w:rPr>
                <w:rFonts w:ascii="Times New Roman" w:hAnsi="Times New Roman"/>
                <w:bCs/>
                <w:sz w:val="20"/>
                <w:szCs w:val="20"/>
              </w:rPr>
            </w:pPr>
            <w:r w:rsidRPr="00D94E81">
              <w:rPr>
                <w:rFonts w:ascii="Times New Roman" w:hAnsi="Times New Roman"/>
                <w:bCs/>
                <w:sz w:val="20"/>
                <w:szCs w:val="20"/>
              </w:rPr>
              <w:t xml:space="preserve">Участник закупки должен указать в заявке предлагаемый им к поставке конкретный товар (наименование, товарный знак (при наличии), конкретные показатели (характеристики) товара (значение каждого показателя, указанного Заказчиком в настоящем пункте), страну-производителя. При описании товара и его показателей (характеристик) не допускается использование участником закупки словосочетаний, не позволяющих однозначно определить предлагаемый к поставке товар, а именно: "или эквивалент", а также "не более", "не менее", "от", "до" (за исключением случая, когда диапазонное описание показателя используется самим производителем товара, что должно быть подтверждено представляемой в составе заявки инструкцией или другим документом от производителя товара).Поставщик гарантирует, что поставляемый по настоящему договору товар является новым и в эксплуатации ранее не был. Все запасные части должны быть оригинальными. </w:t>
            </w:r>
          </w:p>
          <w:p w:rsidR="00A23257" w:rsidRPr="00A23257" w:rsidRDefault="00D94E81" w:rsidP="00A23257">
            <w:pPr>
              <w:spacing w:after="0" w:line="240" w:lineRule="auto"/>
              <w:jc w:val="both"/>
              <w:rPr>
                <w:rFonts w:ascii="Times New Roman" w:hAnsi="Times New Roman"/>
                <w:bCs/>
                <w:sz w:val="20"/>
                <w:szCs w:val="20"/>
              </w:rPr>
            </w:pPr>
            <w:r w:rsidRPr="00D94E81">
              <w:rPr>
                <w:rFonts w:ascii="Times New Roman" w:hAnsi="Times New Roman"/>
                <w:bCs/>
                <w:sz w:val="20"/>
                <w:szCs w:val="20"/>
              </w:rPr>
              <w:t>Оценка заявок будет производиться по сумме прайса (</w:t>
            </w:r>
            <w:r w:rsidRPr="0060634D">
              <w:rPr>
                <w:rFonts w:ascii="Times New Roman" w:hAnsi="Times New Roman"/>
                <w:b/>
                <w:bCs/>
                <w:sz w:val="20"/>
                <w:szCs w:val="20"/>
              </w:rPr>
              <w:t xml:space="preserve">max.  -  </w:t>
            </w:r>
            <w:r w:rsidR="00E73549" w:rsidRPr="00E73549">
              <w:rPr>
                <w:rFonts w:ascii="Times New Roman" w:hAnsi="Times New Roman"/>
                <w:b/>
                <w:bCs/>
                <w:sz w:val="20"/>
                <w:szCs w:val="20"/>
              </w:rPr>
              <w:t>27</w:t>
            </w:r>
            <w:r w:rsidR="00E73549">
              <w:rPr>
                <w:rFonts w:ascii="Times New Roman" w:hAnsi="Times New Roman"/>
                <w:b/>
                <w:bCs/>
                <w:sz w:val="20"/>
                <w:szCs w:val="20"/>
                <w:lang w:val="en-US"/>
              </w:rPr>
              <w:t> </w:t>
            </w:r>
            <w:r w:rsidR="00E73549" w:rsidRPr="00E73549">
              <w:rPr>
                <w:rFonts w:ascii="Times New Roman" w:hAnsi="Times New Roman"/>
                <w:b/>
                <w:bCs/>
                <w:sz w:val="20"/>
                <w:szCs w:val="20"/>
              </w:rPr>
              <w:t>344</w:t>
            </w:r>
            <w:r w:rsidR="00E73549">
              <w:rPr>
                <w:rFonts w:ascii="Times New Roman" w:hAnsi="Times New Roman"/>
                <w:b/>
                <w:bCs/>
                <w:sz w:val="20"/>
                <w:szCs w:val="20"/>
                <w:lang w:val="en-US"/>
              </w:rPr>
              <w:t> </w:t>
            </w:r>
            <w:r w:rsidR="00E73549">
              <w:rPr>
                <w:rFonts w:ascii="Times New Roman" w:hAnsi="Times New Roman"/>
                <w:b/>
                <w:bCs/>
                <w:sz w:val="20"/>
                <w:szCs w:val="20"/>
              </w:rPr>
              <w:t>010,49</w:t>
            </w:r>
            <w:r w:rsidR="002B73C7" w:rsidRPr="002B73C7">
              <w:rPr>
                <w:rFonts w:ascii="Times New Roman" w:hAnsi="Times New Roman"/>
                <w:b/>
                <w:bCs/>
                <w:sz w:val="20"/>
                <w:szCs w:val="20"/>
              </w:rPr>
              <w:t xml:space="preserve"> </w:t>
            </w:r>
            <w:r w:rsidRPr="0060634D">
              <w:rPr>
                <w:rFonts w:ascii="Times New Roman" w:hAnsi="Times New Roman"/>
                <w:b/>
                <w:bCs/>
                <w:sz w:val="20"/>
                <w:szCs w:val="20"/>
              </w:rPr>
              <w:t>рублей в том числе НДС</w:t>
            </w:r>
            <w:r w:rsidRPr="00D94E81">
              <w:rPr>
                <w:rFonts w:ascii="Times New Roman" w:hAnsi="Times New Roman"/>
                <w:bCs/>
                <w:sz w:val="20"/>
                <w:szCs w:val="20"/>
              </w:rPr>
              <w:t xml:space="preserve">). </w:t>
            </w:r>
            <w:r w:rsidR="00A23257" w:rsidRPr="00A23257">
              <w:rPr>
                <w:rFonts w:ascii="Times New Roman" w:hAnsi="Times New Roman"/>
                <w:bCs/>
                <w:sz w:val="20"/>
                <w:szCs w:val="20"/>
              </w:rPr>
              <w:t>Если участник закупки (один из участников) не является плательщиком НДС, то оценка заявок участников проводится по сумме прайса без НДС (</w:t>
            </w:r>
            <w:r w:rsidR="00A23257" w:rsidRPr="00A23257">
              <w:rPr>
                <w:rFonts w:ascii="Times New Roman" w:hAnsi="Times New Roman"/>
                <w:b/>
                <w:bCs/>
                <w:sz w:val="20"/>
                <w:szCs w:val="20"/>
              </w:rPr>
              <w:t xml:space="preserve">max. – </w:t>
            </w:r>
            <w:r w:rsidR="00FC16ED">
              <w:rPr>
                <w:rFonts w:ascii="Times New Roman" w:hAnsi="Times New Roman"/>
                <w:b/>
                <w:bCs/>
                <w:sz w:val="20"/>
                <w:szCs w:val="20"/>
              </w:rPr>
              <w:t>22 786 675,41</w:t>
            </w:r>
            <w:r w:rsidR="00A23257" w:rsidRPr="00A23257">
              <w:rPr>
                <w:rFonts w:ascii="Times New Roman" w:hAnsi="Times New Roman"/>
                <w:b/>
                <w:bCs/>
                <w:sz w:val="20"/>
                <w:szCs w:val="20"/>
              </w:rPr>
              <w:t xml:space="preserve"> рублей</w:t>
            </w:r>
            <w:r w:rsidR="00A23257" w:rsidRPr="00A23257">
              <w:rPr>
                <w:rFonts w:ascii="Times New Roman" w:hAnsi="Times New Roman"/>
                <w:bCs/>
                <w:sz w:val="20"/>
                <w:szCs w:val="20"/>
              </w:rPr>
              <w:t>). Цена за единицу товара снижается пропорционально сумме прайса предложенной участником на – (минус в числовом выражении) % скидки.</w:t>
            </w:r>
          </w:p>
          <w:p w:rsidR="00A23257" w:rsidRPr="00A23257" w:rsidRDefault="00A23257" w:rsidP="00A23257">
            <w:pPr>
              <w:spacing w:after="0" w:line="240" w:lineRule="auto"/>
              <w:jc w:val="both"/>
              <w:rPr>
                <w:rFonts w:ascii="Times New Roman" w:hAnsi="Times New Roman"/>
                <w:bCs/>
                <w:sz w:val="20"/>
                <w:szCs w:val="20"/>
              </w:rPr>
            </w:pPr>
            <w:r w:rsidRPr="00A23257">
              <w:rPr>
                <w:rFonts w:ascii="Times New Roman" w:hAnsi="Times New Roman"/>
                <w:bCs/>
                <w:sz w:val="20"/>
                <w:szCs w:val="20"/>
              </w:rPr>
              <w:t>Ассортимент и количество Товара к поставке определяется на основании фактической потребности Заказчика.</w:t>
            </w:r>
          </w:p>
          <w:p w:rsidR="009B4065" w:rsidRPr="00751CD1" w:rsidRDefault="00A23257" w:rsidP="00A23257">
            <w:pPr>
              <w:tabs>
                <w:tab w:val="left" w:pos="3915"/>
              </w:tabs>
              <w:spacing w:after="0" w:line="240" w:lineRule="auto"/>
              <w:jc w:val="both"/>
              <w:rPr>
                <w:rFonts w:ascii="Times New Roman" w:hAnsi="Times New Roman"/>
                <w:sz w:val="20"/>
                <w:szCs w:val="20"/>
              </w:rPr>
            </w:pPr>
            <w:r w:rsidRPr="00A23257">
              <w:rPr>
                <w:rFonts w:ascii="Times New Roman" w:hAnsi="Times New Roman"/>
                <w:bCs/>
                <w:sz w:val="20"/>
                <w:szCs w:val="20"/>
              </w:rPr>
              <w:t>Цена за единицу Товара, предложенная участником процедуры закупки, остается неизменной в течение всего срока действия договора.</w:t>
            </w:r>
          </w:p>
        </w:tc>
      </w:tr>
      <w:tr w:rsidR="005D6883" w:rsidRPr="00AB3A65" w:rsidTr="00C8112C">
        <w:trPr>
          <w:trHeight w:val="197"/>
        </w:trPr>
        <w:tc>
          <w:tcPr>
            <w:tcW w:w="709" w:type="dxa"/>
            <w:shd w:val="clear" w:color="auto" w:fill="auto"/>
          </w:tcPr>
          <w:p w:rsidR="005D6883" w:rsidRPr="00AB3A65" w:rsidRDefault="005D6883" w:rsidP="005D6883">
            <w:pPr>
              <w:pStyle w:val="Default"/>
              <w:rPr>
                <w:bCs/>
                <w:sz w:val="20"/>
                <w:szCs w:val="20"/>
              </w:rPr>
            </w:pPr>
            <w:r>
              <w:rPr>
                <w:bCs/>
                <w:sz w:val="20"/>
                <w:szCs w:val="20"/>
              </w:rPr>
              <w:t>3.2.</w:t>
            </w:r>
          </w:p>
        </w:tc>
        <w:tc>
          <w:tcPr>
            <w:tcW w:w="3231" w:type="dxa"/>
            <w:gridSpan w:val="2"/>
            <w:shd w:val="clear" w:color="auto" w:fill="auto"/>
          </w:tcPr>
          <w:p w:rsidR="005D6883" w:rsidRPr="00AB3A65" w:rsidRDefault="005D6883" w:rsidP="005D6883">
            <w:pPr>
              <w:tabs>
                <w:tab w:val="left" w:pos="2220"/>
              </w:tabs>
              <w:spacing w:after="0" w:line="240" w:lineRule="auto"/>
              <w:rPr>
                <w:rFonts w:ascii="Times New Roman" w:hAnsi="Times New Roman"/>
                <w:sz w:val="20"/>
                <w:szCs w:val="20"/>
                <w:lang w:bidi="he-IL"/>
              </w:rPr>
            </w:pPr>
            <w:r w:rsidRPr="00AB3A65">
              <w:rPr>
                <w:rFonts w:ascii="Times New Roman" w:hAnsi="Times New Roman"/>
                <w:sz w:val="20"/>
                <w:szCs w:val="20"/>
                <w:lang w:bidi="he-IL"/>
              </w:rPr>
              <w:t>Код по ОКВЭД</w:t>
            </w:r>
            <w:r w:rsidRPr="00E063C0">
              <w:rPr>
                <w:rFonts w:ascii="Times New Roman" w:hAnsi="Times New Roman"/>
                <w:sz w:val="20"/>
                <w:szCs w:val="20"/>
                <w:lang w:bidi="he-IL"/>
              </w:rPr>
              <w:t xml:space="preserve"> 2</w:t>
            </w:r>
            <w:r w:rsidRPr="00AB3A65">
              <w:rPr>
                <w:rFonts w:ascii="Times New Roman" w:hAnsi="Times New Roman"/>
                <w:sz w:val="20"/>
                <w:szCs w:val="20"/>
                <w:lang w:bidi="he-IL"/>
              </w:rPr>
              <w:t>:</w:t>
            </w:r>
          </w:p>
        </w:tc>
        <w:tc>
          <w:tcPr>
            <w:tcW w:w="6550" w:type="dxa"/>
            <w:gridSpan w:val="9"/>
            <w:tcBorders>
              <w:top w:val="single" w:sz="4" w:space="0" w:color="auto"/>
              <w:left w:val="single" w:sz="4" w:space="0" w:color="auto"/>
              <w:bottom w:val="single" w:sz="4" w:space="0" w:color="auto"/>
              <w:right w:val="single" w:sz="4" w:space="0" w:color="auto"/>
            </w:tcBorders>
            <w:shd w:val="clear" w:color="auto" w:fill="auto"/>
          </w:tcPr>
          <w:p w:rsidR="005D6883" w:rsidRPr="00611EE5" w:rsidRDefault="005D6883" w:rsidP="005D6883">
            <w:pPr>
              <w:spacing w:after="0" w:line="240" w:lineRule="auto"/>
              <w:ind w:left="-79" w:right="-76"/>
              <w:rPr>
                <w:rFonts w:ascii="Times New Roman" w:hAnsi="Times New Roman"/>
                <w:color w:val="000000"/>
                <w:sz w:val="20"/>
                <w:szCs w:val="20"/>
              </w:rPr>
            </w:pPr>
            <w:r>
              <w:rPr>
                <w:rFonts w:ascii="Times New Roman" w:hAnsi="Times New Roman"/>
                <w:color w:val="000000"/>
                <w:sz w:val="20"/>
                <w:szCs w:val="20"/>
              </w:rPr>
              <w:t>46.6</w:t>
            </w:r>
          </w:p>
        </w:tc>
      </w:tr>
      <w:tr w:rsidR="005D6883" w:rsidRPr="00AB3A65" w:rsidTr="00C8112C">
        <w:trPr>
          <w:trHeight w:val="227"/>
        </w:trPr>
        <w:tc>
          <w:tcPr>
            <w:tcW w:w="709" w:type="dxa"/>
            <w:shd w:val="clear" w:color="auto" w:fill="auto"/>
          </w:tcPr>
          <w:p w:rsidR="005D6883" w:rsidRPr="00AB3A65" w:rsidRDefault="005D6883" w:rsidP="005D6883">
            <w:pPr>
              <w:pStyle w:val="Default"/>
              <w:rPr>
                <w:bCs/>
                <w:sz w:val="20"/>
                <w:szCs w:val="20"/>
              </w:rPr>
            </w:pPr>
            <w:r>
              <w:rPr>
                <w:bCs/>
                <w:sz w:val="20"/>
                <w:szCs w:val="20"/>
              </w:rPr>
              <w:t>3.3.</w:t>
            </w:r>
          </w:p>
        </w:tc>
        <w:tc>
          <w:tcPr>
            <w:tcW w:w="3231" w:type="dxa"/>
            <w:gridSpan w:val="2"/>
            <w:shd w:val="clear" w:color="auto" w:fill="auto"/>
          </w:tcPr>
          <w:p w:rsidR="005D6883" w:rsidRPr="00AB3A65" w:rsidRDefault="005D6883" w:rsidP="005D6883">
            <w:pPr>
              <w:spacing w:after="0" w:line="240" w:lineRule="auto"/>
              <w:rPr>
                <w:rFonts w:ascii="Times New Roman" w:hAnsi="Times New Roman"/>
                <w:sz w:val="20"/>
                <w:szCs w:val="20"/>
                <w:lang w:bidi="he-IL"/>
              </w:rPr>
            </w:pPr>
            <w:r>
              <w:rPr>
                <w:rFonts w:ascii="Times New Roman" w:hAnsi="Times New Roman"/>
                <w:sz w:val="20"/>
                <w:szCs w:val="20"/>
                <w:lang w:bidi="he-IL"/>
              </w:rPr>
              <w:t>Код по ОКПД 2</w:t>
            </w:r>
            <w:r w:rsidRPr="00AB3A65">
              <w:rPr>
                <w:rFonts w:ascii="Times New Roman" w:hAnsi="Times New Roman"/>
                <w:sz w:val="20"/>
                <w:szCs w:val="20"/>
                <w:lang w:bidi="he-IL"/>
              </w:rPr>
              <w:t>:</w:t>
            </w:r>
          </w:p>
        </w:tc>
        <w:tc>
          <w:tcPr>
            <w:tcW w:w="6550" w:type="dxa"/>
            <w:gridSpan w:val="9"/>
            <w:tcBorders>
              <w:top w:val="single" w:sz="4" w:space="0" w:color="auto"/>
              <w:left w:val="single" w:sz="4" w:space="0" w:color="auto"/>
              <w:bottom w:val="single" w:sz="4" w:space="0" w:color="auto"/>
              <w:right w:val="single" w:sz="4" w:space="0" w:color="auto"/>
            </w:tcBorders>
            <w:shd w:val="clear" w:color="auto" w:fill="auto"/>
          </w:tcPr>
          <w:p w:rsidR="005D6883" w:rsidRPr="00E274EB" w:rsidRDefault="005D6883" w:rsidP="005D6883">
            <w:pPr>
              <w:spacing w:after="0" w:line="240" w:lineRule="auto"/>
              <w:ind w:left="-79" w:right="-76"/>
              <w:rPr>
                <w:rFonts w:ascii="Times New Roman" w:hAnsi="Times New Roman"/>
                <w:color w:val="000000"/>
                <w:sz w:val="20"/>
                <w:szCs w:val="20"/>
              </w:rPr>
            </w:pPr>
            <w:r w:rsidRPr="00611EE5">
              <w:rPr>
                <w:rFonts w:ascii="Times New Roman" w:hAnsi="Times New Roman"/>
                <w:color w:val="000000"/>
                <w:sz w:val="20"/>
                <w:szCs w:val="20"/>
              </w:rPr>
              <w:t>28.30.93</w:t>
            </w:r>
          </w:p>
        </w:tc>
      </w:tr>
      <w:tr w:rsidR="00C76556" w:rsidRPr="00AB3A65" w:rsidTr="00C8112C">
        <w:trPr>
          <w:trHeight w:val="227"/>
        </w:trPr>
        <w:tc>
          <w:tcPr>
            <w:tcW w:w="709" w:type="dxa"/>
            <w:shd w:val="clear" w:color="auto" w:fill="auto"/>
          </w:tcPr>
          <w:p w:rsidR="00C76556" w:rsidRPr="00AB3A65" w:rsidRDefault="005E083E" w:rsidP="005E083E">
            <w:pPr>
              <w:pStyle w:val="Default"/>
              <w:rPr>
                <w:bCs/>
                <w:sz w:val="20"/>
                <w:szCs w:val="20"/>
              </w:rPr>
            </w:pPr>
            <w:bookmarkStart w:id="4" w:name="_Ref386191794"/>
            <w:r>
              <w:rPr>
                <w:bCs/>
                <w:sz w:val="20"/>
                <w:szCs w:val="20"/>
              </w:rPr>
              <w:t xml:space="preserve">4. </w:t>
            </w:r>
          </w:p>
        </w:tc>
        <w:bookmarkEnd w:id="4"/>
        <w:tc>
          <w:tcPr>
            <w:tcW w:w="9781" w:type="dxa"/>
            <w:gridSpan w:val="11"/>
            <w:shd w:val="clear" w:color="auto" w:fill="auto"/>
          </w:tcPr>
          <w:p w:rsidR="00C76556" w:rsidRPr="00AB3A65" w:rsidRDefault="00C76556" w:rsidP="00C76556">
            <w:pPr>
              <w:spacing w:after="0" w:line="240" w:lineRule="auto"/>
              <w:jc w:val="both"/>
              <w:rPr>
                <w:rFonts w:ascii="Times New Roman" w:hAnsi="Times New Roman"/>
                <w:sz w:val="20"/>
                <w:szCs w:val="20"/>
                <w:lang w:bidi="he-IL"/>
              </w:rPr>
            </w:pPr>
            <w:r w:rsidRPr="00AB3A65">
              <w:rPr>
                <w:rFonts w:ascii="Times New Roman" w:hAnsi="Times New Roman"/>
                <w:bCs/>
                <w:sz w:val="20"/>
                <w:szCs w:val="20"/>
              </w:rPr>
              <w:t>Сведения о начальной (максимальной) цене договора (цене лота),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C76556" w:rsidRPr="00AB3A65" w:rsidTr="00C8112C">
        <w:trPr>
          <w:trHeight w:val="227"/>
        </w:trPr>
        <w:tc>
          <w:tcPr>
            <w:tcW w:w="709" w:type="dxa"/>
            <w:shd w:val="clear" w:color="auto" w:fill="auto"/>
          </w:tcPr>
          <w:p w:rsidR="00C76556" w:rsidRPr="00AB3A65" w:rsidRDefault="005E083E" w:rsidP="005E083E">
            <w:pPr>
              <w:pStyle w:val="Default"/>
              <w:rPr>
                <w:bCs/>
                <w:sz w:val="20"/>
                <w:szCs w:val="20"/>
              </w:rPr>
            </w:pPr>
            <w:r>
              <w:rPr>
                <w:bCs/>
                <w:sz w:val="20"/>
                <w:szCs w:val="20"/>
              </w:rPr>
              <w:t>4.1.</w:t>
            </w:r>
          </w:p>
        </w:tc>
        <w:tc>
          <w:tcPr>
            <w:tcW w:w="3827" w:type="dxa"/>
            <w:gridSpan w:val="5"/>
            <w:shd w:val="clear" w:color="auto" w:fill="auto"/>
          </w:tcPr>
          <w:p w:rsidR="00C76556" w:rsidRPr="00AB3A65" w:rsidRDefault="00C76556" w:rsidP="00C76556">
            <w:pPr>
              <w:spacing w:after="0" w:line="240" w:lineRule="auto"/>
              <w:rPr>
                <w:rFonts w:ascii="Times New Roman" w:hAnsi="Times New Roman"/>
                <w:bCs/>
                <w:sz w:val="20"/>
                <w:szCs w:val="20"/>
              </w:rPr>
            </w:pPr>
            <w:r w:rsidRPr="00AB3A65">
              <w:rPr>
                <w:rFonts w:ascii="Times New Roman" w:hAnsi="Times New Roman"/>
                <w:bCs/>
                <w:sz w:val="20"/>
                <w:szCs w:val="20"/>
              </w:rPr>
              <w:t>Валюта:</w:t>
            </w:r>
          </w:p>
        </w:tc>
        <w:tc>
          <w:tcPr>
            <w:tcW w:w="5954" w:type="dxa"/>
            <w:gridSpan w:val="6"/>
            <w:shd w:val="clear" w:color="auto" w:fill="auto"/>
          </w:tcPr>
          <w:p w:rsidR="00C76556" w:rsidRPr="00AB3A65" w:rsidRDefault="00C76556" w:rsidP="00C76556">
            <w:pPr>
              <w:spacing w:after="0" w:line="240" w:lineRule="auto"/>
              <w:rPr>
                <w:rFonts w:ascii="Times New Roman" w:hAnsi="Times New Roman"/>
                <w:bCs/>
                <w:sz w:val="20"/>
                <w:szCs w:val="20"/>
              </w:rPr>
            </w:pPr>
            <w:r w:rsidRPr="00AB3A65">
              <w:rPr>
                <w:rFonts w:ascii="Times New Roman" w:hAnsi="Times New Roman"/>
                <w:bCs/>
                <w:sz w:val="20"/>
                <w:szCs w:val="20"/>
              </w:rPr>
              <w:t>Российский рубль</w:t>
            </w:r>
          </w:p>
        </w:tc>
      </w:tr>
      <w:tr w:rsidR="00A77679" w:rsidRPr="00AB3A65" w:rsidTr="00C8112C">
        <w:trPr>
          <w:trHeight w:val="484"/>
        </w:trPr>
        <w:tc>
          <w:tcPr>
            <w:tcW w:w="709" w:type="dxa"/>
            <w:shd w:val="clear" w:color="auto" w:fill="auto"/>
          </w:tcPr>
          <w:p w:rsidR="00A77679" w:rsidRPr="00AB3A65" w:rsidRDefault="00A77679" w:rsidP="00A77679">
            <w:pPr>
              <w:pStyle w:val="Default"/>
              <w:rPr>
                <w:bCs/>
                <w:sz w:val="20"/>
                <w:szCs w:val="20"/>
              </w:rPr>
            </w:pPr>
            <w:bookmarkStart w:id="5" w:name="_Ref387318727"/>
            <w:r>
              <w:rPr>
                <w:bCs/>
                <w:sz w:val="20"/>
                <w:szCs w:val="20"/>
              </w:rPr>
              <w:t>4.2.</w:t>
            </w:r>
          </w:p>
        </w:tc>
        <w:bookmarkEnd w:id="5"/>
        <w:tc>
          <w:tcPr>
            <w:tcW w:w="3827" w:type="dxa"/>
            <w:gridSpan w:val="5"/>
            <w:shd w:val="clear" w:color="auto" w:fill="auto"/>
          </w:tcPr>
          <w:p w:rsidR="00A77679" w:rsidRPr="00AB3A65" w:rsidRDefault="00A77679" w:rsidP="00A77679">
            <w:pPr>
              <w:spacing w:after="0" w:line="240" w:lineRule="auto"/>
              <w:jc w:val="both"/>
              <w:rPr>
                <w:rFonts w:ascii="Times New Roman" w:hAnsi="Times New Roman"/>
                <w:bCs/>
                <w:sz w:val="20"/>
                <w:szCs w:val="20"/>
              </w:rPr>
            </w:pPr>
            <w:r w:rsidRPr="00F14359">
              <w:rPr>
                <w:rFonts w:ascii="Times New Roman" w:hAnsi="Times New Roman"/>
                <w:bCs/>
                <w:sz w:val="20"/>
                <w:szCs w:val="20"/>
              </w:rPr>
              <w:t>Максимальное значение цены договора с НДС</w:t>
            </w:r>
          </w:p>
        </w:tc>
        <w:tc>
          <w:tcPr>
            <w:tcW w:w="5954" w:type="dxa"/>
            <w:gridSpan w:val="6"/>
            <w:shd w:val="clear" w:color="auto" w:fill="auto"/>
          </w:tcPr>
          <w:p w:rsidR="00A77679" w:rsidRPr="00AB3A65" w:rsidRDefault="00E73549" w:rsidP="00E73549">
            <w:pPr>
              <w:pStyle w:val="Default"/>
              <w:rPr>
                <w:sz w:val="20"/>
                <w:szCs w:val="20"/>
              </w:rPr>
            </w:pPr>
            <w:r>
              <w:rPr>
                <w:rFonts w:eastAsia="Calibri"/>
                <w:sz w:val="20"/>
              </w:rPr>
              <w:t>2 5</w:t>
            </w:r>
            <w:r w:rsidR="002B73C7" w:rsidRPr="00E73549">
              <w:rPr>
                <w:rFonts w:eastAsia="Calibri"/>
                <w:sz w:val="20"/>
              </w:rPr>
              <w:t>00</w:t>
            </w:r>
            <w:r w:rsidR="00A77679">
              <w:rPr>
                <w:rFonts w:eastAsia="Calibri"/>
                <w:sz w:val="20"/>
              </w:rPr>
              <w:t xml:space="preserve"> 000</w:t>
            </w:r>
            <w:r w:rsidR="00A77679" w:rsidRPr="00063F4F">
              <w:rPr>
                <w:rFonts w:eastAsia="Calibri"/>
                <w:sz w:val="20"/>
              </w:rPr>
              <w:t xml:space="preserve"> (</w:t>
            </w:r>
            <w:r>
              <w:rPr>
                <w:rFonts w:eastAsia="Calibri"/>
                <w:sz w:val="20"/>
              </w:rPr>
              <w:t>два</w:t>
            </w:r>
            <w:r w:rsidR="002B73C7">
              <w:rPr>
                <w:rFonts w:eastAsia="Calibri"/>
                <w:sz w:val="20"/>
              </w:rPr>
              <w:t xml:space="preserve"> миллион</w:t>
            </w:r>
            <w:r>
              <w:rPr>
                <w:rFonts w:eastAsia="Calibri"/>
                <w:sz w:val="20"/>
              </w:rPr>
              <w:t>а пятьсот тысяч</w:t>
            </w:r>
            <w:r w:rsidR="00A77679">
              <w:rPr>
                <w:rFonts w:eastAsia="Calibri"/>
                <w:sz w:val="20"/>
              </w:rPr>
              <w:t xml:space="preserve">) рублей </w:t>
            </w:r>
            <w:r w:rsidR="00A77679" w:rsidRPr="00063F4F">
              <w:rPr>
                <w:rFonts w:eastAsia="Calibri"/>
                <w:sz w:val="20"/>
              </w:rPr>
              <w:t>00 копеек</w:t>
            </w:r>
          </w:p>
        </w:tc>
      </w:tr>
      <w:tr w:rsidR="00A77679" w:rsidRPr="00AB3A65" w:rsidTr="00C8112C">
        <w:trPr>
          <w:trHeight w:val="342"/>
        </w:trPr>
        <w:tc>
          <w:tcPr>
            <w:tcW w:w="709" w:type="dxa"/>
            <w:shd w:val="clear" w:color="auto" w:fill="auto"/>
          </w:tcPr>
          <w:p w:rsidR="00A77679" w:rsidRPr="00AB3A65" w:rsidRDefault="00A77679" w:rsidP="00A77679">
            <w:pPr>
              <w:pStyle w:val="Default"/>
              <w:rPr>
                <w:bCs/>
                <w:sz w:val="20"/>
                <w:szCs w:val="20"/>
              </w:rPr>
            </w:pPr>
            <w:r>
              <w:rPr>
                <w:bCs/>
                <w:sz w:val="20"/>
                <w:szCs w:val="20"/>
              </w:rPr>
              <w:t>4.3.</w:t>
            </w:r>
          </w:p>
        </w:tc>
        <w:tc>
          <w:tcPr>
            <w:tcW w:w="3827" w:type="dxa"/>
            <w:gridSpan w:val="5"/>
            <w:shd w:val="clear" w:color="auto" w:fill="auto"/>
          </w:tcPr>
          <w:p w:rsidR="00A77679" w:rsidRPr="00AB3A65" w:rsidRDefault="00A77679" w:rsidP="00A77679">
            <w:pPr>
              <w:spacing w:after="0" w:line="240" w:lineRule="auto"/>
              <w:jc w:val="both"/>
              <w:rPr>
                <w:rFonts w:ascii="Times New Roman" w:hAnsi="Times New Roman"/>
                <w:bCs/>
                <w:sz w:val="20"/>
                <w:szCs w:val="20"/>
              </w:rPr>
            </w:pPr>
            <w:r w:rsidRPr="00F14359">
              <w:rPr>
                <w:rFonts w:ascii="Times New Roman" w:hAnsi="Times New Roman"/>
                <w:bCs/>
                <w:sz w:val="20"/>
                <w:szCs w:val="20"/>
              </w:rPr>
              <w:t xml:space="preserve">Максимальное значение цены договора </w:t>
            </w:r>
            <w:r w:rsidRPr="00AB3A65">
              <w:rPr>
                <w:rFonts w:ascii="Times New Roman" w:hAnsi="Times New Roman"/>
                <w:bCs/>
                <w:sz w:val="20"/>
                <w:szCs w:val="20"/>
              </w:rPr>
              <w:t>без НДС</w:t>
            </w:r>
          </w:p>
        </w:tc>
        <w:tc>
          <w:tcPr>
            <w:tcW w:w="5954" w:type="dxa"/>
            <w:gridSpan w:val="6"/>
            <w:shd w:val="clear" w:color="auto" w:fill="auto"/>
          </w:tcPr>
          <w:p w:rsidR="00A77679" w:rsidRPr="00AB3A65" w:rsidRDefault="00E73549" w:rsidP="00E73549">
            <w:pPr>
              <w:pStyle w:val="Default"/>
              <w:rPr>
                <w:sz w:val="20"/>
                <w:szCs w:val="20"/>
              </w:rPr>
            </w:pPr>
            <w:r>
              <w:rPr>
                <w:sz w:val="20"/>
                <w:szCs w:val="20"/>
                <w:shd w:val="clear" w:color="auto" w:fill="FFFFFF"/>
              </w:rPr>
              <w:t>2 083 333</w:t>
            </w:r>
            <w:r w:rsidR="00A77679">
              <w:rPr>
                <w:sz w:val="20"/>
                <w:szCs w:val="20"/>
                <w:shd w:val="clear" w:color="auto" w:fill="FFFFFF"/>
              </w:rPr>
              <w:t xml:space="preserve"> (</w:t>
            </w:r>
            <w:r>
              <w:rPr>
                <w:sz w:val="20"/>
                <w:szCs w:val="20"/>
                <w:shd w:val="clear" w:color="auto" w:fill="FFFFFF"/>
              </w:rPr>
              <w:t>два миллиона восемьдесят три тысячи триста тридцать три</w:t>
            </w:r>
            <w:r w:rsidR="00A77679">
              <w:rPr>
                <w:sz w:val="20"/>
                <w:szCs w:val="20"/>
              </w:rPr>
              <w:t>)</w:t>
            </w:r>
            <w:r w:rsidR="00A77679" w:rsidRPr="00063F4F">
              <w:rPr>
                <w:sz w:val="20"/>
                <w:szCs w:val="20"/>
              </w:rPr>
              <w:t xml:space="preserve"> рубл</w:t>
            </w:r>
            <w:r>
              <w:rPr>
                <w:sz w:val="20"/>
                <w:szCs w:val="20"/>
              </w:rPr>
              <w:t xml:space="preserve">я 33 </w:t>
            </w:r>
            <w:r w:rsidR="00A77679" w:rsidRPr="00063F4F">
              <w:rPr>
                <w:sz w:val="20"/>
                <w:szCs w:val="20"/>
              </w:rPr>
              <w:t>копе</w:t>
            </w:r>
            <w:r>
              <w:rPr>
                <w:sz w:val="20"/>
                <w:szCs w:val="20"/>
              </w:rPr>
              <w:t>йки</w:t>
            </w:r>
          </w:p>
        </w:tc>
      </w:tr>
      <w:tr w:rsidR="00A77679" w:rsidRPr="00AB3A65" w:rsidTr="00C8112C">
        <w:trPr>
          <w:trHeight w:val="227"/>
        </w:trPr>
        <w:tc>
          <w:tcPr>
            <w:tcW w:w="709" w:type="dxa"/>
            <w:shd w:val="clear" w:color="auto" w:fill="auto"/>
          </w:tcPr>
          <w:p w:rsidR="00A77679" w:rsidRPr="00AB3A65" w:rsidRDefault="00A77679" w:rsidP="00A77679">
            <w:pPr>
              <w:pStyle w:val="Default"/>
              <w:rPr>
                <w:bCs/>
                <w:sz w:val="20"/>
                <w:szCs w:val="20"/>
              </w:rPr>
            </w:pPr>
            <w:r>
              <w:rPr>
                <w:bCs/>
                <w:sz w:val="20"/>
                <w:szCs w:val="20"/>
              </w:rPr>
              <w:t>4.4.</w:t>
            </w:r>
          </w:p>
        </w:tc>
        <w:tc>
          <w:tcPr>
            <w:tcW w:w="3827" w:type="dxa"/>
            <w:gridSpan w:val="5"/>
            <w:shd w:val="clear" w:color="auto" w:fill="auto"/>
          </w:tcPr>
          <w:p w:rsidR="00A77679" w:rsidRPr="00AB3A65" w:rsidRDefault="00A77679" w:rsidP="00A77679">
            <w:pPr>
              <w:spacing w:after="0" w:line="240" w:lineRule="auto"/>
              <w:rPr>
                <w:rFonts w:ascii="Times New Roman" w:hAnsi="Times New Roman"/>
                <w:bCs/>
                <w:sz w:val="20"/>
                <w:szCs w:val="20"/>
              </w:rPr>
            </w:pPr>
            <w:r w:rsidRPr="00FC2111">
              <w:rPr>
                <w:rFonts w:ascii="Times New Roman" w:hAnsi="Times New Roman"/>
                <w:bCs/>
                <w:color w:val="000000"/>
                <w:spacing w:val="-4"/>
                <w:sz w:val="20"/>
                <w:szCs w:val="20"/>
              </w:rPr>
              <w:t>Сумма НДС:</w:t>
            </w:r>
          </w:p>
        </w:tc>
        <w:tc>
          <w:tcPr>
            <w:tcW w:w="5954" w:type="dxa"/>
            <w:gridSpan w:val="6"/>
            <w:shd w:val="clear" w:color="auto" w:fill="auto"/>
          </w:tcPr>
          <w:p w:rsidR="00A77679" w:rsidRPr="00AB3A65" w:rsidRDefault="00E73549" w:rsidP="00E73549">
            <w:pPr>
              <w:pStyle w:val="Default"/>
              <w:rPr>
                <w:sz w:val="20"/>
                <w:szCs w:val="20"/>
              </w:rPr>
            </w:pPr>
            <w:r>
              <w:rPr>
                <w:rFonts w:eastAsia="Calibri"/>
                <w:sz w:val="20"/>
              </w:rPr>
              <w:t>416 666</w:t>
            </w:r>
            <w:r w:rsidR="00A77679" w:rsidRPr="005D6883">
              <w:rPr>
                <w:rFonts w:eastAsia="Calibri"/>
                <w:sz w:val="20"/>
              </w:rPr>
              <w:t xml:space="preserve"> (</w:t>
            </w:r>
            <w:r>
              <w:rPr>
                <w:rFonts w:eastAsia="Calibri"/>
                <w:sz w:val="20"/>
              </w:rPr>
              <w:t>четыреста шестнадцать тысяч шестьсот шестьдесят шесть</w:t>
            </w:r>
            <w:r w:rsidR="00A77679" w:rsidRPr="005D6883">
              <w:rPr>
                <w:rFonts w:eastAsia="Calibri"/>
                <w:sz w:val="20"/>
              </w:rPr>
              <w:t>) рубл</w:t>
            </w:r>
            <w:r w:rsidR="00F33C10">
              <w:rPr>
                <w:rFonts w:eastAsia="Calibri"/>
                <w:sz w:val="20"/>
              </w:rPr>
              <w:t xml:space="preserve">ей </w:t>
            </w:r>
            <w:r>
              <w:rPr>
                <w:rFonts w:eastAsia="Calibri"/>
                <w:sz w:val="20"/>
              </w:rPr>
              <w:t xml:space="preserve">67 </w:t>
            </w:r>
            <w:r w:rsidR="00A77679" w:rsidRPr="005D6883">
              <w:rPr>
                <w:rFonts w:eastAsia="Calibri"/>
                <w:sz w:val="20"/>
              </w:rPr>
              <w:t>копе</w:t>
            </w:r>
            <w:r w:rsidR="00F33C10">
              <w:rPr>
                <w:rFonts w:eastAsia="Calibri"/>
                <w:sz w:val="20"/>
              </w:rPr>
              <w:t>ек</w:t>
            </w:r>
          </w:p>
        </w:tc>
      </w:tr>
      <w:tr w:rsidR="00E75389" w:rsidRPr="00AB3A65" w:rsidTr="00C8112C">
        <w:trPr>
          <w:trHeight w:val="227"/>
        </w:trPr>
        <w:tc>
          <w:tcPr>
            <w:tcW w:w="709" w:type="dxa"/>
            <w:shd w:val="clear" w:color="auto" w:fill="auto"/>
          </w:tcPr>
          <w:p w:rsidR="00E75389" w:rsidRPr="00AB3A65" w:rsidRDefault="00E75389" w:rsidP="00E75389">
            <w:pPr>
              <w:pStyle w:val="Default"/>
              <w:rPr>
                <w:bCs/>
                <w:sz w:val="20"/>
                <w:szCs w:val="20"/>
              </w:rPr>
            </w:pPr>
            <w:r>
              <w:rPr>
                <w:bCs/>
                <w:sz w:val="20"/>
                <w:szCs w:val="20"/>
              </w:rPr>
              <w:t>4.5.</w:t>
            </w:r>
          </w:p>
        </w:tc>
        <w:tc>
          <w:tcPr>
            <w:tcW w:w="3798" w:type="dxa"/>
            <w:gridSpan w:val="4"/>
            <w:shd w:val="clear" w:color="auto" w:fill="auto"/>
          </w:tcPr>
          <w:p w:rsidR="00E75389" w:rsidRPr="00AB3A65" w:rsidRDefault="00E75389" w:rsidP="00E75389">
            <w:pPr>
              <w:spacing w:after="0" w:line="240" w:lineRule="auto"/>
              <w:rPr>
                <w:rFonts w:ascii="Times New Roman" w:hAnsi="Times New Roman"/>
                <w:bCs/>
                <w:color w:val="000000"/>
                <w:spacing w:val="-4"/>
                <w:sz w:val="20"/>
                <w:szCs w:val="20"/>
              </w:rPr>
            </w:pPr>
            <w:r w:rsidRPr="00AB3A65">
              <w:rPr>
                <w:rFonts w:ascii="Times New Roman" w:hAnsi="Times New Roman"/>
                <w:bCs/>
                <w:color w:val="000000"/>
                <w:spacing w:val="-4"/>
                <w:sz w:val="20"/>
                <w:szCs w:val="20"/>
              </w:rPr>
              <w:t>Порядок формирования цены договора:</w:t>
            </w:r>
          </w:p>
        </w:tc>
        <w:tc>
          <w:tcPr>
            <w:tcW w:w="5983" w:type="dxa"/>
            <w:gridSpan w:val="7"/>
            <w:tcBorders>
              <w:top w:val="single" w:sz="4" w:space="0" w:color="000000"/>
              <w:left w:val="single" w:sz="4" w:space="0" w:color="000000"/>
              <w:bottom w:val="single" w:sz="4" w:space="0" w:color="000000"/>
              <w:right w:val="single" w:sz="4" w:space="0" w:color="000000"/>
            </w:tcBorders>
            <w:shd w:val="clear" w:color="auto" w:fill="auto"/>
          </w:tcPr>
          <w:p w:rsidR="00E75389" w:rsidRDefault="00A23257" w:rsidP="00E75389">
            <w:pPr>
              <w:spacing w:after="0" w:line="240" w:lineRule="auto"/>
              <w:jc w:val="both"/>
            </w:pPr>
            <w:r w:rsidRPr="00A23257">
              <w:rPr>
                <w:rFonts w:ascii="Times New Roman" w:hAnsi="Times New Roman"/>
                <w:color w:val="000000"/>
                <w:spacing w:val="-4"/>
                <w:sz w:val="20"/>
              </w:rPr>
              <w:t xml:space="preserve">Цена за единицу товара определена методом анализа рынка, на основании представленных коммерческих предложений, в пункте 3.1. настоящей технической части извещения указано наименование товара, цена за единицу товара, характеристики. Цена договора складывается из суммы произведений цен за единицу </w:t>
            </w:r>
            <w:r w:rsidRPr="00A23257">
              <w:rPr>
                <w:rFonts w:ascii="Times New Roman" w:hAnsi="Times New Roman"/>
                <w:color w:val="000000"/>
                <w:spacing w:val="-4"/>
                <w:sz w:val="20"/>
              </w:rPr>
              <w:lastRenderedPageBreak/>
              <w:t>соответствующего товара и его количества, поставленного по заявкам заказчика и не может превышать максимального значения цены договора. 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исполнением Договора</w:t>
            </w:r>
          </w:p>
        </w:tc>
      </w:tr>
      <w:tr w:rsidR="00E75389" w:rsidRPr="00AB3A65" w:rsidTr="00C8112C">
        <w:trPr>
          <w:trHeight w:val="43"/>
        </w:trPr>
        <w:tc>
          <w:tcPr>
            <w:tcW w:w="709" w:type="dxa"/>
            <w:shd w:val="clear" w:color="auto" w:fill="auto"/>
          </w:tcPr>
          <w:p w:rsidR="00E75389" w:rsidRPr="00AB3A65" w:rsidRDefault="00E75389" w:rsidP="00E75389">
            <w:pPr>
              <w:pStyle w:val="Default"/>
              <w:rPr>
                <w:bCs/>
                <w:sz w:val="20"/>
                <w:szCs w:val="20"/>
              </w:rPr>
            </w:pPr>
            <w:bookmarkStart w:id="6" w:name="_Ref387318774"/>
            <w:r>
              <w:rPr>
                <w:bCs/>
                <w:sz w:val="20"/>
                <w:szCs w:val="20"/>
              </w:rPr>
              <w:lastRenderedPageBreak/>
              <w:t xml:space="preserve">5. </w:t>
            </w:r>
          </w:p>
        </w:tc>
        <w:bookmarkEnd w:id="6"/>
        <w:tc>
          <w:tcPr>
            <w:tcW w:w="3798" w:type="dxa"/>
            <w:gridSpan w:val="4"/>
            <w:shd w:val="clear" w:color="auto" w:fill="auto"/>
          </w:tcPr>
          <w:p w:rsidR="00E75389" w:rsidRPr="00AB3A65" w:rsidRDefault="00E75389" w:rsidP="00E75389">
            <w:pPr>
              <w:spacing w:after="0" w:line="240" w:lineRule="auto"/>
              <w:jc w:val="both"/>
              <w:rPr>
                <w:rFonts w:ascii="Times New Roman" w:hAnsi="Times New Roman"/>
                <w:bCs/>
                <w:sz w:val="20"/>
                <w:szCs w:val="20"/>
              </w:rPr>
            </w:pPr>
            <w:r w:rsidRPr="00AB3A65">
              <w:rPr>
                <w:rFonts w:ascii="Times New Roman" w:hAnsi="Times New Roman"/>
                <w:bCs/>
                <w:sz w:val="20"/>
                <w:szCs w:val="20"/>
              </w:rPr>
              <w:t>Гарантийные обязательства поставщика:</w:t>
            </w:r>
          </w:p>
        </w:tc>
        <w:tc>
          <w:tcPr>
            <w:tcW w:w="5983" w:type="dxa"/>
            <w:gridSpan w:val="7"/>
            <w:tcBorders>
              <w:top w:val="single" w:sz="4" w:space="0" w:color="000000"/>
              <w:left w:val="single" w:sz="4" w:space="0" w:color="000000"/>
              <w:bottom w:val="single" w:sz="4" w:space="0" w:color="000000"/>
              <w:right w:val="single" w:sz="4" w:space="0" w:color="000000"/>
            </w:tcBorders>
            <w:shd w:val="clear" w:color="auto" w:fill="auto"/>
          </w:tcPr>
          <w:p w:rsidR="00E75389" w:rsidRDefault="00E75389" w:rsidP="00E75389">
            <w:pPr>
              <w:spacing w:after="0" w:line="240" w:lineRule="auto"/>
              <w:jc w:val="both"/>
            </w:pPr>
            <w:r>
              <w:rPr>
                <w:rFonts w:ascii="Times New Roman" w:hAnsi="Times New Roman"/>
                <w:color w:val="000000"/>
                <w:spacing w:val="-4"/>
                <w:sz w:val="20"/>
              </w:rPr>
              <w:t>Гарантийный срок Товара устанавливается со дня поставки Товара на склад Покупателя. В течение этого срока Поставщик гарантирует безвозмездное устранения недостатков Товара в срок, указанный в требовании Покупателя, либо возмещения расходов Покупателя на устранение недостатков Товара, либо замену на Товар надлежащего качества, а также возмещение убытков Покупателя, связанных с вышеперечисленными обстоятельствами</w:t>
            </w:r>
          </w:p>
        </w:tc>
      </w:tr>
      <w:tr w:rsidR="00650669" w:rsidRPr="00AB3A65" w:rsidTr="00C8112C">
        <w:trPr>
          <w:trHeight w:val="227"/>
        </w:trPr>
        <w:tc>
          <w:tcPr>
            <w:tcW w:w="709" w:type="dxa"/>
            <w:shd w:val="clear" w:color="auto" w:fill="auto"/>
          </w:tcPr>
          <w:p w:rsidR="00650669" w:rsidRPr="00AB3A65" w:rsidRDefault="00650669" w:rsidP="00650669">
            <w:pPr>
              <w:pStyle w:val="Default"/>
              <w:rPr>
                <w:bCs/>
                <w:sz w:val="20"/>
                <w:szCs w:val="20"/>
              </w:rPr>
            </w:pPr>
            <w:bookmarkStart w:id="7" w:name="_Ref387318818"/>
            <w:r>
              <w:rPr>
                <w:bCs/>
                <w:sz w:val="20"/>
                <w:szCs w:val="20"/>
              </w:rPr>
              <w:t xml:space="preserve">5.1. </w:t>
            </w:r>
          </w:p>
        </w:tc>
        <w:bookmarkEnd w:id="7"/>
        <w:tc>
          <w:tcPr>
            <w:tcW w:w="3798" w:type="dxa"/>
            <w:gridSpan w:val="4"/>
            <w:shd w:val="clear" w:color="auto" w:fill="auto"/>
          </w:tcPr>
          <w:p w:rsidR="00650669" w:rsidRPr="00AB3A65" w:rsidRDefault="00650669" w:rsidP="00650669">
            <w:pPr>
              <w:spacing w:after="0" w:line="240" w:lineRule="auto"/>
              <w:jc w:val="both"/>
              <w:rPr>
                <w:rFonts w:ascii="Times New Roman" w:hAnsi="Times New Roman"/>
                <w:bCs/>
                <w:sz w:val="20"/>
                <w:szCs w:val="20"/>
              </w:rPr>
            </w:pPr>
            <w:r w:rsidRPr="00AB3A65">
              <w:rPr>
                <w:rFonts w:ascii="Times New Roman" w:hAnsi="Times New Roman"/>
                <w:bCs/>
                <w:sz w:val="20"/>
                <w:szCs w:val="20"/>
              </w:rPr>
              <w:t>Минимальный срок гарантии на предмет договора (товар, услугу, работы):</w:t>
            </w:r>
          </w:p>
        </w:tc>
        <w:tc>
          <w:tcPr>
            <w:tcW w:w="5983" w:type="dxa"/>
            <w:gridSpan w:val="7"/>
            <w:tcBorders>
              <w:top w:val="single" w:sz="4" w:space="0" w:color="000000"/>
              <w:left w:val="single" w:sz="4" w:space="0" w:color="000000"/>
              <w:bottom w:val="single" w:sz="4" w:space="0" w:color="000000"/>
              <w:right w:val="single" w:sz="4" w:space="0" w:color="000000"/>
            </w:tcBorders>
            <w:shd w:val="clear" w:color="auto" w:fill="auto"/>
          </w:tcPr>
          <w:p w:rsidR="00650669" w:rsidRDefault="00650669" w:rsidP="00650669">
            <w:pPr>
              <w:spacing w:after="0" w:line="240" w:lineRule="auto"/>
              <w:jc w:val="both"/>
            </w:pPr>
            <w:r>
              <w:rPr>
                <w:rFonts w:ascii="Times New Roman" w:hAnsi="Times New Roman"/>
                <w:sz w:val="20"/>
              </w:rPr>
              <w:t>Гарантийный срок использования Товара составляет 6 (шесть) месяцев</w:t>
            </w:r>
          </w:p>
        </w:tc>
      </w:tr>
      <w:tr w:rsidR="00650669" w:rsidRPr="00AB3A65" w:rsidTr="00C8112C">
        <w:trPr>
          <w:trHeight w:val="227"/>
        </w:trPr>
        <w:tc>
          <w:tcPr>
            <w:tcW w:w="709" w:type="dxa"/>
            <w:shd w:val="clear" w:color="auto" w:fill="auto"/>
          </w:tcPr>
          <w:p w:rsidR="00650669" w:rsidRPr="00AB3A65" w:rsidRDefault="00650669" w:rsidP="00650669">
            <w:pPr>
              <w:pStyle w:val="Default"/>
              <w:rPr>
                <w:bCs/>
                <w:sz w:val="20"/>
                <w:szCs w:val="20"/>
              </w:rPr>
            </w:pPr>
            <w:bookmarkStart w:id="8" w:name="_Ref387318828"/>
            <w:r>
              <w:rPr>
                <w:bCs/>
                <w:sz w:val="20"/>
                <w:szCs w:val="20"/>
              </w:rPr>
              <w:t>6.</w:t>
            </w:r>
          </w:p>
        </w:tc>
        <w:bookmarkEnd w:id="8"/>
        <w:tc>
          <w:tcPr>
            <w:tcW w:w="3798" w:type="dxa"/>
            <w:gridSpan w:val="4"/>
            <w:shd w:val="clear" w:color="auto" w:fill="auto"/>
          </w:tcPr>
          <w:p w:rsidR="00650669" w:rsidRPr="00AB3A65" w:rsidRDefault="00650669" w:rsidP="00650669">
            <w:pPr>
              <w:spacing w:after="0" w:line="240" w:lineRule="auto"/>
              <w:rPr>
                <w:rFonts w:ascii="Times New Roman" w:hAnsi="Times New Roman"/>
                <w:bCs/>
                <w:color w:val="000000"/>
                <w:spacing w:val="-4"/>
                <w:sz w:val="20"/>
                <w:szCs w:val="20"/>
              </w:rPr>
            </w:pPr>
            <w:r w:rsidRPr="00AB3A65">
              <w:rPr>
                <w:rFonts w:ascii="Times New Roman" w:hAnsi="Times New Roman"/>
                <w:bCs/>
                <w:color w:val="000000"/>
                <w:spacing w:val="-4"/>
                <w:sz w:val="20"/>
                <w:szCs w:val="20"/>
              </w:rPr>
              <w:t>Место поставки товара, выполнения работ, оказания услуг:</w:t>
            </w:r>
          </w:p>
        </w:tc>
        <w:tc>
          <w:tcPr>
            <w:tcW w:w="5983" w:type="dxa"/>
            <w:gridSpan w:val="7"/>
            <w:tcBorders>
              <w:top w:val="single" w:sz="4" w:space="0" w:color="000000"/>
              <w:left w:val="single" w:sz="4" w:space="0" w:color="000000"/>
              <w:bottom w:val="single" w:sz="4" w:space="0" w:color="000000"/>
              <w:right w:val="single" w:sz="4" w:space="0" w:color="000000"/>
            </w:tcBorders>
            <w:shd w:val="clear" w:color="auto" w:fill="auto"/>
          </w:tcPr>
          <w:p w:rsidR="00650669" w:rsidRDefault="00E73549" w:rsidP="00650669">
            <w:pPr>
              <w:spacing w:after="0" w:line="240" w:lineRule="auto"/>
              <w:jc w:val="both"/>
            </w:pPr>
            <w:r w:rsidRPr="00E73549">
              <w:rPr>
                <w:rFonts w:ascii="Times New Roman" w:hAnsi="Times New Roman"/>
                <w:sz w:val="20"/>
              </w:rPr>
              <w:t>627113, РФ, Тюменская область, Заводоуковский район, село Шестаково, ул. Шоссейная 15</w:t>
            </w:r>
          </w:p>
        </w:tc>
      </w:tr>
      <w:tr w:rsidR="00650669" w:rsidRPr="00AB3A65" w:rsidTr="00C8112C">
        <w:trPr>
          <w:trHeight w:val="227"/>
        </w:trPr>
        <w:tc>
          <w:tcPr>
            <w:tcW w:w="709" w:type="dxa"/>
            <w:shd w:val="clear" w:color="auto" w:fill="auto"/>
          </w:tcPr>
          <w:p w:rsidR="00650669" w:rsidRPr="00AB3A65" w:rsidRDefault="00650669" w:rsidP="00650669">
            <w:pPr>
              <w:pStyle w:val="Default"/>
              <w:rPr>
                <w:bCs/>
                <w:sz w:val="20"/>
                <w:szCs w:val="20"/>
              </w:rPr>
            </w:pPr>
            <w:bookmarkStart w:id="9" w:name="_Ref387318837"/>
            <w:r>
              <w:rPr>
                <w:bCs/>
                <w:sz w:val="20"/>
                <w:szCs w:val="20"/>
              </w:rPr>
              <w:t>7.</w:t>
            </w:r>
          </w:p>
        </w:tc>
        <w:bookmarkEnd w:id="9"/>
        <w:tc>
          <w:tcPr>
            <w:tcW w:w="3798" w:type="dxa"/>
            <w:gridSpan w:val="4"/>
            <w:shd w:val="clear" w:color="auto" w:fill="auto"/>
          </w:tcPr>
          <w:p w:rsidR="00650669" w:rsidRPr="00AB3A65" w:rsidRDefault="00650669" w:rsidP="00650669">
            <w:pPr>
              <w:spacing w:after="0" w:line="240" w:lineRule="auto"/>
              <w:rPr>
                <w:rFonts w:ascii="Times New Roman" w:hAnsi="Times New Roman"/>
                <w:bCs/>
                <w:color w:val="000000"/>
                <w:spacing w:val="-4"/>
                <w:sz w:val="20"/>
                <w:szCs w:val="20"/>
              </w:rPr>
            </w:pPr>
            <w:r w:rsidRPr="00AB3A65">
              <w:rPr>
                <w:rFonts w:ascii="Times New Roman" w:hAnsi="Times New Roman"/>
                <w:bCs/>
                <w:sz w:val="20"/>
                <w:szCs w:val="20"/>
              </w:rPr>
              <w:t>Срок (периоды) поставки товара, выполнения работ, оказания услуг:</w:t>
            </w:r>
          </w:p>
        </w:tc>
        <w:tc>
          <w:tcPr>
            <w:tcW w:w="5983" w:type="dxa"/>
            <w:gridSpan w:val="7"/>
            <w:tcBorders>
              <w:top w:val="single" w:sz="4" w:space="0" w:color="000000"/>
              <w:left w:val="single" w:sz="4" w:space="0" w:color="000000"/>
              <w:bottom w:val="single" w:sz="4" w:space="0" w:color="000000"/>
              <w:right w:val="single" w:sz="4" w:space="0" w:color="000000"/>
            </w:tcBorders>
            <w:shd w:val="clear" w:color="auto" w:fill="auto"/>
          </w:tcPr>
          <w:p w:rsidR="00650669" w:rsidRDefault="00650669" w:rsidP="006E700B">
            <w:pPr>
              <w:spacing w:after="0" w:line="240" w:lineRule="auto"/>
              <w:jc w:val="both"/>
            </w:pPr>
            <w:r>
              <w:rPr>
                <w:rFonts w:ascii="Times New Roman" w:hAnsi="Times New Roman"/>
                <w:sz w:val="20"/>
              </w:rPr>
              <w:t xml:space="preserve">Поставка Товара производится отдельными партиями в течение </w:t>
            </w:r>
            <w:r w:rsidR="006E700B">
              <w:rPr>
                <w:rFonts w:ascii="Times New Roman" w:hAnsi="Times New Roman"/>
                <w:b/>
                <w:sz w:val="20"/>
              </w:rPr>
              <w:t>3 (трех) календарных дней</w:t>
            </w:r>
            <w:r>
              <w:rPr>
                <w:rFonts w:ascii="Times New Roman" w:hAnsi="Times New Roman"/>
                <w:sz w:val="20"/>
              </w:rPr>
              <w:t xml:space="preserve"> с момента направления заявки Покупателем, на адрес электронной почты Поставщика</w:t>
            </w:r>
          </w:p>
        </w:tc>
      </w:tr>
      <w:tr w:rsidR="00650669" w:rsidRPr="00AB3A65" w:rsidTr="00C8112C">
        <w:trPr>
          <w:trHeight w:val="227"/>
        </w:trPr>
        <w:tc>
          <w:tcPr>
            <w:tcW w:w="709" w:type="dxa"/>
            <w:shd w:val="clear" w:color="auto" w:fill="auto"/>
          </w:tcPr>
          <w:p w:rsidR="00650669" w:rsidRPr="00AB3A65" w:rsidRDefault="00650669" w:rsidP="00650669">
            <w:pPr>
              <w:pStyle w:val="Default"/>
              <w:rPr>
                <w:bCs/>
                <w:sz w:val="20"/>
                <w:szCs w:val="20"/>
              </w:rPr>
            </w:pPr>
            <w:bookmarkStart w:id="10" w:name="_Ref387318852"/>
            <w:r>
              <w:rPr>
                <w:bCs/>
                <w:sz w:val="20"/>
                <w:szCs w:val="20"/>
              </w:rPr>
              <w:t xml:space="preserve">8. </w:t>
            </w:r>
          </w:p>
        </w:tc>
        <w:bookmarkEnd w:id="10"/>
        <w:tc>
          <w:tcPr>
            <w:tcW w:w="3798" w:type="dxa"/>
            <w:gridSpan w:val="4"/>
            <w:shd w:val="clear" w:color="auto" w:fill="auto"/>
          </w:tcPr>
          <w:p w:rsidR="00650669" w:rsidRPr="00AB3A65" w:rsidRDefault="00650669" w:rsidP="00650669">
            <w:pPr>
              <w:spacing w:after="0" w:line="240" w:lineRule="auto"/>
              <w:jc w:val="both"/>
              <w:rPr>
                <w:rFonts w:ascii="Times New Roman" w:hAnsi="Times New Roman"/>
                <w:bCs/>
                <w:sz w:val="20"/>
                <w:szCs w:val="20"/>
              </w:rPr>
            </w:pPr>
            <w:r w:rsidRPr="00AB3A65">
              <w:rPr>
                <w:rFonts w:ascii="Times New Roman" w:hAnsi="Times New Roman"/>
                <w:bCs/>
                <w:color w:val="000000"/>
                <w:spacing w:val="-4"/>
                <w:sz w:val="20"/>
                <w:szCs w:val="20"/>
              </w:rPr>
              <w:t>Условия поставки товара, выполнения работ, оказания услуг:</w:t>
            </w:r>
          </w:p>
        </w:tc>
        <w:tc>
          <w:tcPr>
            <w:tcW w:w="5983" w:type="dxa"/>
            <w:gridSpan w:val="7"/>
            <w:tcBorders>
              <w:top w:val="single" w:sz="4" w:space="0" w:color="000000"/>
              <w:left w:val="single" w:sz="4" w:space="0" w:color="000000"/>
              <w:bottom w:val="single" w:sz="4" w:space="0" w:color="000000"/>
              <w:right w:val="single" w:sz="4" w:space="0" w:color="000000"/>
            </w:tcBorders>
            <w:shd w:val="clear" w:color="auto" w:fill="auto"/>
          </w:tcPr>
          <w:p w:rsidR="00650669" w:rsidRDefault="00650669" w:rsidP="00650669">
            <w:pPr>
              <w:spacing w:after="0" w:line="240" w:lineRule="auto"/>
              <w:jc w:val="both"/>
            </w:pPr>
            <w:r>
              <w:rPr>
                <w:rFonts w:ascii="Times New Roman" w:hAnsi="Times New Roman"/>
                <w:color w:val="000000"/>
                <w:spacing w:val="-4"/>
                <w:sz w:val="20"/>
              </w:rPr>
              <w:t>Ассортимент и количество Товаров в отдельных партиях согласовываются в заявках. Доставка Товара осуществляется автомобильным транспортом на склад заказчика, за счет поставщика. Покупатель приобретает количество и ассортимент Товара в соответствии с собственными потребностями и не несёт обязанности по приобретению иных Товаров.</w:t>
            </w:r>
          </w:p>
        </w:tc>
      </w:tr>
      <w:tr w:rsidR="00650669" w:rsidRPr="00AB3A65" w:rsidTr="00C8112C">
        <w:trPr>
          <w:trHeight w:val="227"/>
        </w:trPr>
        <w:tc>
          <w:tcPr>
            <w:tcW w:w="709" w:type="dxa"/>
            <w:shd w:val="clear" w:color="auto" w:fill="auto"/>
          </w:tcPr>
          <w:p w:rsidR="00650669" w:rsidRPr="00AB3A65" w:rsidRDefault="00650669" w:rsidP="00650669">
            <w:pPr>
              <w:pStyle w:val="Default"/>
              <w:rPr>
                <w:bCs/>
                <w:sz w:val="20"/>
                <w:szCs w:val="20"/>
              </w:rPr>
            </w:pPr>
            <w:bookmarkStart w:id="11" w:name="_Ref387318860"/>
            <w:r>
              <w:rPr>
                <w:bCs/>
                <w:sz w:val="20"/>
                <w:szCs w:val="20"/>
              </w:rPr>
              <w:t xml:space="preserve">9. </w:t>
            </w:r>
          </w:p>
        </w:tc>
        <w:bookmarkEnd w:id="11"/>
        <w:tc>
          <w:tcPr>
            <w:tcW w:w="3798" w:type="dxa"/>
            <w:gridSpan w:val="4"/>
            <w:shd w:val="clear" w:color="auto" w:fill="auto"/>
          </w:tcPr>
          <w:p w:rsidR="00650669" w:rsidRPr="00AB3A65" w:rsidRDefault="00650669" w:rsidP="00650669">
            <w:pPr>
              <w:spacing w:after="0" w:line="240" w:lineRule="auto"/>
              <w:rPr>
                <w:rFonts w:ascii="Times New Roman" w:hAnsi="Times New Roman"/>
                <w:bCs/>
                <w:sz w:val="20"/>
                <w:szCs w:val="20"/>
              </w:rPr>
            </w:pPr>
            <w:r w:rsidRPr="00AB3A65">
              <w:rPr>
                <w:rFonts w:ascii="Times New Roman" w:hAnsi="Times New Roman"/>
                <w:bCs/>
                <w:sz w:val="20"/>
                <w:szCs w:val="20"/>
              </w:rPr>
              <w:t>Форма оплаты:</w:t>
            </w:r>
          </w:p>
        </w:tc>
        <w:tc>
          <w:tcPr>
            <w:tcW w:w="5983" w:type="dxa"/>
            <w:gridSpan w:val="7"/>
            <w:tcBorders>
              <w:top w:val="single" w:sz="4" w:space="0" w:color="000000"/>
              <w:left w:val="single" w:sz="4" w:space="0" w:color="000000"/>
              <w:bottom w:val="single" w:sz="4" w:space="0" w:color="000000"/>
              <w:right w:val="single" w:sz="4" w:space="0" w:color="000000"/>
            </w:tcBorders>
            <w:shd w:val="clear" w:color="auto" w:fill="auto"/>
          </w:tcPr>
          <w:p w:rsidR="00650669" w:rsidRDefault="00650669" w:rsidP="00650669">
            <w:pPr>
              <w:spacing w:after="0" w:line="240" w:lineRule="auto"/>
              <w:jc w:val="both"/>
            </w:pPr>
            <w:r>
              <w:rPr>
                <w:rFonts w:ascii="Times New Roman" w:hAnsi="Times New Roman"/>
                <w:sz w:val="20"/>
              </w:rPr>
              <w:t>Безналичный расчет, путем перечисления денежных средств на расчетный счет Поставщика</w:t>
            </w:r>
          </w:p>
        </w:tc>
      </w:tr>
      <w:tr w:rsidR="00650669" w:rsidRPr="00AB3A65" w:rsidTr="00C8112C">
        <w:trPr>
          <w:trHeight w:val="219"/>
        </w:trPr>
        <w:tc>
          <w:tcPr>
            <w:tcW w:w="709" w:type="dxa"/>
            <w:shd w:val="clear" w:color="auto" w:fill="auto"/>
          </w:tcPr>
          <w:p w:rsidR="00650669" w:rsidRPr="00AB3A65" w:rsidRDefault="00650669" w:rsidP="00650669">
            <w:pPr>
              <w:pStyle w:val="Default"/>
              <w:rPr>
                <w:bCs/>
                <w:sz w:val="20"/>
                <w:szCs w:val="20"/>
              </w:rPr>
            </w:pPr>
            <w:bookmarkStart w:id="12" w:name="_Ref387318872"/>
            <w:r>
              <w:rPr>
                <w:bCs/>
                <w:sz w:val="20"/>
                <w:szCs w:val="20"/>
              </w:rPr>
              <w:t xml:space="preserve">10. </w:t>
            </w:r>
          </w:p>
        </w:tc>
        <w:bookmarkEnd w:id="12"/>
        <w:tc>
          <w:tcPr>
            <w:tcW w:w="3798" w:type="dxa"/>
            <w:gridSpan w:val="4"/>
            <w:shd w:val="clear" w:color="auto" w:fill="auto"/>
          </w:tcPr>
          <w:p w:rsidR="00650669" w:rsidRPr="00AB3A65" w:rsidRDefault="00650669" w:rsidP="00650669">
            <w:pPr>
              <w:tabs>
                <w:tab w:val="right" w:pos="3640"/>
              </w:tabs>
              <w:spacing w:after="0" w:line="240" w:lineRule="auto"/>
              <w:rPr>
                <w:rFonts w:ascii="Times New Roman" w:hAnsi="Times New Roman"/>
                <w:sz w:val="20"/>
                <w:szCs w:val="20"/>
              </w:rPr>
            </w:pPr>
            <w:r w:rsidRPr="00AB3A65">
              <w:rPr>
                <w:rFonts w:ascii="Times New Roman" w:hAnsi="Times New Roman"/>
                <w:sz w:val="20"/>
                <w:szCs w:val="20"/>
              </w:rPr>
              <w:t xml:space="preserve">Срок и порядок оплаты: </w:t>
            </w:r>
            <w:r w:rsidRPr="00AB3A65">
              <w:rPr>
                <w:rFonts w:ascii="Times New Roman" w:hAnsi="Times New Roman"/>
                <w:sz w:val="20"/>
                <w:szCs w:val="20"/>
              </w:rPr>
              <w:tab/>
            </w:r>
          </w:p>
        </w:tc>
        <w:tc>
          <w:tcPr>
            <w:tcW w:w="5983" w:type="dxa"/>
            <w:gridSpan w:val="7"/>
            <w:tcBorders>
              <w:top w:val="single" w:sz="4" w:space="0" w:color="000000"/>
              <w:left w:val="single" w:sz="4" w:space="0" w:color="000000"/>
              <w:bottom w:val="single" w:sz="4" w:space="0" w:color="000000"/>
              <w:right w:val="single" w:sz="4" w:space="0" w:color="000000"/>
            </w:tcBorders>
            <w:shd w:val="clear" w:color="auto" w:fill="auto"/>
          </w:tcPr>
          <w:p w:rsidR="00650669" w:rsidRDefault="00650669" w:rsidP="00E73549">
            <w:pPr>
              <w:spacing w:after="0" w:line="240" w:lineRule="auto"/>
              <w:jc w:val="both"/>
            </w:pPr>
            <w:r>
              <w:rPr>
                <w:rFonts w:ascii="Times New Roman" w:hAnsi="Times New Roman"/>
                <w:sz w:val="20"/>
              </w:rPr>
              <w:t xml:space="preserve">в течение </w:t>
            </w:r>
            <w:r w:rsidR="00E73549">
              <w:rPr>
                <w:rFonts w:ascii="Times New Roman" w:hAnsi="Times New Roman"/>
                <w:b/>
                <w:sz w:val="20"/>
              </w:rPr>
              <w:t>30</w:t>
            </w:r>
            <w:r w:rsidR="00A77679">
              <w:rPr>
                <w:rFonts w:ascii="Times New Roman" w:hAnsi="Times New Roman"/>
                <w:b/>
                <w:sz w:val="20"/>
              </w:rPr>
              <w:t xml:space="preserve"> </w:t>
            </w:r>
            <w:r w:rsidR="00E73549">
              <w:rPr>
                <w:rFonts w:ascii="Times New Roman" w:hAnsi="Times New Roman"/>
                <w:b/>
                <w:sz w:val="20"/>
              </w:rPr>
              <w:t>календарных</w:t>
            </w:r>
            <w:r>
              <w:rPr>
                <w:rFonts w:ascii="Times New Roman" w:hAnsi="Times New Roman"/>
                <w:b/>
                <w:sz w:val="20"/>
              </w:rPr>
              <w:t xml:space="preserve"> дней</w:t>
            </w:r>
            <w:r>
              <w:rPr>
                <w:rFonts w:ascii="Times New Roman" w:hAnsi="Times New Roman"/>
                <w:sz w:val="20"/>
              </w:rPr>
              <w:t xml:space="preserve"> с даты поставки каждой партии товара покупателем, при условии наличия соответствующих документов качества и оригиналов бухгалтерских документов (счёт-фактура, оформленная в соответствии с требованиями Налогового Кодекса РФ или универсально-передаточный документ УПД, товарная накладная по форме ТОРГ-12) и оригинала договора.</w:t>
            </w:r>
          </w:p>
        </w:tc>
      </w:tr>
      <w:tr w:rsidR="00C76556" w:rsidRPr="00AB3A65" w:rsidTr="00C8112C">
        <w:trPr>
          <w:trHeight w:val="227"/>
        </w:trPr>
        <w:tc>
          <w:tcPr>
            <w:tcW w:w="709" w:type="dxa"/>
            <w:shd w:val="clear" w:color="auto" w:fill="auto"/>
          </w:tcPr>
          <w:p w:rsidR="00C76556" w:rsidRPr="00AB3A65" w:rsidRDefault="005E083E" w:rsidP="005E083E">
            <w:pPr>
              <w:pStyle w:val="Default"/>
              <w:rPr>
                <w:bCs/>
                <w:sz w:val="20"/>
                <w:szCs w:val="20"/>
              </w:rPr>
            </w:pPr>
            <w:bookmarkStart w:id="13" w:name="_Ref387318884"/>
            <w:r>
              <w:rPr>
                <w:bCs/>
                <w:sz w:val="20"/>
                <w:szCs w:val="20"/>
              </w:rPr>
              <w:t xml:space="preserve">11. </w:t>
            </w:r>
          </w:p>
        </w:tc>
        <w:bookmarkEnd w:id="13"/>
        <w:tc>
          <w:tcPr>
            <w:tcW w:w="3798" w:type="dxa"/>
            <w:gridSpan w:val="4"/>
            <w:shd w:val="clear" w:color="auto" w:fill="auto"/>
          </w:tcPr>
          <w:p w:rsidR="00C76556" w:rsidRPr="00AB3A65" w:rsidRDefault="00C76556" w:rsidP="00C76556">
            <w:pPr>
              <w:spacing w:after="0" w:line="240" w:lineRule="auto"/>
              <w:rPr>
                <w:rFonts w:ascii="Times New Roman" w:hAnsi="Times New Roman"/>
                <w:sz w:val="20"/>
                <w:szCs w:val="20"/>
              </w:rPr>
            </w:pPr>
            <w:r w:rsidRPr="00AB3A65">
              <w:rPr>
                <w:rFonts w:ascii="Times New Roman" w:hAnsi="Times New Roman"/>
                <w:sz w:val="20"/>
                <w:szCs w:val="20"/>
              </w:rPr>
              <w:t>Источник финансирования:</w:t>
            </w:r>
          </w:p>
        </w:tc>
        <w:tc>
          <w:tcPr>
            <w:tcW w:w="5983" w:type="dxa"/>
            <w:gridSpan w:val="7"/>
            <w:shd w:val="clear" w:color="auto" w:fill="auto"/>
          </w:tcPr>
          <w:p w:rsidR="00C76556" w:rsidRPr="00AB3A65" w:rsidRDefault="00C76556" w:rsidP="00C76556">
            <w:pPr>
              <w:spacing w:after="0" w:line="240" w:lineRule="auto"/>
              <w:jc w:val="both"/>
              <w:rPr>
                <w:rFonts w:ascii="Times New Roman" w:hAnsi="Times New Roman"/>
                <w:sz w:val="20"/>
                <w:szCs w:val="20"/>
              </w:rPr>
            </w:pPr>
            <w:r w:rsidRPr="00AB3A65">
              <w:rPr>
                <w:rFonts w:ascii="Times New Roman" w:hAnsi="Times New Roman"/>
                <w:sz w:val="20"/>
                <w:szCs w:val="20"/>
              </w:rPr>
              <w:t>Собственные средства заказчика</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3" w:type="dxa"/>
            <w:vMerge w:val="restart"/>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0"/>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14" w:name="_Ref387318893"/>
          </w:p>
        </w:tc>
        <w:bookmarkEnd w:id="14"/>
        <w:tc>
          <w:tcPr>
            <w:tcW w:w="9782" w:type="dxa"/>
            <w:gridSpan w:val="11"/>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rPr>
                <w:rFonts w:ascii="Times New Roman" w:hAnsi="Times New Roman"/>
                <w:bCs/>
                <w:sz w:val="20"/>
                <w:szCs w:val="20"/>
              </w:rPr>
            </w:pPr>
            <w:r w:rsidRPr="00242193">
              <w:rPr>
                <w:rFonts w:ascii="Times New Roman" w:hAnsi="Times New Roman"/>
                <w:bCs/>
                <w:sz w:val="20"/>
                <w:szCs w:val="20"/>
              </w:rPr>
              <w:t>Критерии оценки и сопоставления заявок на участие в закупке. Порядок оценки и сопоставления заявок на участие в закупке.</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3" w:type="dxa"/>
            <w:vMerge/>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1"/>
                <w:numId w:val="19"/>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782" w:type="dxa"/>
            <w:gridSpan w:val="11"/>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both"/>
              <w:rPr>
                <w:rFonts w:ascii="Times New Roman" w:hAnsi="Times New Roman"/>
                <w:bCs/>
                <w:sz w:val="20"/>
                <w:szCs w:val="20"/>
              </w:rPr>
            </w:pPr>
            <w:r w:rsidRPr="00242193">
              <w:rPr>
                <w:rFonts w:ascii="Times New Roman" w:hAnsi="Times New Roman"/>
                <w:bCs/>
                <w:sz w:val="20"/>
                <w:szCs w:val="20"/>
              </w:rPr>
              <w:t xml:space="preserve">В соответствии с Разделом 4 «Положения о закупке товаров, работ, услуг для собственных нужд ООО «Шестаковское» от </w:t>
            </w:r>
            <w:r w:rsidRPr="00242193">
              <w:rPr>
                <w:rFonts w:ascii="Times New Roman" w:hAnsi="Times New Roman"/>
                <w:sz w:val="20"/>
                <w:szCs w:val="20"/>
                <w:lang w:eastAsia="ru-RU"/>
              </w:rPr>
              <w:t xml:space="preserve">"30" сентября 2022 </w:t>
            </w:r>
            <w:r w:rsidRPr="00242193">
              <w:rPr>
                <w:rFonts w:ascii="Times New Roman" w:hAnsi="Times New Roman"/>
                <w:color w:val="000000"/>
                <w:sz w:val="20"/>
                <w:szCs w:val="20"/>
              </w:rPr>
              <w:t>года.</w:t>
            </w:r>
          </w:p>
          <w:p w:rsidR="00C8112C" w:rsidRPr="00242193" w:rsidRDefault="00C8112C" w:rsidP="004724F7">
            <w:pPr>
              <w:spacing w:after="0" w:line="240" w:lineRule="auto"/>
              <w:jc w:val="both"/>
              <w:rPr>
                <w:rFonts w:ascii="Times New Roman" w:hAnsi="Times New Roman"/>
                <w:bCs/>
                <w:sz w:val="20"/>
                <w:szCs w:val="20"/>
              </w:rPr>
            </w:pPr>
            <w:r w:rsidRPr="00242193">
              <w:rPr>
                <w:rFonts w:ascii="Times New Roman" w:hAnsi="Times New Roman"/>
                <w:bCs/>
                <w:sz w:val="20"/>
                <w:szCs w:val="20"/>
              </w:rPr>
              <w:t>Критерием оценки заявок на участие в процедуре закупки является: цена договора, цена единицы продукции;</w:t>
            </w:r>
          </w:p>
          <w:p w:rsidR="00C8112C" w:rsidRPr="00242193" w:rsidRDefault="00C8112C" w:rsidP="004724F7">
            <w:pPr>
              <w:spacing w:after="0" w:line="240" w:lineRule="auto"/>
              <w:jc w:val="both"/>
              <w:rPr>
                <w:rFonts w:ascii="Times New Roman" w:hAnsi="Times New Roman"/>
                <w:bCs/>
                <w:sz w:val="20"/>
                <w:szCs w:val="20"/>
              </w:rPr>
            </w:pPr>
            <w:r w:rsidRPr="00242193">
              <w:rPr>
                <w:rFonts w:ascii="Times New Roman" w:hAnsi="Times New Roman"/>
                <w:bCs/>
                <w:sz w:val="20"/>
                <w:szCs w:val="20"/>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C8112C" w:rsidRPr="00242193" w:rsidRDefault="00C8112C" w:rsidP="004724F7">
            <w:pPr>
              <w:spacing w:after="0" w:line="240" w:lineRule="auto"/>
              <w:jc w:val="both"/>
              <w:rPr>
                <w:rFonts w:ascii="Times New Roman" w:hAnsi="Times New Roman"/>
                <w:bCs/>
                <w:sz w:val="20"/>
                <w:szCs w:val="20"/>
              </w:rPr>
            </w:pPr>
            <w:r w:rsidRPr="00242193">
              <w:rPr>
                <w:rFonts w:ascii="Times New Roman" w:hAnsi="Times New Roman"/>
                <w:bCs/>
                <w:sz w:val="20"/>
                <w:szCs w:val="20"/>
              </w:rPr>
              <w:t>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3" w:type="dxa"/>
            <w:vMerge w:val="restart"/>
            <w:tcBorders>
              <w:top w:val="single" w:sz="4" w:space="0" w:color="auto"/>
              <w:left w:val="single" w:sz="4" w:space="0" w:color="auto"/>
              <w:right w:val="single" w:sz="4" w:space="0" w:color="auto"/>
            </w:tcBorders>
          </w:tcPr>
          <w:p w:rsidR="00C8112C" w:rsidRPr="00242193" w:rsidRDefault="00C8112C" w:rsidP="004724F7">
            <w:pPr>
              <w:numPr>
                <w:ilvl w:val="0"/>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2" w:type="dxa"/>
            <w:gridSpan w:val="11"/>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both"/>
              <w:rPr>
                <w:rFonts w:ascii="Times New Roman" w:hAnsi="Times New Roman"/>
                <w:bCs/>
                <w:sz w:val="20"/>
                <w:szCs w:val="20"/>
              </w:rPr>
            </w:pPr>
            <w:r w:rsidRPr="00242193">
              <w:rPr>
                <w:rFonts w:ascii="Times New Roman" w:hAnsi="Times New Roman"/>
                <w:bCs/>
                <w:sz w:val="20"/>
                <w:szCs w:val="20"/>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3" w:type="dxa"/>
            <w:vMerge/>
            <w:tcBorders>
              <w:left w:val="single" w:sz="4" w:space="0" w:color="auto"/>
              <w:bottom w:val="single" w:sz="4" w:space="0" w:color="auto"/>
              <w:right w:val="single" w:sz="4" w:space="0" w:color="auto"/>
            </w:tcBorders>
          </w:tcPr>
          <w:p w:rsidR="00C8112C" w:rsidRPr="00242193" w:rsidRDefault="00C8112C" w:rsidP="004724F7">
            <w:pPr>
              <w:autoSpaceDE w:val="0"/>
              <w:autoSpaceDN w:val="0"/>
              <w:adjustRightInd w:val="0"/>
              <w:spacing w:after="0" w:line="240" w:lineRule="auto"/>
              <w:contextualSpacing/>
              <w:rPr>
                <w:rFonts w:ascii="Times New Roman" w:hAnsi="Times New Roman"/>
                <w:bCs/>
                <w:color w:val="000000"/>
                <w:sz w:val="20"/>
                <w:szCs w:val="20"/>
              </w:rPr>
            </w:pPr>
          </w:p>
        </w:tc>
        <w:tc>
          <w:tcPr>
            <w:tcW w:w="9782" w:type="dxa"/>
            <w:gridSpan w:val="11"/>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both"/>
              <w:rPr>
                <w:rFonts w:ascii="Times New Roman" w:hAnsi="Times New Roman"/>
                <w:bCs/>
                <w:sz w:val="20"/>
                <w:szCs w:val="20"/>
                <w:lang w:eastAsia="ru-RU"/>
              </w:rPr>
            </w:pPr>
            <w:r w:rsidRPr="00242193">
              <w:rPr>
                <w:rFonts w:ascii="Times New Roman" w:hAnsi="Times New Roman"/>
                <w:sz w:val="20"/>
                <w:szCs w:val="20"/>
                <w:lang w:eastAsia="ru-RU"/>
              </w:rPr>
              <w:t>В соответствии с п. 1 ч. 8 ст. 3 Федерального закона «О закупках товаров, работ, услуг отдельными видами юридических лиц» от 18.07.2011 № 223-ФЗ, на основании Постановления Правительства Российской Федерации от 16.09.2016 № 925 Заказчиком устанавливается п</w:t>
            </w:r>
            <w:r w:rsidRPr="00242193">
              <w:rPr>
                <w:rFonts w:ascii="Times New Roman" w:hAnsi="Times New Roman"/>
                <w:bCs/>
                <w:sz w:val="20"/>
                <w:szCs w:val="20"/>
                <w:lang w:eastAsia="ru-RU"/>
              </w:rPr>
              <w:t>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Start w:id="15" w:name="sub_1"/>
            <w:r w:rsidRPr="00242193">
              <w:rPr>
                <w:rFonts w:ascii="Times New Roman" w:hAnsi="Times New Roman"/>
                <w:bCs/>
                <w:sz w:val="20"/>
                <w:szCs w:val="20"/>
                <w:lang w:eastAsia="ru-RU"/>
              </w:rPr>
              <w:t>.</w:t>
            </w:r>
          </w:p>
          <w:p w:rsidR="00C8112C" w:rsidRPr="00242193" w:rsidRDefault="00C8112C" w:rsidP="004724F7">
            <w:pPr>
              <w:spacing w:after="0" w:line="240" w:lineRule="auto"/>
              <w:jc w:val="both"/>
              <w:rPr>
                <w:rFonts w:ascii="Times New Roman" w:hAnsi="Times New Roman"/>
                <w:sz w:val="20"/>
                <w:szCs w:val="20"/>
                <w:lang w:eastAsia="ru-RU"/>
              </w:rPr>
            </w:pPr>
            <w:bookmarkStart w:id="16" w:name="sub_5"/>
            <w:bookmarkEnd w:id="15"/>
            <w:r w:rsidRPr="00242193">
              <w:rPr>
                <w:rFonts w:ascii="Times New Roman" w:hAnsi="Times New Roman"/>
                <w:sz w:val="20"/>
                <w:szCs w:val="20"/>
                <w:lang w:eastAsia="ru-RU"/>
              </w:rPr>
              <w:t xml:space="preserve">При осуществлении закупок товаров, работ, услуг путем проведения запроса котировок, победителем в котором признается участник,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w:t>
            </w:r>
            <w:r w:rsidRPr="00242193">
              <w:rPr>
                <w:rFonts w:ascii="Times New Roman" w:hAnsi="Times New Roman"/>
                <w:sz w:val="20"/>
                <w:szCs w:val="20"/>
                <w:lang w:eastAsia="ru-RU"/>
              </w:rPr>
              <w:lastRenderedPageBreak/>
              <w:t>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8112C" w:rsidRPr="00242193" w:rsidRDefault="00C8112C" w:rsidP="004724F7">
            <w:pPr>
              <w:spacing w:after="0" w:line="240" w:lineRule="auto"/>
              <w:jc w:val="both"/>
              <w:rPr>
                <w:rFonts w:ascii="Times New Roman" w:hAnsi="Times New Roman"/>
                <w:sz w:val="20"/>
                <w:szCs w:val="20"/>
                <w:lang w:eastAsia="ru-RU"/>
              </w:rPr>
            </w:pPr>
            <w:r w:rsidRPr="00242193">
              <w:rPr>
                <w:rFonts w:ascii="Times New Roman" w:hAnsi="Times New Roman"/>
                <w:sz w:val="20"/>
                <w:szCs w:val="20"/>
                <w:lang w:eastAsia="ru-RU"/>
              </w:rPr>
              <w:t>1. Заказчиком в настоящей технической части извещения о проведении запроса котировок установлены следующие условия предоставления приоритета:</w:t>
            </w:r>
          </w:p>
          <w:p w:rsidR="00C8112C" w:rsidRPr="00242193" w:rsidRDefault="00C8112C" w:rsidP="004724F7">
            <w:pPr>
              <w:spacing w:after="0" w:line="240" w:lineRule="auto"/>
              <w:jc w:val="both"/>
              <w:rPr>
                <w:rFonts w:ascii="Times New Roman" w:hAnsi="Times New Roman"/>
                <w:sz w:val="20"/>
                <w:szCs w:val="20"/>
                <w:lang w:eastAsia="ru-RU"/>
              </w:rPr>
            </w:pPr>
            <w:bookmarkStart w:id="17" w:name="sub_51"/>
            <w:bookmarkEnd w:id="16"/>
            <w:r w:rsidRPr="00242193">
              <w:rPr>
                <w:rFonts w:ascii="Times New Roman" w:hAnsi="Times New Roman"/>
                <w:sz w:val="20"/>
                <w:szCs w:val="20"/>
                <w:lang w:eastAsia="ru-RU"/>
              </w:rPr>
              <w:t>а) требование об обязательном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8112C" w:rsidRPr="00242193" w:rsidRDefault="00C8112C" w:rsidP="004724F7">
            <w:pPr>
              <w:spacing w:after="0" w:line="240" w:lineRule="auto"/>
              <w:jc w:val="both"/>
              <w:rPr>
                <w:rFonts w:ascii="Times New Roman" w:hAnsi="Times New Roman"/>
                <w:sz w:val="20"/>
                <w:szCs w:val="20"/>
                <w:lang w:eastAsia="ru-RU"/>
              </w:rPr>
            </w:pPr>
            <w:bookmarkStart w:id="18" w:name="sub_52"/>
            <w:bookmarkEnd w:id="17"/>
            <w:r w:rsidRPr="00242193">
              <w:rPr>
                <w:rFonts w:ascii="Times New Roman" w:hAnsi="Times New Roman"/>
                <w:sz w:val="20"/>
                <w:szCs w:val="20"/>
                <w:lang w:eastAsia="ru-RU"/>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C8112C" w:rsidRPr="00242193" w:rsidRDefault="00C8112C" w:rsidP="004724F7">
            <w:pPr>
              <w:spacing w:after="0" w:line="240" w:lineRule="auto"/>
              <w:jc w:val="both"/>
              <w:rPr>
                <w:rFonts w:ascii="Times New Roman" w:hAnsi="Times New Roman"/>
                <w:sz w:val="20"/>
                <w:szCs w:val="20"/>
                <w:lang w:eastAsia="ru-RU"/>
              </w:rPr>
            </w:pPr>
            <w:r w:rsidRPr="00242193">
              <w:rPr>
                <w:rFonts w:ascii="Times New Roman" w:hAnsi="Times New Roman"/>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w:t>
            </w:r>
          </w:p>
          <w:p w:rsidR="00C8112C" w:rsidRPr="00242193" w:rsidRDefault="00C8112C" w:rsidP="004724F7">
            <w:pPr>
              <w:spacing w:after="0" w:line="240" w:lineRule="auto"/>
              <w:jc w:val="both"/>
              <w:rPr>
                <w:rFonts w:ascii="Times New Roman" w:hAnsi="Times New Roman"/>
                <w:sz w:val="20"/>
                <w:szCs w:val="20"/>
                <w:lang w:eastAsia="ru-RU"/>
              </w:rPr>
            </w:pPr>
            <w:r w:rsidRPr="00242193">
              <w:rPr>
                <w:rFonts w:ascii="Times New Roman" w:hAnsi="Times New Roman"/>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исполнения договора Заказчик вправе взыскать штраф в размере 20 % от начальной (максимальной) цены договора, а также расторгнуть договор с таким поставщиком (исполнителем, подрядчиком).</w:t>
            </w:r>
          </w:p>
          <w:p w:rsidR="00C8112C" w:rsidRPr="00242193" w:rsidRDefault="00C8112C" w:rsidP="004724F7">
            <w:pPr>
              <w:spacing w:after="0" w:line="240" w:lineRule="auto"/>
              <w:jc w:val="both"/>
              <w:rPr>
                <w:rFonts w:ascii="Times New Roman" w:hAnsi="Times New Roman"/>
                <w:sz w:val="20"/>
                <w:szCs w:val="20"/>
                <w:lang w:eastAsia="ru-RU"/>
              </w:rPr>
            </w:pPr>
            <w:bookmarkStart w:id="19" w:name="sub_53"/>
            <w:bookmarkEnd w:id="18"/>
            <w:r w:rsidRPr="00242193">
              <w:rPr>
                <w:rFonts w:ascii="Times New Roman" w:hAnsi="Times New Roman"/>
                <w:sz w:val="20"/>
                <w:szCs w:val="20"/>
                <w:lang w:eastAsia="ru-RU"/>
              </w:rPr>
              <w:t>в) сведения о начальной (максимальной) цене единицы каждого товара, работы, услуги, являющихся предметом закупки;</w:t>
            </w:r>
          </w:p>
          <w:p w:rsidR="00C8112C" w:rsidRPr="00242193" w:rsidRDefault="00C8112C" w:rsidP="004724F7">
            <w:pPr>
              <w:spacing w:after="0" w:line="240" w:lineRule="auto"/>
              <w:jc w:val="both"/>
              <w:rPr>
                <w:rFonts w:ascii="Times New Roman" w:hAnsi="Times New Roman"/>
                <w:sz w:val="20"/>
                <w:szCs w:val="20"/>
                <w:lang w:eastAsia="ru-RU"/>
              </w:rPr>
            </w:pPr>
            <w:bookmarkStart w:id="20" w:name="sub_54"/>
            <w:bookmarkEnd w:id="19"/>
            <w:r w:rsidRPr="00242193">
              <w:rPr>
                <w:rFonts w:ascii="Times New Roman" w:hAnsi="Times New Roman"/>
                <w:sz w:val="20"/>
                <w:szCs w:val="20"/>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8112C" w:rsidRPr="00242193" w:rsidRDefault="00C8112C" w:rsidP="004724F7">
            <w:pPr>
              <w:spacing w:after="0" w:line="240" w:lineRule="auto"/>
              <w:jc w:val="both"/>
              <w:rPr>
                <w:rFonts w:ascii="Times New Roman" w:hAnsi="Times New Roman"/>
                <w:sz w:val="20"/>
                <w:szCs w:val="20"/>
                <w:lang w:eastAsia="ru-RU"/>
              </w:rPr>
            </w:pPr>
            <w:bookmarkStart w:id="21" w:name="sub_55"/>
            <w:bookmarkEnd w:id="20"/>
            <w:r w:rsidRPr="00242193">
              <w:rPr>
                <w:rFonts w:ascii="Times New Roman" w:hAnsi="Times New Roman"/>
                <w:sz w:val="20"/>
                <w:szCs w:val="20"/>
                <w:lang w:eastAsia="ru-RU"/>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2, цена единицы каждого товара, работы, услуги определяется как произведение начальной (максимальной) цены единицы товара, работы, услуги, указанной в технической части извещения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8112C" w:rsidRPr="00242193" w:rsidRDefault="00C8112C" w:rsidP="004724F7">
            <w:pPr>
              <w:spacing w:after="0" w:line="240" w:lineRule="auto"/>
              <w:jc w:val="both"/>
              <w:rPr>
                <w:rFonts w:ascii="Times New Roman" w:hAnsi="Times New Roman"/>
                <w:sz w:val="20"/>
                <w:szCs w:val="20"/>
                <w:lang w:eastAsia="ru-RU"/>
              </w:rPr>
            </w:pPr>
            <w:bookmarkStart w:id="22" w:name="sub_56"/>
            <w:bookmarkEnd w:id="21"/>
            <w:r w:rsidRPr="00242193">
              <w:rPr>
                <w:rFonts w:ascii="Times New Roman" w:hAnsi="Times New Roman"/>
                <w:sz w:val="20"/>
                <w:szCs w:val="20"/>
                <w:lang w:eastAsia="ru-RU"/>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8112C" w:rsidRPr="00242193" w:rsidRDefault="00C8112C" w:rsidP="004724F7">
            <w:pPr>
              <w:spacing w:after="0" w:line="240" w:lineRule="auto"/>
              <w:jc w:val="both"/>
              <w:rPr>
                <w:rFonts w:ascii="Times New Roman" w:hAnsi="Times New Roman"/>
                <w:sz w:val="20"/>
                <w:szCs w:val="20"/>
                <w:lang w:eastAsia="ru-RU"/>
              </w:rPr>
            </w:pPr>
            <w:bookmarkStart w:id="23" w:name="sub_57"/>
            <w:bookmarkEnd w:id="22"/>
            <w:r w:rsidRPr="00242193">
              <w:rPr>
                <w:rFonts w:ascii="Times New Roman" w:hAnsi="Times New Roman"/>
                <w:sz w:val="20"/>
                <w:szCs w:val="20"/>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8112C" w:rsidRPr="00242193" w:rsidRDefault="00C8112C" w:rsidP="004724F7">
            <w:pPr>
              <w:spacing w:after="0" w:line="240" w:lineRule="auto"/>
              <w:jc w:val="both"/>
              <w:rPr>
                <w:rFonts w:ascii="Times New Roman" w:hAnsi="Times New Roman"/>
                <w:sz w:val="20"/>
                <w:szCs w:val="20"/>
                <w:lang w:eastAsia="ru-RU"/>
              </w:rPr>
            </w:pPr>
            <w:bookmarkStart w:id="24" w:name="sub_58"/>
            <w:bookmarkEnd w:id="23"/>
            <w:r w:rsidRPr="00242193">
              <w:rPr>
                <w:rFonts w:ascii="Times New Roman" w:hAnsi="Times New Roman"/>
                <w:sz w:val="20"/>
                <w:szCs w:val="20"/>
                <w:lang w:eastAsia="ru-RU"/>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C8112C" w:rsidRPr="00242193" w:rsidRDefault="00C8112C" w:rsidP="004724F7">
            <w:pPr>
              <w:spacing w:after="0" w:line="240" w:lineRule="auto"/>
              <w:jc w:val="both"/>
              <w:rPr>
                <w:rFonts w:ascii="Times New Roman" w:hAnsi="Times New Roman"/>
                <w:sz w:val="20"/>
                <w:szCs w:val="20"/>
                <w:lang w:eastAsia="ru-RU"/>
              </w:rPr>
            </w:pPr>
            <w:bookmarkStart w:id="25" w:name="sub_59"/>
            <w:bookmarkEnd w:id="24"/>
            <w:r w:rsidRPr="00242193">
              <w:rPr>
                <w:rFonts w:ascii="Times New Roman" w:hAnsi="Times New Roman"/>
                <w:sz w:val="20"/>
                <w:szCs w:val="20"/>
                <w:lang w:eastAsia="ru-RU"/>
              </w:rPr>
              <w:t>и) условие о том, что при исполнении договора, заключенного с участником закупки, которому предоставлен приоритет в соответствии с настоящим разделом технической части извещения о проведении аукциона в электронной форме,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8112C" w:rsidRPr="00242193" w:rsidRDefault="00C8112C" w:rsidP="004724F7">
            <w:pPr>
              <w:spacing w:after="0" w:line="240" w:lineRule="auto"/>
              <w:jc w:val="both"/>
              <w:rPr>
                <w:rFonts w:ascii="Times New Roman" w:hAnsi="Times New Roman"/>
                <w:sz w:val="20"/>
                <w:szCs w:val="20"/>
                <w:lang w:eastAsia="ru-RU"/>
              </w:rPr>
            </w:pPr>
            <w:bookmarkStart w:id="26" w:name="sub_6"/>
            <w:bookmarkEnd w:id="25"/>
            <w:r w:rsidRPr="00242193">
              <w:rPr>
                <w:rFonts w:ascii="Times New Roman" w:hAnsi="Times New Roman"/>
                <w:sz w:val="20"/>
                <w:szCs w:val="20"/>
                <w:lang w:eastAsia="ru-RU"/>
              </w:rPr>
              <w:t>2. Приоритет не предоставляется в случаях, если:</w:t>
            </w:r>
          </w:p>
          <w:p w:rsidR="00C8112C" w:rsidRPr="00242193" w:rsidRDefault="00C8112C" w:rsidP="004724F7">
            <w:pPr>
              <w:spacing w:after="0" w:line="240" w:lineRule="auto"/>
              <w:jc w:val="both"/>
              <w:rPr>
                <w:rFonts w:ascii="Times New Roman" w:hAnsi="Times New Roman"/>
                <w:sz w:val="20"/>
                <w:szCs w:val="20"/>
                <w:lang w:eastAsia="ru-RU"/>
              </w:rPr>
            </w:pPr>
            <w:bookmarkStart w:id="27" w:name="sub_61"/>
            <w:bookmarkEnd w:id="26"/>
            <w:r w:rsidRPr="00242193">
              <w:rPr>
                <w:rFonts w:ascii="Times New Roman" w:hAnsi="Times New Roman"/>
                <w:sz w:val="20"/>
                <w:szCs w:val="20"/>
                <w:lang w:eastAsia="ru-RU"/>
              </w:rPr>
              <w:t>а) закупка признана несостоявшейся и договор заключается с единственным участником закупки;</w:t>
            </w:r>
          </w:p>
          <w:p w:rsidR="00C8112C" w:rsidRPr="00242193" w:rsidRDefault="00C8112C" w:rsidP="004724F7">
            <w:pPr>
              <w:spacing w:after="0" w:line="240" w:lineRule="auto"/>
              <w:jc w:val="both"/>
              <w:rPr>
                <w:rFonts w:ascii="Times New Roman" w:hAnsi="Times New Roman"/>
                <w:sz w:val="20"/>
                <w:szCs w:val="20"/>
                <w:lang w:eastAsia="ru-RU"/>
              </w:rPr>
            </w:pPr>
            <w:bookmarkStart w:id="28" w:name="sub_62"/>
            <w:bookmarkEnd w:id="27"/>
            <w:r w:rsidRPr="00242193">
              <w:rPr>
                <w:rFonts w:ascii="Times New Roman" w:hAnsi="Times New Roman"/>
                <w:sz w:val="20"/>
                <w:szCs w:val="20"/>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8112C" w:rsidRPr="00242193" w:rsidRDefault="00C8112C" w:rsidP="004724F7">
            <w:pPr>
              <w:spacing w:after="0" w:line="240" w:lineRule="auto"/>
              <w:jc w:val="both"/>
              <w:rPr>
                <w:rFonts w:ascii="Times New Roman" w:hAnsi="Times New Roman"/>
                <w:sz w:val="20"/>
                <w:szCs w:val="20"/>
                <w:lang w:eastAsia="ru-RU"/>
              </w:rPr>
            </w:pPr>
            <w:bookmarkStart w:id="29" w:name="sub_63"/>
            <w:bookmarkEnd w:id="28"/>
            <w:r w:rsidRPr="00242193">
              <w:rPr>
                <w:rFonts w:ascii="Times New Roman" w:hAnsi="Times New Roman"/>
                <w:sz w:val="20"/>
                <w:szCs w:val="20"/>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8112C" w:rsidRPr="00242193" w:rsidRDefault="00C8112C" w:rsidP="004724F7">
            <w:pPr>
              <w:spacing w:after="0" w:line="240" w:lineRule="auto"/>
              <w:jc w:val="both"/>
              <w:rPr>
                <w:rFonts w:ascii="Times New Roman" w:hAnsi="Times New Roman"/>
                <w:sz w:val="20"/>
                <w:szCs w:val="20"/>
                <w:lang w:eastAsia="ru-RU"/>
              </w:rPr>
            </w:pPr>
            <w:bookmarkStart w:id="30" w:name="sub_64"/>
            <w:bookmarkEnd w:id="29"/>
            <w:r w:rsidRPr="00242193">
              <w:rPr>
                <w:rFonts w:ascii="Times New Roman" w:hAnsi="Times New Roman"/>
                <w:sz w:val="20"/>
                <w:szCs w:val="20"/>
                <w:lang w:eastAsia="ru-RU"/>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технической части извещения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bookmarkEnd w:id="30"/>
          <w:p w:rsidR="00C8112C" w:rsidRPr="00242193" w:rsidRDefault="00C8112C" w:rsidP="004724F7">
            <w:pPr>
              <w:spacing w:after="0" w:line="240" w:lineRule="auto"/>
              <w:jc w:val="both"/>
              <w:rPr>
                <w:rFonts w:ascii="Times New Roman" w:hAnsi="Times New Roman"/>
                <w:bCs/>
                <w:sz w:val="20"/>
                <w:szCs w:val="20"/>
                <w:lang w:eastAsia="ru-RU"/>
              </w:rPr>
            </w:pPr>
            <w:r w:rsidRPr="00242193">
              <w:rPr>
                <w:rFonts w:ascii="Times New Roman" w:hAnsi="Times New Roman"/>
                <w:sz w:val="20"/>
                <w:szCs w:val="20"/>
                <w:lang w:eastAsia="ru-RU"/>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технической части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3" w:type="dxa"/>
            <w:vMerge w:val="restart"/>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0"/>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1" w:name="_Ref386191812"/>
          </w:p>
        </w:tc>
        <w:bookmarkEnd w:id="31"/>
        <w:tc>
          <w:tcPr>
            <w:tcW w:w="9782" w:type="dxa"/>
            <w:gridSpan w:val="11"/>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both"/>
              <w:rPr>
                <w:rFonts w:ascii="Times New Roman" w:hAnsi="Times New Roman"/>
                <w:bCs/>
                <w:sz w:val="20"/>
                <w:szCs w:val="20"/>
              </w:rPr>
            </w:pPr>
            <w:r w:rsidRPr="00242193">
              <w:rPr>
                <w:rFonts w:ascii="Times New Roman" w:hAnsi="Times New Roman"/>
                <w:bCs/>
                <w:sz w:val="20"/>
                <w:szCs w:val="2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9"/>
        </w:trPr>
        <w:tc>
          <w:tcPr>
            <w:tcW w:w="713" w:type="dxa"/>
            <w:vMerge/>
            <w:tcBorders>
              <w:top w:val="single" w:sz="4" w:space="0" w:color="auto"/>
              <w:left w:val="single" w:sz="4" w:space="0" w:color="auto"/>
              <w:bottom w:val="single" w:sz="4" w:space="0" w:color="auto"/>
              <w:right w:val="single" w:sz="4" w:space="0" w:color="auto"/>
            </w:tcBorders>
          </w:tcPr>
          <w:p w:rsidR="00C8112C" w:rsidRPr="00242193" w:rsidRDefault="00C8112C" w:rsidP="004724F7">
            <w:pPr>
              <w:autoSpaceDE w:val="0"/>
              <w:autoSpaceDN w:val="0"/>
              <w:adjustRightInd w:val="0"/>
              <w:spacing w:after="0" w:line="240" w:lineRule="auto"/>
              <w:rPr>
                <w:rFonts w:ascii="Times New Roman" w:hAnsi="Times New Roman"/>
                <w:bCs/>
                <w:color w:val="000000"/>
                <w:sz w:val="20"/>
                <w:szCs w:val="20"/>
              </w:rPr>
            </w:pPr>
          </w:p>
        </w:tc>
        <w:tc>
          <w:tcPr>
            <w:tcW w:w="9782" w:type="dxa"/>
            <w:gridSpan w:val="11"/>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both"/>
              <w:rPr>
                <w:rFonts w:ascii="Times New Roman" w:hAnsi="Times New Roman"/>
                <w:sz w:val="20"/>
                <w:szCs w:val="20"/>
              </w:rPr>
            </w:pPr>
            <w:r w:rsidRPr="00242193">
              <w:rPr>
                <w:rFonts w:ascii="Times New Roman" w:hAnsi="Times New Roman"/>
                <w:bCs/>
                <w:sz w:val="20"/>
                <w:szCs w:val="20"/>
              </w:rPr>
              <w:t xml:space="preserve">Требования к участникам изложены в статье 10 раздела 1 «Положения о закупке товаров, работ, услуг для собственных нужд ООО «Шестаковское» от </w:t>
            </w:r>
            <w:r w:rsidRPr="00242193">
              <w:rPr>
                <w:rFonts w:ascii="Times New Roman" w:hAnsi="Times New Roman"/>
                <w:sz w:val="20"/>
                <w:szCs w:val="20"/>
                <w:lang w:eastAsia="ru-RU"/>
              </w:rPr>
              <w:t xml:space="preserve">"30" сентября 2022 </w:t>
            </w:r>
            <w:r w:rsidRPr="00242193">
              <w:rPr>
                <w:rFonts w:ascii="Times New Roman" w:hAnsi="Times New Roman"/>
                <w:color w:val="000000"/>
                <w:sz w:val="20"/>
                <w:szCs w:val="20"/>
              </w:rPr>
              <w:t>года.</w:t>
            </w:r>
            <w:r w:rsidRPr="00242193">
              <w:rPr>
                <w:rFonts w:ascii="Times New Roman" w:hAnsi="Times New Roman"/>
                <w:bCs/>
                <w:sz w:val="20"/>
                <w:szCs w:val="20"/>
              </w:rPr>
              <w:t xml:space="preserve">, и в соответствии с Регламентом работы электронной площадки </w:t>
            </w:r>
            <w:hyperlink r:id="rId11" w:history="1">
              <w:r>
                <w:rPr>
                  <w:rFonts w:ascii="Times New Roman" w:hAnsi="Times New Roman"/>
                  <w:color w:val="0000FF"/>
                  <w:sz w:val="20"/>
                  <w:szCs w:val="20"/>
                  <w:u w:val="single"/>
                </w:rPr>
                <w:t>https://etp-mir.ru/</w:t>
              </w:r>
            </w:hyperlink>
            <w:r w:rsidRPr="00242193">
              <w:rPr>
                <w:rFonts w:ascii="Times New Roman" w:hAnsi="Times New Roman"/>
                <w:color w:val="0000FF"/>
                <w:sz w:val="20"/>
                <w:szCs w:val="20"/>
                <w:u w:val="single"/>
                <w:lang w:eastAsia="ru-RU"/>
              </w:rPr>
              <w:t>.</w:t>
            </w:r>
          </w:p>
          <w:p w:rsidR="00C8112C" w:rsidRPr="00242193" w:rsidRDefault="00C8112C" w:rsidP="004724F7">
            <w:pPr>
              <w:numPr>
                <w:ilvl w:val="0"/>
                <w:numId w:val="5"/>
              </w:numPr>
              <w:spacing w:after="0" w:line="240" w:lineRule="auto"/>
              <w:ind w:left="34" w:firstLine="42"/>
              <w:contextualSpacing/>
              <w:jc w:val="both"/>
              <w:rPr>
                <w:rFonts w:ascii="Times New Roman" w:hAnsi="Times New Roman"/>
                <w:bCs/>
                <w:sz w:val="20"/>
                <w:szCs w:val="20"/>
              </w:rPr>
            </w:pPr>
            <w:r w:rsidRPr="00242193">
              <w:rPr>
                <w:rFonts w:ascii="Times New Roman" w:hAnsi="Times New Roman"/>
                <w:bCs/>
                <w:sz w:val="20"/>
                <w:szCs w:val="20"/>
              </w:rPr>
              <w:t>Участником закупки может быть любое юридическое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C8112C" w:rsidRPr="00242193" w:rsidRDefault="00C8112C" w:rsidP="004724F7">
            <w:pPr>
              <w:spacing w:after="0" w:line="240" w:lineRule="auto"/>
              <w:ind w:left="34" w:firstLine="42"/>
              <w:jc w:val="both"/>
              <w:rPr>
                <w:rFonts w:ascii="Times New Roman" w:hAnsi="Times New Roman"/>
                <w:bCs/>
                <w:sz w:val="20"/>
                <w:szCs w:val="20"/>
              </w:rPr>
            </w:pPr>
            <w:r w:rsidRPr="00242193">
              <w:rPr>
                <w:rFonts w:ascii="Times New Roman" w:hAnsi="Times New Roman"/>
                <w:bCs/>
                <w:sz w:val="20"/>
                <w:szCs w:val="20"/>
              </w:rPr>
              <w:t>Если участник закупки является юридическим лицом или индивидуальным предпринимателем без образования юридического лица, то он должен быть зарегистрированным в качестве такого, в установленном законом порядке.</w:t>
            </w:r>
          </w:p>
          <w:p w:rsidR="00C8112C" w:rsidRPr="00242193" w:rsidRDefault="00C8112C" w:rsidP="004724F7">
            <w:pPr>
              <w:numPr>
                <w:ilvl w:val="0"/>
                <w:numId w:val="6"/>
              </w:numPr>
              <w:spacing w:after="0" w:line="240" w:lineRule="auto"/>
              <w:ind w:left="34" w:firstLine="42"/>
              <w:contextualSpacing/>
              <w:jc w:val="both"/>
              <w:rPr>
                <w:rFonts w:ascii="Times New Roman" w:hAnsi="Times New Roman"/>
                <w:bCs/>
                <w:sz w:val="20"/>
                <w:szCs w:val="20"/>
              </w:rPr>
            </w:pPr>
            <w:r w:rsidRPr="00242193">
              <w:rPr>
                <w:rFonts w:ascii="Times New Roman" w:hAnsi="Times New Roman"/>
                <w:bCs/>
                <w:sz w:val="20"/>
                <w:szCs w:val="20"/>
              </w:rPr>
              <w:t>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C8112C" w:rsidRPr="00242193" w:rsidRDefault="00C8112C" w:rsidP="004724F7">
            <w:pPr>
              <w:numPr>
                <w:ilvl w:val="0"/>
                <w:numId w:val="7"/>
              </w:numPr>
              <w:spacing w:after="0" w:line="240" w:lineRule="auto"/>
              <w:ind w:left="34" w:firstLine="42"/>
              <w:contextualSpacing/>
              <w:jc w:val="both"/>
              <w:rPr>
                <w:rFonts w:ascii="Times New Roman" w:hAnsi="Times New Roman"/>
                <w:bCs/>
                <w:sz w:val="20"/>
                <w:szCs w:val="20"/>
              </w:rPr>
            </w:pPr>
            <w:r w:rsidRPr="00242193">
              <w:rPr>
                <w:rFonts w:ascii="Times New Roman" w:hAnsi="Times New Roman"/>
                <w:bCs/>
                <w:sz w:val="20"/>
                <w:szCs w:val="20"/>
              </w:rPr>
              <w:t>быть правомочным заключать договор;</w:t>
            </w:r>
          </w:p>
          <w:p w:rsidR="00C8112C" w:rsidRPr="00242193" w:rsidRDefault="00C8112C" w:rsidP="004724F7">
            <w:pPr>
              <w:numPr>
                <w:ilvl w:val="0"/>
                <w:numId w:val="7"/>
              </w:numPr>
              <w:spacing w:after="0" w:line="240" w:lineRule="auto"/>
              <w:ind w:left="34" w:firstLine="42"/>
              <w:contextualSpacing/>
              <w:jc w:val="both"/>
              <w:rPr>
                <w:rFonts w:ascii="Times New Roman" w:hAnsi="Times New Roman"/>
                <w:bCs/>
                <w:sz w:val="20"/>
                <w:szCs w:val="20"/>
              </w:rPr>
            </w:pPr>
            <w:r w:rsidRPr="00242193">
              <w:rPr>
                <w:rFonts w:ascii="Times New Roman" w:hAnsi="Times New Roman"/>
                <w:bCs/>
                <w:sz w:val="20"/>
                <w:szCs w:val="2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C8112C" w:rsidRPr="00242193" w:rsidRDefault="00C8112C" w:rsidP="004724F7">
            <w:pPr>
              <w:numPr>
                <w:ilvl w:val="0"/>
                <w:numId w:val="7"/>
              </w:numPr>
              <w:spacing w:after="0" w:line="240" w:lineRule="auto"/>
              <w:ind w:left="34" w:firstLine="42"/>
              <w:contextualSpacing/>
              <w:jc w:val="both"/>
              <w:rPr>
                <w:rFonts w:ascii="Times New Roman" w:hAnsi="Times New Roman"/>
                <w:bCs/>
                <w:sz w:val="20"/>
                <w:szCs w:val="20"/>
              </w:rPr>
            </w:pPr>
            <w:r w:rsidRPr="00242193">
              <w:rPr>
                <w:rFonts w:ascii="Times New Roman" w:hAnsi="Times New Roman"/>
                <w:bCs/>
                <w:sz w:val="20"/>
                <w:szCs w:val="20"/>
              </w:rPr>
              <w:t>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C8112C" w:rsidRPr="00242193" w:rsidRDefault="00C8112C" w:rsidP="004724F7">
            <w:pPr>
              <w:numPr>
                <w:ilvl w:val="0"/>
                <w:numId w:val="7"/>
              </w:numPr>
              <w:spacing w:after="0" w:line="240" w:lineRule="auto"/>
              <w:ind w:left="34" w:firstLine="42"/>
              <w:contextualSpacing/>
              <w:jc w:val="both"/>
              <w:rPr>
                <w:rFonts w:ascii="Times New Roman" w:hAnsi="Times New Roman"/>
                <w:bCs/>
                <w:sz w:val="20"/>
                <w:szCs w:val="20"/>
              </w:rPr>
            </w:pPr>
            <w:r w:rsidRPr="00242193">
              <w:rPr>
                <w:rFonts w:ascii="Times New Roman" w:hAnsi="Times New Roman"/>
                <w:bCs/>
                <w:sz w:val="20"/>
                <w:szCs w:val="20"/>
              </w:rPr>
              <w:t>не находиться в процессе ликвидации (для юридического лица) или быть признанным по решению арбитражного суда несостоятельным (банкротом);</w:t>
            </w:r>
          </w:p>
          <w:p w:rsidR="00C8112C" w:rsidRPr="00242193" w:rsidRDefault="00C8112C" w:rsidP="004724F7">
            <w:pPr>
              <w:numPr>
                <w:ilvl w:val="0"/>
                <w:numId w:val="7"/>
              </w:numPr>
              <w:spacing w:after="0" w:line="240" w:lineRule="auto"/>
              <w:ind w:left="34" w:firstLine="42"/>
              <w:contextualSpacing/>
              <w:jc w:val="both"/>
              <w:rPr>
                <w:rFonts w:ascii="Times New Roman" w:hAnsi="Times New Roman"/>
                <w:bCs/>
                <w:sz w:val="20"/>
                <w:szCs w:val="20"/>
              </w:rPr>
            </w:pPr>
            <w:r w:rsidRPr="00242193">
              <w:rPr>
                <w:rFonts w:ascii="Times New Roman" w:hAnsi="Times New Roman"/>
                <w:bCs/>
                <w:sz w:val="20"/>
                <w:szCs w:val="20"/>
              </w:rPr>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C8112C" w:rsidRPr="00242193" w:rsidRDefault="00C8112C" w:rsidP="004724F7">
            <w:pPr>
              <w:numPr>
                <w:ilvl w:val="0"/>
                <w:numId w:val="7"/>
              </w:numPr>
              <w:spacing w:after="0" w:line="240" w:lineRule="auto"/>
              <w:ind w:left="34" w:firstLine="42"/>
              <w:contextualSpacing/>
              <w:jc w:val="both"/>
              <w:rPr>
                <w:rFonts w:ascii="Times New Roman" w:hAnsi="Times New Roman"/>
                <w:bCs/>
                <w:sz w:val="20"/>
                <w:szCs w:val="20"/>
              </w:rPr>
            </w:pPr>
            <w:r w:rsidRPr="00242193">
              <w:rPr>
                <w:rFonts w:ascii="Times New Roman" w:hAnsi="Times New Roman"/>
                <w:bCs/>
                <w:sz w:val="20"/>
                <w:szCs w:val="20"/>
              </w:rPr>
              <w:t>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C8112C" w:rsidRPr="00242193" w:rsidRDefault="00C8112C" w:rsidP="004724F7">
            <w:pPr>
              <w:numPr>
                <w:ilvl w:val="0"/>
                <w:numId w:val="6"/>
              </w:numPr>
              <w:spacing w:after="0" w:line="240" w:lineRule="auto"/>
              <w:ind w:left="34" w:firstLine="42"/>
              <w:contextualSpacing/>
              <w:jc w:val="both"/>
              <w:rPr>
                <w:rFonts w:ascii="Times New Roman" w:hAnsi="Times New Roman"/>
                <w:bCs/>
                <w:sz w:val="20"/>
                <w:szCs w:val="20"/>
              </w:rPr>
            </w:pPr>
            <w:r w:rsidRPr="00242193">
              <w:rPr>
                <w:rFonts w:ascii="Times New Roman" w:hAnsi="Times New Roman"/>
                <w:bCs/>
                <w:sz w:val="20"/>
                <w:szCs w:val="20"/>
              </w:rPr>
              <w:t>Участник процедур закупки должен обладать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технической части извещения процедуры закупки.</w:t>
            </w:r>
          </w:p>
          <w:p w:rsidR="00C8112C" w:rsidRPr="00242193" w:rsidRDefault="00C8112C" w:rsidP="004724F7">
            <w:pPr>
              <w:numPr>
                <w:ilvl w:val="0"/>
                <w:numId w:val="6"/>
              </w:numPr>
              <w:spacing w:after="0" w:line="240" w:lineRule="auto"/>
              <w:ind w:left="34" w:firstLine="42"/>
              <w:contextualSpacing/>
              <w:jc w:val="both"/>
              <w:rPr>
                <w:rFonts w:ascii="Times New Roman" w:hAnsi="Times New Roman"/>
                <w:bCs/>
                <w:sz w:val="20"/>
                <w:szCs w:val="20"/>
              </w:rPr>
            </w:pPr>
            <w:r w:rsidRPr="00242193">
              <w:rPr>
                <w:rFonts w:ascii="Times New Roman" w:hAnsi="Times New Roman"/>
                <w:bCs/>
                <w:sz w:val="20"/>
                <w:szCs w:val="20"/>
              </w:rPr>
              <w:t>Не состоять в Реестре недобросовестных поставщиков.</w:t>
            </w:r>
          </w:p>
          <w:p w:rsidR="00C8112C" w:rsidRPr="00242193" w:rsidRDefault="00C8112C" w:rsidP="004724F7">
            <w:pPr>
              <w:numPr>
                <w:ilvl w:val="0"/>
                <w:numId w:val="6"/>
              </w:numPr>
              <w:spacing w:after="0" w:line="240" w:lineRule="auto"/>
              <w:ind w:left="34" w:firstLine="42"/>
              <w:contextualSpacing/>
              <w:jc w:val="both"/>
              <w:rPr>
                <w:rFonts w:ascii="Times New Roman" w:hAnsi="Times New Roman"/>
                <w:bCs/>
                <w:sz w:val="20"/>
                <w:szCs w:val="20"/>
              </w:rPr>
            </w:pPr>
            <w:r w:rsidRPr="00242193">
              <w:rPr>
                <w:rFonts w:ascii="Times New Roman" w:hAnsi="Times New Roman"/>
                <w:bCs/>
                <w:sz w:val="20"/>
                <w:szCs w:val="20"/>
              </w:rPr>
              <w:t xml:space="preserve">Требования к участникам закупок, предусмотренные пунктом 4 статьи 10 раздела 1 «Положения о закупке товаров, работ, услуг для собственных нужд ООО «Шестаковское» от </w:t>
            </w:r>
            <w:r w:rsidRPr="00242193">
              <w:rPr>
                <w:rFonts w:ascii="Times New Roman" w:hAnsi="Times New Roman"/>
                <w:sz w:val="20"/>
                <w:szCs w:val="20"/>
                <w:lang w:eastAsia="ru-RU"/>
              </w:rPr>
              <w:t xml:space="preserve">"30" сентября 2022 </w:t>
            </w:r>
            <w:r w:rsidRPr="00242193">
              <w:rPr>
                <w:rFonts w:ascii="Times New Roman" w:hAnsi="Times New Roman"/>
                <w:color w:val="000000"/>
                <w:sz w:val="20"/>
                <w:szCs w:val="20"/>
              </w:rPr>
              <w:t>года.</w:t>
            </w:r>
            <w:r w:rsidRPr="00242193">
              <w:rPr>
                <w:rFonts w:ascii="Times New Roman" w:hAnsi="Times New Roman"/>
                <w:bCs/>
                <w:sz w:val="20"/>
                <w:szCs w:val="20"/>
              </w:rPr>
              <w:t xml:space="preserve">, требования по обладанию оборудованием и другими материальными возможностями, людскими ресурсами, наличию системы управления охраной труда, установленные пунктом 5 статьи 10 раздела 1 «Положения о закупке товаров, работ, услуг для собственных нужд ООО «Шестаковское» от </w:t>
            </w:r>
            <w:r w:rsidRPr="00242193">
              <w:rPr>
                <w:rFonts w:ascii="Times New Roman" w:hAnsi="Times New Roman"/>
                <w:sz w:val="20"/>
                <w:szCs w:val="20"/>
                <w:lang w:eastAsia="ru-RU"/>
              </w:rPr>
              <w:t xml:space="preserve">"30" сентября 2022 </w:t>
            </w:r>
            <w:r w:rsidRPr="00242193">
              <w:rPr>
                <w:rFonts w:ascii="Times New Roman" w:hAnsi="Times New Roman"/>
                <w:color w:val="000000"/>
                <w:sz w:val="20"/>
                <w:szCs w:val="20"/>
              </w:rPr>
              <w:t>года.</w:t>
            </w:r>
            <w:r w:rsidRPr="00242193">
              <w:rPr>
                <w:rFonts w:ascii="Times New Roman" w:hAnsi="Times New Roman"/>
                <w:bCs/>
                <w:sz w:val="20"/>
                <w:szCs w:val="20"/>
              </w:rPr>
              <w:t>, отсутствие в Реестре недобросовестных поставщиков, а также требования к товарам, работам, услугам, являющимся предметом закупки, могут быть также установлены Заказчиком в технической части извещения процедуры закупки к соисполнителям (субподрядчикам, субпоставщикам), привлекаемым участником процедуры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также документы, подтверждающие соответствие предлагаемого соисполнителя (субподрядчика, субпоставщика) установленным требованиям.</w:t>
            </w:r>
          </w:p>
          <w:p w:rsidR="00C8112C" w:rsidRPr="00242193" w:rsidRDefault="00C8112C" w:rsidP="004724F7">
            <w:pPr>
              <w:numPr>
                <w:ilvl w:val="0"/>
                <w:numId w:val="6"/>
              </w:numPr>
              <w:spacing w:after="0" w:line="240" w:lineRule="auto"/>
              <w:ind w:left="34" w:firstLine="42"/>
              <w:contextualSpacing/>
              <w:jc w:val="both"/>
              <w:rPr>
                <w:rFonts w:ascii="Times New Roman" w:hAnsi="Times New Roman"/>
                <w:bCs/>
                <w:sz w:val="20"/>
                <w:szCs w:val="20"/>
              </w:rPr>
            </w:pPr>
            <w:r w:rsidRPr="00242193">
              <w:rPr>
                <w:rFonts w:ascii="Times New Roman" w:hAnsi="Times New Roman"/>
                <w:bCs/>
                <w:sz w:val="20"/>
                <w:szCs w:val="20"/>
              </w:rPr>
              <w:t>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закупках, заключением и последующем исполнением договора.</w:t>
            </w:r>
          </w:p>
          <w:p w:rsidR="00C8112C" w:rsidRPr="00242193" w:rsidRDefault="00C8112C" w:rsidP="004724F7">
            <w:pPr>
              <w:numPr>
                <w:ilvl w:val="0"/>
                <w:numId w:val="6"/>
              </w:numPr>
              <w:spacing w:after="0" w:line="240" w:lineRule="auto"/>
              <w:ind w:left="34" w:firstLine="42"/>
              <w:contextualSpacing/>
              <w:jc w:val="both"/>
              <w:rPr>
                <w:rFonts w:ascii="Times New Roman" w:hAnsi="Times New Roman"/>
                <w:bCs/>
                <w:sz w:val="20"/>
                <w:szCs w:val="20"/>
              </w:rPr>
            </w:pPr>
            <w:r w:rsidRPr="00242193">
              <w:rPr>
                <w:rFonts w:ascii="Times New Roman" w:hAnsi="Times New Roman"/>
                <w:bCs/>
                <w:sz w:val="20"/>
                <w:szCs w:val="20"/>
              </w:rPr>
              <w:t>Участник должен составлять заявку по форме, установленной в предоставленной ему закупочной технической части извещения. Сведения, содержащиеся в заявках Участников закупки, не должны допускать двусмысленных толкований. Из текста заявки должно ясно следовать, что ее подача является принятием (акцептом) всех условий заказчика (организатора проведения закупки), в том числе согласием исполнять обязанности участника.</w:t>
            </w:r>
          </w:p>
          <w:p w:rsidR="00C8112C" w:rsidRPr="00242193" w:rsidRDefault="00C8112C" w:rsidP="004724F7">
            <w:pPr>
              <w:numPr>
                <w:ilvl w:val="0"/>
                <w:numId w:val="6"/>
              </w:numPr>
              <w:spacing w:after="0" w:line="240" w:lineRule="auto"/>
              <w:ind w:left="34" w:firstLine="42"/>
              <w:contextualSpacing/>
              <w:jc w:val="both"/>
              <w:rPr>
                <w:rFonts w:ascii="Times New Roman" w:hAnsi="Times New Roman"/>
                <w:bCs/>
                <w:sz w:val="20"/>
                <w:szCs w:val="20"/>
              </w:rPr>
            </w:pPr>
            <w:r w:rsidRPr="00242193">
              <w:rPr>
                <w:rFonts w:ascii="Times New Roman" w:hAnsi="Times New Roman"/>
                <w:bCs/>
                <w:sz w:val="20"/>
                <w:szCs w:val="20"/>
              </w:rPr>
              <w:t>В случае если Участник планирует принять участие в закупке по нескольким или всем лотам, он должен подготовить заявку на участие в закупке на каждый лот отдельно.</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3" w:type="dxa"/>
            <w:vMerge w:val="restart"/>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0"/>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2" w:name="_Ref387318916"/>
          </w:p>
        </w:tc>
        <w:bookmarkEnd w:id="32"/>
        <w:tc>
          <w:tcPr>
            <w:tcW w:w="9782" w:type="dxa"/>
            <w:gridSpan w:val="11"/>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contextualSpacing/>
              <w:jc w:val="both"/>
              <w:rPr>
                <w:rFonts w:ascii="Times New Roman" w:hAnsi="Times New Roman"/>
                <w:bCs/>
                <w:sz w:val="20"/>
                <w:szCs w:val="20"/>
              </w:rPr>
            </w:pPr>
            <w:r w:rsidRPr="00242193">
              <w:rPr>
                <w:rFonts w:ascii="Times New Roman" w:hAnsi="Times New Roman"/>
                <w:bCs/>
                <w:sz w:val="20"/>
                <w:szCs w:val="20"/>
              </w:rPr>
              <w:t>Перечень документов, представляемых участниками закупки для подтверждения их соответствия установленным требованиям. Требования к содержанию, форме, оформлению и составу заявки на участие в закупке</w:t>
            </w:r>
            <w:r w:rsidRPr="00242193">
              <w:t xml:space="preserve">: </w:t>
            </w:r>
            <w:r w:rsidRPr="00242193">
              <w:rPr>
                <w:rFonts w:ascii="Times New Roman" w:hAnsi="Times New Roman"/>
                <w:bCs/>
                <w:sz w:val="20"/>
                <w:szCs w:val="20"/>
              </w:rPr>
              <w:t xml:space="preserve">В соответствии с Регламентом работы электронной площадки </w:t>
            </w:r>
            <w:r>
              <w:rPr>
                <w:rFonts w:ascii="Times New Roman" w:hAnsi="Times New Roman"/>
                <w:color w:val="0000FF"/>
                <w:sz w:val="20"/>
                <w:szCs w:val="20"/>
                <w:u w:val="single"/>
                <w:lang w:eastAsia="ru-RU"/>
              </w:rPr>
              <w:t>https://etp-mir.ru/</w:t>
            </w:r>
            <w:r w:rsidRPr="00242193">
              <w:rPr>
                <w:rFonts w:ascii="Times New Roman" w:hAnsi="Times New Roman"/>
                <w:color w:val="0000FF"/>
                <w:sz w:val="20"/>
                <w:szCs w:val="20"/>
                <w:u w:val="single"/>
                <w:lang w:eastAsia="ru-RU"/>
              </w:rPr>
              <w:t>.</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3" w:type="dxa"/>
            <w:vMerge/>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0"/>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2" w:type="dxa"/>
            <w:gridSpan w:val="11"/>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contextualSpacing/>
              <w:jc w:val="both"/>
              <w:rPr>
                <w:rFonts w:ascii="Times New Roman" w:hAnsi="Times New Roman"/>
                <w:bCs/>
                <w:sz w:val="20"/>
                <w:szCs w:val="20"/>
              </w:rPr>
            </w:pPr>
            <w:r w:rsidRPr="00242193">
              <w:rPr>
                <w:rFonts w:ascii="Times New Roman" w:hAnsi="Times New Roman"/>
                <w:bCs/>
                <w:sz w:val="20"/>
                <w:szCs w:val="20"/>
              </w:rPr>
              <w:t xml:space="preserve">Требования к содержанию, форме, оформлению и составу заявки на участие в закупке: В соответствии с Регламентом работы электронной площадки </w:t>
            </w:r>
            <w:r>
              <w:rPr>
                <w:rFonts w:ascii="Times New Roman" w:hAnsi="Times New Roman"/>
                <w:color w:val="0000FF"/>
                <w:sz w:val="20"/>
                <w:szCs w:val="20"/>
                <w:u w:val="single"/>
                <w:lang w:eastAsia="ru-RU"/>
              </w:rPr>
              <w:t>https://etp-mir.ru/</w:t>
            </w:r>
            <w:r w:rsidRPr="00242193">
              <w:rPr>
                <w:rFonts w:ascii="Times New Roman" w:hAnsi="Times New Roman"/>
                <w:bCs/>
                <w:sz w:val="20"/>
                <w:szCs w:val="20"/>
              </w:rPr>
              <w:t xml:space="preserve"> и со статьей 3 раздела 4 «Положения о закупке товаров, работ, услуг для собственных нужд</w:t>
            </w:r>
            <w:r w:rsidRPr="00242193">
              <w:rPr>
                <w:rFonts w:ascii="Times New Roman" w:hAnsi="Times New Roman"/>
              </w:rPr>
              <w:t xml:space="preserve"> </w:t>
            </w:r>
            <w:r w:rsidRPr="00242193">
              <w:rPr>
                <w:rFonts w:ascii="Times New Roman" w:hAnsi="Times New Roman"/>
                <w:bCs/>
                <w:sz w:val="20"/>
                <w:szCs w:val="20"/>
              </w:rPr>
              <w:t xml:space="preserve">ООО «Шестаковское» от </w:t>
            </w:r>
            <w:r w:rsidRPr="00242193">
              <w:rPr>
                <w:rFonts w:ascii="Times New Roman" w:hAnsi="Times New Roman"/>
                <w:sz w:val="20"/>
                <w:szCs w:val="20"/>
                <w:lang w:eastAsia="ru-RU"/>
              </w:rPr>
              <w:t xml:space="preserve">"30" сентября 2022 </w:t>
            </w:r>
            <w:r w:rsidRPr="00242193">
              <w:rPr>
                <w:rFonts w:ascii="Times New Roman" w:hAnsi="Times New Roman"/>
                <w:color w:val="000000"/>
                <w:sz w:val="20"/>
                <w:szCs w:val="20"/>
              </w:rPr>
              <w:t>года.</w:t>
            </w:r>
          </w:p>
          <w:p w:rsidR="00C8112C" w:rsidRPr="00242193" w:rsidRDefault="00C8112C" w:rsidP="004724F7">
            <w:pPr>
              <w:spacing w:after="0" w:line="240" w:lineRule="auto"/>
              <w:contextualSpacing/>
              <w:jc w:val="both"/>
              <w:rPr>
                <w:rFonts w:ascii="Times New Roman" w:hAnsi="Times New Roman"/>
                <w:bCs/>
                <w:sz w:val="20"/>
                <w:szCs w:val="20"/>
              </w:rPr>
            </w:pPr>
            <w:r w:rsidRPr="00242193">
              <w:rPr>
                <w:rFonts w:ascii="Times New Roman" w:hAnsi="Times New Roman"/>
                <w:bCs/>
                <w:sz w:val="20"/>
                <w:szCs w:val="20"/>
              </w:rPr>
              <w:t>Файлы формируются по принципу: один файл – один документ.</w:t>
            </w:r>
          </w:p>
          <w:p w:rsidR="00C8112C" w:rsidRPr="00242193" w:rsidRDefault="00C8112C" w:rsidP="004724F7">
            <w:pPr>
              <w:spacing w:after="0" w:line="240" w:lineRule="auto"/>
              <w:contextualSpacing/>
              <w:jc w:val="both"/>
              <w:rPr>
                <w:rFonts w:ascii="Times New Roman" w:hAnsi="Times New Roman"/>
                <w:bCs/>
                <w:sz w:val="20"/>
                <w:szCs w:val="20"/>
              </w:rPr>
            </w:pPr>
            <w:r w:rsidRPr="00242193">
              <w:rPr>
                <w:rFonts w:ascii="Times New Roman" w:hAnsi="Times New Roman"/>
                <w:bCs/>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sidRPr="00242193">
              <w:rPr>
                <w:rFonts w:ascii="Times New Roman" w:hAnsi="Times New Roman"/>
                <w:bCs/>
                <w:sz w:val="20"/>
                <w:szCs w:val="20"/>
              </w:rPr>
              <w:t>doc</w:t>
            </w:r>
            <w:proofErr w:type="spellEnd"/>
            <w:r w:rsidRPr="00242193">
              <w:rPr>
                <w:rFonts w:ascii="Times New Roman" w:hAnsi="Times New Roman"/>
                <w:bCs/>
                <w:sz w:val="20"/>
                <w:szCs w:val="20"/>
              </w:rPr>
              <w:t>), (*.</w:t>
            </w:r>
            <w:proofErr w:type="spellStart"/>
            <w:r w:rsidRPr="00242193">
              <w:rPr>
                <w:rFonts w:ascii="Times New Roman" w:hAnsi="Times New Roman"/>
                <w:bCs/>
                <w:sz w:val="20"/>
                <w:szCs w:val="20"/>
              </w:rPr>
              <w:t>docx</w:t>
            </w:r>
            <w:proofErr w:type="spellEnd"/>
            <w:r w:rsidRPr="00242193">
              <w:rPr>
                <w:rFonts w:ascii="Times New Roman" w:hAnsi="Times New Roman"/>
                <w:bCs/>
                <w:sz w:val="20"/>
                <w:szCs w:val="20"/>
              </w:rPr>
              <w:t>), (*.</w:t>
            </w:r>
            <w:proofErr w:type="spellStart"/>
            <w:r w:rsidRPr="00242193">
              <w:rPr>
                <w:rFonts w:ascii="Times New Roman" w:hAnsi="Times New Roman"/>
                <w:bCs/>
                <w:sz w:val="20"/>
                <w:szCs w:val="20"/>
              </w:rPr>
              <w:t>xls</w:t>
            </w:r>
            <w:proofErr w:type="spellEnd"/>
            <w:r w:rsidRPr="00242193">
              <w:rPr>
                <w:rFonts w:ascii="Times New Roman" w:hAnsi="Times New Roman"/>
                <w:bCs/>
                <w:sz w:val="20"/>
                <w:szCs w:val="20"/>
              </w:rPr>
              <w:t>), (*.</w:t>
            </w:r>
            <w:proofErr w:type="spellStart"/>
            <w:r w:rsidRPr="00242193">
              <w:rPr>
                <w:rFonts w:ascii="Times New Roman" w:hAnsi="Times New Roman"/>
                <w:bCs/>
                <w:sz w:val="20"/>
                <w:szCs w:val="20"/>
              </w:rPr>
              <w:t>xlsx</w:t>
            </w:r>
            <w:proofErr w:type="spellEnd"/>
            <w:r w:rsidRPr="00242193">
              <w:rPr>
                <w:rFonts w:ascii="Times New Roman" w:hAnsi="Times New Roman"/>
                <w:bCs/>
                <w:sz w:val="20"/>
                <w:szCs w:val="20"/>
              </w:rPr>
              <w:t>), (*.</w:t>
            </w:r>
            <w:proofErr w:type="spellStart"/>
            <w:r w:rsidRPr="00242193">
              <w:rPr>
                <w:rFonts w:ascii="Times New Roman" w:hAnsi="Times New Roman"/>
                <w:bCs/>
                <w:sz w:val="20"/>
                <w:szCs w:val="20"/>
              </w:rPr>
              <w:t>pdf</w:t>
            </w:r>
            <w:proofErr w:type="spellEnd"/>
            <w:r w:rsidRPr="00242193">
              <w:rPr>
                <w:rFonts w:ascii="Times New Roman" w:hAnsi="Times New Roman"/>
                <w:bCs/>
                <w:sz w:val="20"/>
                <w:szCs w:val="20"/>
              </w:rPr>
              <w:t>).</w:t>
            </w:r>
          </w:p>
          <w:p w:rsidR="00C8112C" w:rsidRPr="00242193" w:rsidRDefault="00C8112C" w:rsidP="004724F7">
            <w:pPr>
              <w:spacing w:after="0" w:line="240" w:lineRule="auto"/>
              <w:contextualSpacing/>
              <w:jc w:val="both"/>
              <w:rPr>
                <w:rFonts w:ascii="Times New Roman" w:hAnsi="Times New Roman"/>
                <w:bCs/>
                <w:sz w:val="20"/>
                <w:szCs w:val="20"/>
              </w:rPr>
            </w:pPr>
            <w:r w:rsidRPr="00242193">
              <w:rPr>
                <w:rFonts w:ascii="Times New Roman" w:hAnsi="Times New Roman"/>
                <w:bCs/>
                <w:sz w:val="20"/>
                <w:szCs w:val="20"/>
              </w:rPr>
              <w:t>Все файлы не должны иметь защиты от их открытия, изменения, копирования их содержимого или их печати.</w:t>
            </w:r>
          </w:p>
          <w:p w:rsidR="00C8112C" w:rsidRPr="00242193" w:rsidRDefault="00C8112C" w:rsidP="004724F7">
            <w:pPr>
              <w:spacing w:after="0" w:line="240" w:lineRule="auto"/>
              <w:contextualSpacing/>
              <w:jc w:val="both"/>
              <w:rPr>
                <w:rFonts w:ascii="Times New Roman" w:hAnsi="Times New Roman"/>
                <w:bCs/>
                <w:sz w:val="20"/>
                <w:szCs w:val="20"/>
              </w:rPr>
            </w:pPr>
            <w:r w:rsidRPr="00242193">
              <w:rPr>
                <w:rFonts w:ascii="Times New Roman" w:hAnsi="Times New Roman"/>
                <w:bCs/>
                <w:sz w:val="20"/>
                <w:szCs w:val="20"/>
              </w:rPr>
              <w:t>Файлы должны быть именованы так, чтобы из их названия ясно следовало, какой документ, требуемый технической части извещения, в каком файле находится.</w:t>
            </w:r>
          </w:p>
          <w:p w:rsidR="00C8112C" w:rsidRPr="00242193" w:rsidRDefault="00C8112C" w:rsidP="004724F7">
            <w:pPr>
              <w:spacing w:after="0" w:line="240" w:lineRule="auto"/>
              <w:contextualSpacing/>
              <w:jc w:val="both"/>
              <w:rPr>
                <w:rFonts w:ascii="Times New Roman" w:hAnsi="Times New Roman"/>
                <w:bCs/>
                <w:sz w:val="20"/>
                <w:szCs w:val="20"/>
              </w:rPr>
            </w:pPr>
            <w:r w:rsidRPr="00242193">
              <w:rPr>
                <w:rFonts w:ascii="Times New Roman" w:hAnsi="Times New Roman"/>
                <w:bCs/>
                <w:sz w:val="20"/>
                <w:szCs w:val="20"/>
              </w:rPr>
              <w:t>Заявка должна быть оформлена строго в соответствии с формой, предусмотренной в Приложении №1, поля заявки обязательны для заполнения. Изменение формы заявки не допускается.</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3" w:type="dxa"/>
            <w:vMerge/>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1"/>
                <w:numId w:val="19"/>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782" w:type="dxa"/>
            <w:gridSpan w:val="11"/>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center"/>
              <w:rPr>
                <w:rFonts w:ascii="Times New Roman" w:hAnsi="Times New Roman"/>
                <w:b/>
                <w:sz w:val="20"/>
                <w:szCs w:val="20"/>
              </w:rPr>
            </w:pPr>
            <w:r w:rsidRPr="00242193">
              <w:rPr>
                <w:rFonts w:ascii="Times New Roman" w:hAnsi="Times New Roman"/>
                <w:b/>
                <w:sz w:val="20"/>
                <w:szCs w:val="20"/>
              </w:rPr>
              <w:t>Заявка на участие в закупке должна содержать:</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3"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1"/>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2" w:type="dxa"/>
            <w:gridSpan w:val="11"/>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both"/>
              <w:rPr>
                <w:rFonts w:ascii="Times New Roman" w:hAnsi="Times New Roman"/>
                <w:sz w:val="20"/>
                <w:szCs w:val="20"/>
              </w:rPr>
            </w:pPr>
            <w:r w:rsidRPr="00242193">
              <w:rPr>
                <w:rFonts w:ascii="Times New Roman" w:hAnsi="Times New Roman"/>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 и оформляется участником закупки по форме (Приложения № 1). Заявка должна быть оформлена строго в соответствии с формой, предусмотренной в Приложении №1,</w:t>
            </w:r>
            <w:r w:rsidRPr="00242193">
              <w:t xml:space="preserve"> </w:t>
            </w:r>
            <w:r w:rsidRPr="00242193">
              <w:rPr>
                <w:rFonts w:ascii="Times New Roman" w:hAnsi="Times New Roman"/>
                <w:sz w:val="20"/>
                <w:szCs w:val="20"/>
              </w:rPr>
              <w:t>поля заявки обязательны для заполнения. Изменение формы заявки не допускается.</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3"/>
          <w:hidden/>
        </w:trPr>
        <w:tc>
          <w:tcPr>
            <w:tcW w:w="713" w:type="dxa"/>
            <w:vMerge w:val="restart"/>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1"/>
                <w:numId w:val="19"/>
              </w:numPr>
              <w:autoSpaceDE w:val="0"/>
              <w:autoSpaceDN w:val="0"/>
              <w:adjustRightInd w:val="0"/>
              <w:spacing w:after="0" w:line="240" w:lineRule="auto"/>
              <w:ind w:left="0" w:firstLine="0"/>
              <w:contextualSpacing/>
              <w:jc w:val="center"/>
              <w:rPr>
                <w:rFonts w:ascii="Times New Roman" w:hAnsi="Times New Roman"/>
                <w:bCs/>
                <w:vanish/>
                <w:color w:val="000000"/>
                <w:sz w:val="20"/>
                <w:szCs w:val="20"/>
              </w:rPr>
            </w:pPr>
          </w:p>
        </w:tc>
        <w:tc>
          <w:tcPr>
            <w:tcW w:w="9782" w:type="dxa"/>
            <w:gridSpan w:val="11"/>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center"/>
              <w:rPr>
                <w:rFonts w:ascii="Times New Roman" w:hAnsi="Times New Roman"/>
                <w:b/>
                <w:sz w:val="20"/>
                <w:szCs w:val="20"/>
              </w:rPr>
            </w:pPr>
            <w:r w:rsidRPr="00242193">
              <w:rPr>
                <w:rFonts w:ascii="Times New Roman" w:hAnsi="Times New Roman"/>
                <w:b/>
                <w:sz w:val="20"/>
                <w:szCs w:val="20"/>
              </w:rPr>
              <w:t>Сканированные документы с датой выдачи не ранее 6 месяцев до дня опубликования извещения о проведении процедуры закупки в Единой информационной системе:</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3" w:type="dxa"/>
            <w:vMerge/>
            <w:tcBorders>
              <w:top w:val="single" w:sz="4" w:space="0" w:color="auto"/>
              <w:left w:val="single" w:sz="4" w:space="0" w:color="auto"/>
              <w:bottom w:val="single" w:sz="4" w:space="0" w:color="auto"/>
              <w:right w:val="single" w:sz="4" w:space="0" w:color="auto"/>
            </w:tcBorders>
          </w:tcPr>
          <w:p w:rsidR="00C8112C" w:rsidRPr="00242193" w:rsidRDefault="00C8112C" w:rsidP="004724F7">
            <w:pPr>
              <w:autoSpaceDE w:val="0"/>
              <w:autoSpaceDN w:val="0"/>
              <w:adjustRightInd w:val="0"/>
              <w:spacing w:after="0" w:line="240" w:lineRule="auto"/>
              <w:rPr>
                <w:rFonts w:ascii="Times New Roman" w:hAnsi="Times New Roman"/>
                <w:bCs/>
                <w:color w:val="000000"/>
                <w:sz w:val="20"/>
                <w:szCs w:val="20"/>
              </w:rPr>
            </w:pPr>
          </w:p>
        </w:tc>
        <w:tc>
          <w:tcPr>
            <w:tcW w:w="2634"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both"/>
              <w:rPr>
                <w:rFonts w:ascii="Times New Roman" w:hAnsi="Times New Roman"/>
                <w:sz w:val="20"/>
                <w:szCs w:val="20"/>
              </w:rPr>
            </w:pPr>
            <w:r w:rsidRPr="00242193">
              <w:rPr>
                <w:rFonts w:ascii="Times New Roman" w:hAnsi="Times New Roman"/>
                <w:sz w:val="20"/>
                <w:szCs w:val="20"/>
              </w:rPr>
              <w:t>Для юридических лиц</w:t>
            </w:r>
          </w:p>
        </w:tc>
        <w:tc>
          <w:tcPr>
            <w:tcW w:w="3970" w:type="dxa"/>
            <w:gridSpan w:val="8"/>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both"/>
              <w:rPr>
                <w:rFonts w:ascii="Times New Roman" w:hAnsi="Times New Roman"/>
                <w:sz w:val="20"/>
                <w:szCs w:val="20"/>
              </w:rPr>
            </w:pPr>
            <w:r w:rsidRPr="00242193">
              <w:rPr>
                <w:rFonts w:ascii="Times New Roman" w:hAnsi="Times New Roman"/>
                <w:sz w:val="20"/>
                <w:szCs w:val="20"/>
              </w:rPr>
              <w:t>Для индивидуальных предпринимателей</w:t>
            </w:r>
          </w:p>
        </w:tc>
        <w:tc>
          <w:tcPr>
            <w:tcW w:w="3178" w:type="dxa"/>
            <w:gridSpan w:val="2"/>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both"/>
              <w:rPr>
                <w:rFonts w:ascii="Times New Roman" w:hAnsi="Times New Roman"/>
                <w:sz w:val="20"/>
                <w:szCs w:val="20"/>
              </w:rPr>
            </w:pPr>
            <w:r w:rsidRPr="00242193">
              <w:rPr>
                <w:rFonts w:ascii="Times New Roman" w:hAnsi="Times New Roman"/>
                <w:sz w:val="20"/>
                <w:szCs w:val="20"/>
              </w:rPr>
              <w:t>Для физических лиц</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3"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2"/>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2634"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both"/>
              <w:rPr>
                <w:rFonts w:ascii="Times New Roman" w:hAnsi="Times New Roman"/>
                <w:sz w:val="20"/>
                <w:szCs w:val="20"/>
              </w:rPr>
            </w:pPr>
            <w:r w:rsidRPr="00242193">
              <w:rPr>
                <w:rFonts w:ascii="Times New Roman" w:hAnsi="Times New Roman"/>
                <w:sz w:val="20"/>
                <w:szCs w:val="20"/>
              </w:rPr>
              <w:t>Выписка из ЕГРЮЛ</w:t>
            </w:r>
          </w:p>
        </w:tc>
        <w:tc>
          <w:tcPr>
            <w:tcW w:w="3970" w:type="dxa"/>
            <w:gridSpan w:val="8"/>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both"/>
              <w:rPr>
                <w:rFonts w:ascii="Times New Roman" w:hAnsi="Times New Roman"/>
                <w:sz w:val="20"/>
                <w:szCs w:val="20"/>
              </w:rPr>
            </w:pPr>
            <w:r w:rsidRPr="00242193">
              <w:rPr>
                <w:rFonts w:ascii="Times New Roman" w:hAnsi="Times New Roman"/>
                <w:sz w:val="20"/>
                <w:szCs w:val="20"/>
              </w:rPr>
              <w:t>Выписка из ЕГРИП</w:t>
            </w:r>
          </w:p>
        </w:tc>
        <w:tc>
          <w:tcPr>
            <w:tcW w:w="3178" w:type="dxa"/>
            <w:gridSpan w:val="2"/>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both"/>
              <w:rPr>
                <w:rFonts w:ascii="Times New Roman" w:hAnsi="Times New Roman"/>
                <w:sz w:val="20"/>
                <w:szCs w:val="20"/>
              </w:rPr>
            </w:pPr>
            <w:r w:rsidRPr="00242193">
              <w:rPr>
                <w:rFonts w:ascii="Times New Roman" w:hAnsi="Times New Roman"/>
                <w:sz w:val="20"/>
                <w:szCs w:val="20"/>
              </w:rPr>
              <w:t>Нет</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3" w:type="dxa"/>
            <w:vMerge w:val="restart"/>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1"/>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2" w:type="dxa"/>
            <w:gridSpan w:val="11"/>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center"/>
              <w:rPr>
                <w:rFonts w:ascii="Times New Roman" w:hAnsi="Times New Roman"/>
                <w:b/>
                <w:sz w:val="20"/>
                <w:szCs w:val="20"/>
              </w:rPr>
            </w:pPr>
            <w:r w:rsidRPr="00242193">
              <w:rPr>
                <w:rFonts w:ascii="Times New Roman" w:hAnsi="Times New Roman"/>
                <w:b/>
                <w:sz w:val="20"/>
                <w:szCs w:val="20"/>
              </w:rPr>
              <w:t>Сканированные документы:</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3" w:type="dxa"/>
            <w:vMerge/>
            <w:tcBorders>
              <w:top w:val="single" w:sz="4" w:space="0" w:color="auto"/>
              <w:left w:val="single" w:sz="4" w:space="0" w:color="auto"/>
              <w:bottom w:val="single" w:sz="4" w:space="0" w:color="auto"/>
              <w:right w:val="single" w:sz="4" w:space="0" w:color="auto"/>
            </w:tcBorders>
          </w:tcPr>
          <w:p w:rsidR="00C8112C" w:rsidRPr="00242193" w:rsidRDefault="00C8112C" w:rsidP="004724F7">
            <w:pPr>
              <w:autoSpaceDE w:val="0"/>
              <w:autoSpaceDN w:val="0"/>
              <w:adjustRightInd w:val="0"/>
              <w:spacing w:after="0" w:line="240" w:lineRule="auto"/>
              <w:rPr>
                <w:rFonts w:ascii="Times New Roman" w:hAnsi="Times New Roman"/>
                <w:bCs/>
                <w:color w:val="000000"/>
                <w:sz w:val="20"/>
                <w:szCs w:val="20"/>
              </w:rPr>
            </w:pPr>
          </w:p>
        </w:tc>
        <w:tc>
          <w:tcPr>
            <w:tcW w:w="2634"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center"/>
              <w:rPr>
                <w:rFonts w:ascii="Times New Roman" w:hAnsi="Times New Roman"/>
                <w:sz w:val="20"/>
                <w:szCs w:val="20"/>
              </w:rPr>
            </w:pPr>
            <w:r w:rsidRPr="00242193">
              <w:rPr>
                <w:rFonts w:ascii="Times New Roman" w:hAnsi="Times New Roman"/>
                <w:sz w:val="20"/>
                <w:szCs w:val="20"/>
              </w:rPr>
              <w:t>Для юридических лиц</w:t>
            </w:r>
          </w:p>
        </w:tc>
        <w:tc>
          <w:tcPr>
            <w:tcW w:w="3970" w:type="dxa"/>
            <w:gridSpan w:val="8"/>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center"/>
              <w:rPr>
                <w:rFonts w:ascii="Times New Roman" w:hAnsi="Times New Roman"/>
                <w:sz w:val="20"/>
                <w:szCs w:val="20"/>
              </w:rPr>
            </w:pPr>
            <w:r w:rsidRPr="00242193">
              <w:rPr>
                <w:rFonts w:ascii="Times New Roman" w:hAnsi="Times New Roman"/>
                <w:sz w:val="20"/>
                <w:szCs w:val="20"/>
              </w:rPr>
              <w:t>Для индивидуальных предпринимателей</w:t>
            </w:r>
          </w:p>
        </w:tc>
        <w:tc>
          <w:tcPr>
            <w:tcW w:w="3178" w:type="dxa"/>
            <w:gridSpan w:val="2"/>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center"/>
              <w:rPr>
                <w:rFonts w:ascii="Times New Roman" w:hAnsi="Times New Roman"/>
                <w:sz w:val="20"/>
                <w:szCs w:val="20"/>
              </w:rPr>
            </w:pPr>
            <w:r w:rsidRPr="00242193">
              <w:rPr>
                <w:rFonts w:ascii="Times New Roman" w:hAnsi="Times New Roman"/>
                <w:sz w:val="20"/>
                <w:szCs w:val="20"/>
              </w:rPr>
              <w:t>Для физических лиц</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3"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autoSpaceDE w:val="0"/>
              <w:autoSpaceDN w:val="0"/>
              <w:adjustRightInd w:val="0"/>
              <w:spacing w:after="0" w:line="240" w:lineRule="auto"/>
              <w:rPr>
                <w:rFonts w:ascii="Times New Roman" w:hAnsi="Times New Roman"/>
                <w:bCs/>
                <w:color w:val="000000"/>
                <w:sz w:val="20"/>
                <w:szCs w:val="20"/>
              </w:rPr>
            </w:pPr>
          </w:p>
        </w:tc>
        <w:tc>
          <w:tcPr>
            <w:tcW w:w="9782" w:type="dxa"/>
            <w:gridSpan w:val="11"/>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center"/>
              <w:rPr>
                <w:rFonts w:ascii="Times New Roman" w:hAnsi="Times New Roman"/>
                <w:sz w:val="20"/>
                <w:szCs w:val="20"/>
              </w:rPr>
            </w:pPr>
            <w:r w:rsidRPr="00242193">
              <w:rPr>
                <w:rFonts w:ascii="Times New Roman" w:hAnsi="Times New Roman"/>
                <w:sz w:val="20"/>
                <w:szCs w:val="20"/>
              </w:rPr>
              <w:t>Письменное согласие субъекта на обработку персональных данных по форме Приложение № 3 к технической части извещения</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3"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2"/>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2" w:type="dxa"/>
            <w:gridSpan w:val="11"/>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center"/>
              <w:rPr>
                <w:rFonts w:ascii="Times New Roman" w:hAnsi="Times New Roman"/>
                <w:sz w:val="20"/>
                <w:szCs w:val="20"/>
              </w:rPr>
            </w:pPr>
            <w:r w:rsidRPr="00242193">
              <w:rPr>
                <w:rFonts w:ascii="Times New Roman" w:hAnsi="Times New Roman"/>
                <w:sz w:val="20"/>
                <w:szCs w:val="20"/>
              </w:rPr>
              <w:t>Свидетельство о постановке на учет в налоговом органе</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3"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2"/>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6604" w:type="dxa"/>
            <w:gridSpan w:val="9"/>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center"/>
              <w:rPr>
                <w:rFonts w:ascii="Times New Roman" w:hAnsi="Times New Roman"/>
                <w:sz w:val="20"/>
                <w:szCs w:val="20"/>
              </w:rPr>
            </w:pPr>
            <w:r w:rsidRPr="00242193">
              <w:rPr>
                <w:rFonts w:ascii="Times New Roman" w:hAnsi="Times New Roman"/>
                <w:sz w:val="20"/>
                <w:szCs w:val="20"/>
              </w:rPr>
              <w:t>Свидетельство о внесении записи в Единый государственный реестр</w:t>
            </w:r>
          </w:p>
        </w:tc>
        <w:tc>
          <w:tcPr>
            <w:tcW w:w="3178" w:type="dxa"/>
            <w:gridSpan w:val="2"/>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center"/>
              <w:rPr>
                <w:rFonts w:ascii="Times New Roman" w:hAnsi="Times New Roman"/>
                <w:sz w:val="20"/>
                <w:szCs w:val="20"/>
              </w:rPr>
            </w:pPr>
            <w:r w:rsidRPr="00242193">
              <w:rPr>
                <w:rFonts w:ascii="Times New Roman" w:hAnsi="Times New Roman"/>
                <w:sz w:val="20"/>
                <w:szCs w:val="20"/>
              </w:rPr>
              <w:t>Паспорт физического лица</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3"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2"/>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6604" w:type="dxa"/>
            <w:gridSpan w:val="9"/>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center"/>
              <w:rPr>
                <w:rFonts w:ascii="Times New Roman" w:hAnsi="Times New Roman"/>
                <w:sz w:val="20"/>
                <w:szCs w:val="20"/>
              </w:rPr>
            </w:pPr>
            <w:r w:rsidRPr="00242193">
              <w:rPr>
                <w:rFonts w:ascii="Times New Roman" w:hAnsi="Times New Roman"/>
                <w:sz w:val="20"/>
                <w:szCs w:val="20"/>
              </w:rPr>
              <w:t>Копия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если действует иное лицо - доверенность, заверенная печатью и подписанная руководителем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документ, подтверждающий полномочия такого лица</w:t>
            </w:r>
          </w:p>
        </w:tc>
        <w:tc>
          <w:tcPr>
            <w:tcW w:w="3178" w:type="dxa"/>
            <w:gridSpan w:val="2"/>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center"/>
              <w:rPr>
                <w:rFonts w:ascii="Times New Roman" w:hAnsi="Times New Roman"/>
                <w:sz w:val="20"/>
                <w:szCs w:val="20"/>
              </w:rPr>
            </w:pPr>
            <w:r w:rsidRPr="00242193">
              <w:rPr>
                <w:rFonts w:ascii="Times New Roman" w:hAnsi="Times New Roman"/>
                <w:sz w:val="20"/>
                <w:szCs w:val="20"/>
              </w:rPr>
              <w:t>нет</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3"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2"/>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6604" w:type="dxa"/>
            <w:gridSpan w:val="9"/>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center"/>
              <w:rPr>
                <w:rFonts w:ascii="Times New Roman" w:hAnsi="Times New Roman"/>
                <w:sz w:val="20"/>
                <w:szCs w:val="20"/>
              </w:rPr>
            </w:pPr>
            <w:r w:rsidRPr="00242193">
              <w:rPr>
                <w:rFonts w:ascii="Times New Roman" w:hAnsi="Times New Roman"/>
                <w:sz w:val="20"/>
                <w:szCs w:val="20"/>
              </w:rPr>
              <w:t>Учредительные документы Участника закупки</w:t>
            </w:r>
          </w:p>
        </w:tc>
        <w:tc>
          <w:tcPr>
            <w:tcW w:w="3178" w:type="dxa"/>
            <w:gridSpan w:val="2"/>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center"/>
              <w:rPr>
                <w:rFonts w:ascii="Times New Roman" w:hAnsi="Times New Roman"/>
                <w:sz w:val="20"/>
                <w:szCs w:val="20"/>
              </w:rPr>
            </w:pPr>
            <w:r w:rsidRPr="00242193">
              <w:rPr>
                <w:rFonts w:ascii="Times New Roman" w:hAnsi="Times New Roman"/>
                <w:sz w:val="20"/>
                <w:szCs w:val="20"/>
              </w:rPr>
              <w:t>нет</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3"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2"/>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6604" w:type="dxa"/>
            <w:gridSpan w:val="9"/>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center"/>
              <w:rPr>
                <w:rFonts w:ascii="Times New Roman" w:hAnsi="Times New Roman"/>
                <w:sz w:val="20"/>
                <w:szCs w:val="20"/>
              </w:rPr>
            </w:pPr>
            <w:r w:rsidRPr="00242193">
              <w:rPr>
                <w:rFonts w:ascii="Times New Roman" w:hAnsi="Times New Roman"/>
                <w:sz w:val="20"/>
                <w:szCs w:val="20"/>
              </w:rPr>
              <w:t>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упрошенную систему налогообложения.</w:t>
            </w:r>
          </w:p>
        </w:tc>
        <w:tc>
          <w:tcPr>
            <w:tcW w:w="3178" w:type="dxa"/>
            <w:gridSpan w:val="2"/>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center"/>
              <w:rPr>
                <w:rFonts w:ascii="Times New Roman" w:hAnsi="Times New Roman"/>
                <w:sz w:val="20"/>
                <w:szCs w:val="20"/>
              </w:rPr>
            </w:pPr>
            <w:r w:rsidRPr="00242193">
              <w:rPr>
                <w:rFonts w:ascii="Times New Roman" w:hAnsi="Times New Roman"/>
                <w:sz w:val="20"/>
                <w:szCs w:val="20"/>
              </w:rPr>
              <w:t>нет</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3"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2"/>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2" w:type="dxa"/>
            <w:gridSpan w:val="11"/>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center"/>
              <w:rPr>
                <w:rFonts w:ascii="Times New Roman" w:hAnsi="Times New Roman"/>
                <w:sz w:val="20"/>
                <w:szCs w:val="20"/>
              </w:rPr>
            </w:pPr>
            <w:r w:rsidRPr="00934BB6">
              <w:rPr>
                <w:rFonts w:ascii="Times New Roman" w:hAnsi="Times New Roman"/>
                <w:b/>
                <w:sz w:val="20"/>
                <w:szCs w:val="20"/>
              </w:rPr>
              <w:t>Приложение №1 к договору (ассортиментный перечень) в табличном формате в файле – «</w:t>
            </w:r>
            <w:proofErr w:type="spellStart"/>
            <w:r w:rsidRPr="00934BB6">
              <w:rPr>
                <w:rFonts w:ascii="Times New Roman" w:hAnsi="Times New Roman"/>
                <w:b/>
                <w:sz w:val="20"/>
                <w:szCs w:val="20"/>
              </w:rPr>
              <w:t>xlsx</w:t>
            </w:r>
            <w:proofErr w:type="spellEnd"/>
            <w:r w:rsidRPr="00934BB6">
              <w:rPr>
                <w:rFonts w:ascii="Times New Roman" w:hAnsi="Times New Roman"/>
                <w:b/>
                <w:sz w:val="20"/>
                <w:szCs w:val="20"/>
              </w:rPr>
              <w:t>» или «</w:t>
            </w:r>
            <w:proofErr w:type="spellStart"/>
            <w:r w:rsidRPr="00934BB6">
              <w:rPr>
                <w:rFonts w:ascii="Times New Roman" w:hAnsi="Times New Roman"/>
                <w:b/>
                <w:sz w:val="20"/>
                <w:szCs w:val="20"/>
              </w:rPr>
              <w:t>xls</w:t>
            </w:r>
            <w:proofErr w:type="spellEnd"/>
            <w:r w:rsidRPr="00934BB6">
              <w:rPr>
                <w:rFonts w:ascii="Times New Roman" w:hAnsi="Times New Roman"/>
                <w:b/>
                <w:sz w:val="20"/>
                <w:szCs w:val="20"/>
              </w:rPr>
              <w:t>»</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13" w:type="dxa"/>
            <w:vMerge w:val="restart"/>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0"/>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3" w:name="_Ref386191832"/>
          </w:p>
        </w:tc>
        <w:bookmarkEnd w:id="33"/>
        <w:tc>
          <w:tcPr>
            <w:tcW w:w="9782" w:type="dxa"/>
            <w:gridSpan w:val="11"/>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both"/>
              <w:rPr>
                <w:rFonts w:ascii="Times New Roman" w:hAnsi="Times New Roman"/>
                <w:sz w:val="20"/>
                <w:szCs w:val="20"/>
              </w:rPr>
            </w:pPr>
            <w:r w:rsidRPr="00242193">
              <w:rPr>
                <w:rFonts w:ascii="Times New Roman" w:hAnsi="Times New Roman"/>
                <w:sz w:val="20"/>
                <w:szCs w:val="20"/>
              </w:rPr>
              <w:t>Порядок, место, дата начала и дата окончания срока подачи заявок на участие в закупке:</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13" w:type="dxa"/>
            <w:vMerge/>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1"/>
                <w:numId w:val="17"/>
              </w:numPr>
              <w:autoSpaceDE w:val="0"/>
              <w:autoSpaceDN w:val="0"/>
              <w:adjustRightInd w:val="0"/>
              <w:spacing w:after="0" w:line="240" w:lineRule="auto"/>
              <w:ind w:left="0" w:firstLine="0"/>
              <w:jc w:val="center"/>
              <w:rPr>
                <w:rFonts w:ascii="Times New Roman" w:hAnsi="Times New Roman"/>
                <w:bCs/>
                <w:color w:val="000000"/>
                <w:sz w:val="20"/>
                <w:szCs w:val="20"/>
              </w:rPr>
            </w:pPr>
            <w:bookmarkStart w:id="34" w:name="_Ref387319075"/>
          </w:p>
        </w:tc>
        <w:bookmarkEnd w:id="34"/>
        <w:tc>
          <w:tcPr>
            <w:tcW w:w="9782" w:type="dxa"/>
            <w:gridSpan w:val="11"/>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both"/>
              <w:rPr>
                <w:rFonts w:ascii="Times New Roman" w:hAnsi="Times New Roman"/>
                <w:sz w:val="20"/>
                <w:szCs w:val="20"/>
              </w:rPr>
            </w:pPr>
            <w:r w:rsidRPr="00242193">
              <w:rPr>
                <w:rFonts w:ascii="Times New Roman" w:hAnsi="Times New Roman"/>
                <w:sz w:val="20"/>
                <w:szCs w:val="20"/>
              </w:rPr>
              <w:t xml:space="preserve">В соответствии с разделом 4 «Положения о закупке товаров, работ, услуг для собственных нужд </w:t>
            </w:r>
            <w:r w:rsidRPr="00242193">
              <w:rPr>
                <w:rFonts w:ascii="Times New Roman" w:hAnsi="Times New Roman"/>
                <w:bCs/>
                <w:sz w:val="20"/>
                <w:szCs w:val="20"/>
              </w:rPr>
              <w:t xml:space="preserve">ООО «Шестаковское» от </w:t>
            </w:r>
            <w:r w:rsidRPr="00242193">
              <w:rPr>
                <w:rFonts w:ascii="Times New Roman" w:hAnsi="Times New Roman"/>
                <w:sz w:val="20"/>
                <w:szCs w:val="20"/>
                <w:lang w:eastAsia="ru-RU"/>
              </w:rPr>
              <w:t xml:space="preserve">""30" сентября 2022 </w:t>
            </w:r>
            <w:r w:rsidRPr="00242193">
              <w:rPr>
                <w:rFonts w:ascii="Times New Roman" w:hAnsi="Times New Roman"/>
                <w:color w:val="000000"/>
                <w:sz w:val="20"/>
                <w:szCs w:val="20"/>
              </w:rPr>
              <w:t xml:space="preserve">года </w:t>
            </w:r>
            <w:r w:rsidRPr="00242193">
              <w:rPr>
                <w:rFonts w:ascii="Times New Roman" w:hAnsi="Times New Roman"/>
                <w:sz w:val="20"/>
                <w:szCs w:val="20"/>
              </w:rPr>
              <w:t xml:space="preserve">и в соответствии с Регламентом работы электронной площадки </w:t>
            </w:r>
            <w:r>
              <w:rPr>
                <w:rFonts w:ascii="Times New Roman" w:hAnsi="Times New Roman"/>
                <w:color w:val="0000FF"/>
                <w:sz w:val="20"/>
                <w:szCs w:val="20"/>
                <w:u w:val="single"/>
                <w:lang w:eastAsia="ru-RU"/>
              </w:rPr>
              <w:t>https://etp-mir.ru/</w:t>
            </w:r>
            <w:r w:rsidRPr="00242193">
              <w:rPr>
                <w:rFonts w:ascii="Times New Roman" w:hAnsi="Times New Roman"/>
                <w:sz w:val="20"/>
                <w:szCs w:val="20"/>
              </w:rPr>
              <w:t xml:space="preserve">. </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7"/>
        </w:trPr>
        <w:tc>
          <w:tcPr>
            <w:tcW w:w="713"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1"/>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5" w:name="_Ref387319010"/>
          </w:p>
        </w:tc>
        <w:bookmarkEnd w:id="35"/>
        <w:tc>
          <w:tcPr>
            <w:tcW w:w="3900" w:type="dxa"/>
            <w:gridSpan w:val="6"/>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rPr>
                <w:rFonts w:ascii="Times New Roman" w:hAnsi="Times New Roman"/>
                <w:sz w:val="20"/>
                <w:szCs w:val="20"/>
              </w:rPr>
            </w:pPr>
            <w:r w:rsidRPr="00242193">
              <w:rPr>
                <w:rFonts w:ascii="Times New Roman" w:hAnsi="Times New Roman"/>
                <w:sz w:val="20"/>
                <w:szCs w:val="20"/>
              </w:rPr>
              <w:t>Дата начала приема заявок:</w:t>
            </w:r>
          </w:p>
        </w:tc>
        <w:tc>
          <w:tcPr>
            <w:tcW w:w="5882" w:type="dxa"/>
            <w:gridSpan w:val="5"/>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rPr>
                <w:rFonts w:ascii="Times New Roman" w:hAnsi="Times New Roman"/>
                <w:sz w:val="20"/>
                <w:szCs w:val="20"/>
              </w:rPr>
            </w:pPr>
            <w:r w:rsidRPr="00242193">
              <w:rPr>
                <w:rFonts w:ascii="Times New Roman" w:hAnsi="Times New Roman"/>
                <w:sz w:val="20"/>
                <w:szCs w:val="20"/>
              </w:rPr>
              <w:t>С даты публикации извещения о закупке</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13"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1"/>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6" w:name="_Ref387319124"/>
          </w:p>
        </w:tc>
        <w:bookmarkEnd w:id="36"/>
        <w:tc>
          <w:tcPr>
            <w:tcW w:w="3900" w:type="dxa"/>
            <w:gridSpan w:val="6"/>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rPr>
                <w:rFonts w:ascii="Times New Roman" w:hAnsi="Times New Roman"/>
                <w:sz w:val="20"/>
                <w:szCs w:val="20"/>
              </w:rPr>
            </w:pPr>
            <w:r w:rsidRPr="00242193">
              <w:rPr>
                <w:rFonts w:ascii="Times New Roman" w:hAnsi="Times New Roman"/>
                <w:sz w:val="20"/>
                <w:szCs w:val="20"/>
              </w:rPr>
              <w:t>Дата окончания приема заявок:</w:t>
            </w:r>
          </w:p>
        </w:tc>
        <w:tc>
          <w:tcPr>
            <w:tcW w:w="5882" w:type="dxa"/>
            <w:gridSpan w:val="5"/>
            <w:tcBorders>
              <w:top w:val="single" w:sz="4" w:space="0" w:color="auto"/>
              <w:left w:val="single" w:sz="4" w:space="0" w:color="auto"/>
              <w:bottom w:val="single" w:sz="4" w:space="0" w:color="auto"/>
              <w:right w:val="single" w:sz="4" w:space="0" w:color="auto"/>
            </w:tcBorders>
          </w:tcPr>
          <w:p w:rsidR="00C8112C" w:rsidRPr="00242193" w:rsidRDefault="00D90078" w:rsidP="00D90078">
            <w:pPr>
              <w:spacing w:after="0" w:line="240" w:lineRule="auto"/>
              <w:rPr>
                <w:rFonts w:ascii="Times New Roman" w:hAnsi="Times New Roman"/>
                <w:sz w:val="20"/>
                <w:szCs w:val="20"/>
              </w:rPr>
            </w:pPr>
            <w:r>
              <w:rPr>
                <w:rFonts w:ascii="Times New Roman" w:hAnsi="Times New Roman"/>
                <w:sz w:val="20"/>
                <w:szCs w:val="20"/>
              </w:rPr>
              <w:t>28</w:t>
            </w:r>
            <w:r w:rsidR="00C8112C" w:rsidRPr="00242193">
              <w:rPr>
                <w:rFonts w:ascii="Times New Roman" w:hAnsi="Times New Roman"/>
                <w:sz w:val="20"/>
                <w:szCs w:val="20"/>
              </w:rPr>
              <w:t>.0</w:t>
            </w:r>
            <w:r w:rsidR="00C8112C" w:rsidRPr="00002E47">
              <w:rPr>
                <w:rFonts w:ascii="Times New Roman" w:hAnsi="Times New Roman"/>
                <w:sz w:val="20"/>
                <w:szCs w:val="20"/>
              </w:rPr>
              <w:t>3</w:t>
            </w:r>
            <w:r w:rsidR="00C8112C" w:rsidRPr="00242193">
              <w:rPr>
                <w:rFonts w:ascii="Times New Roman" w:hAnsi="Times New Roman"/>
                <w:sz w:val="20"/>
                <w:szCs w:val="20"/>
              </w:rPr>
              <w:t>.202</w:t>
            </w:r>
            <w:r w:rsidR="00C8112C">
              <w:rPr>
                <w:rFonts w:ascii="Times New Roman" w:hAnsi="Times New Roman"/>
                <w:sz w:val="20"/>
                <w:szCs w:val="20"/>
              </w:rPr>
              <w:t>4</w:t>
            </w:r>
            <w:r w:rsidR="00C8112C" w:rsidRPr="00242193">
              <w:rPr>
                <w:rFonts w:ascii="Times New Roman" w:hAnsi="Times New Roman"/>
                <w:sz w:val="20"/>
                <w:szCs w:val="20"/>
              </w:rPr>
              <w:t xml:space="preserve"> года в 00 часа 00 минут по местному времени</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13"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1"/>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7" w:name="_Ref387319921"/>
          </w:p>
        </w:tc>
        <w:bookmarkEnd w:id="37"/>
        <w:tc>
          <w:tcPr>
            <w:tcW w:w="3900" w:type="dxa"/>
            <w:gridSpan w:val="6"/>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both"/>
              <w:rPr>
                <w:rFonts w:ascii="Times New Roman" w:hAnsi="Times New Roman"/>
                <w:sz w:val="20"/>
                <w:szCs w:val="20"/>
              </w:rPr>
            </w:pPr>
            <w:r w:rsidRPr="00242193">
              <w:rPr>
                <w:rFonts w:ascii="Times New Roman" w:hAnsi="Times New Roman"/>
                <w:sz w:val="20"/>
                <w:szCs w:val="20"/>
              </w:rPr>
              <w:t xml:space="preserve">Дата начала оценки и сопоставления заявок (подведения итогов): </w:t>
            </w:r>
          </w:p>
        </w:tc>
        <w:tc>
          <w:tcPr>
            <w:tcW w:w="5882" w:type="dxa"/>
            <w:gridSpan w:val="5"/>
            <w:tcBorders>
              <w:top w:val="single" w:sz="4" w:space="0" w:color="auto"/>
              <w:left w:val="single" w:sz="4" w:space="0" w:color="auto"/>
              <w:bottom w:val="single" w:sz="4" w:space="0" w:color="auto"/>
              <w:right w:val="single" w:sz="4" w:space="0" w:color="auto"/>
            </w:tcBorders>
          </w:tcPr>
          <w:p w:rsidR="00C8112C" w:rsidRPr="00242193" w:rsidRDefault="00D90078" w:rsidP="00D90078">
            <w:pPr>
              <w:spacing w:after="0" w:line="240" w:lineRule="auto"/>
              <w:jc w:val="both"/>
              <w:rPr>
                <w:rFonts w:ascii="Times New Roman" w:hAnsi="Times New Roman"/>
                <w:sz w:val="20"/>
                <w:szCs w:val="20"/>
              </w:rPr>
            </w:pPr>
            <w:r>
              <w:rPr>
                <w:rFonts w:ascii="Times New Roman" w:hAnsi="Times New Roman"/>
                <w:sz w:val="20"/>
                <w:szCs w:val="20"/>
              </w:rPr>
              <w:t>28</w:t>
            </w:r>
            <w:r w:rsidR="00C8112C" w:rsidRPr="00242193">
              <w:rPr>
                <w:rFonts w:ascii="Times New Roman" w:hAnsi="Times New Roman"/>
                <w:sz w:val="20"/>
                <w:szCs w:val="20"/>
              </w:rPr>
              <w:t>.0</w:t>
            </w:r>
            <w:r w:rsidR="00C8112C" w:rsidRPr="00002E47">
              <w:rPr>
                <w:rFonts w:ascii="Times New Roman" w:hAnsi="Times New Roman"/>
                <w:sz w:val="20"/>
                <w:szCs w:val="20"/>
              </w:rPr>
              <w:t>3</w:t>
            </w:r>
            <w:r w:rsidR="00C8112C" w:rsidRPr="00242193">
              <w:rPr>
                <w:rFonts w:ascii="Times New Roman" w:hAnsi="Times New Roman"/>
                <w:sz w:val="20"/>
                <w:szCs w:val="20"/>
              </w:rPr>
              <w:t>.202</w:t>
            </w:r>
            <w:r w:rsidR="00C8112C">
              <w:rPr>
                <w:rFonts w:ascii="Times New Roman" w:hAnsi="Times New Roman"/>
                <w:sz w:val="20"/>
                <w:szCs w:val="20"/>
              </w:rPr>
              <w:t>4</w:t>
            </w:r>
            <w:r w:rsidR="00C8112C" w:rsidRPr="00242193">
              <w:rPr>
                <w:rFonts w:ascii="Times New Roman" w:hAnsi="Times New Roman"/>
                <w:sz w:val="20"/>
                <w:szCs w:val="20"/>
              </w:rPr>
              <w:t xml:space="preserve"> года в 13 часов 00 минут по местному времени</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13"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1"/>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3900" w:type="dxa"/>
            <w:gridSpan w:val="6"/>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rPr>
                <w:rFonts w:ascii="Times New Roman" w:hAnsi="Times New Roman"/>
                <w:sz w:val="20"/>
                <w:szCs w:val="20"/>
              </w:rPr>
            </w:pPr>
            <w:r w:rsidRPr="00242193">
              <w:rPr>
                <w:rFonts w:ascii="Times New Roman" w:hAnsi="Times New Roman"/>
                <w:sz w:val="20"/>
                <w:szCs w:val="20"/>
              </w:rPr>
              <w:t>Место подачи заявок:</w:t>
            </w:r>
          </w:p>
        </w:tc>
        <w:tc>
          <w:tcPr>
            <w:tcW w:w="5882" w:type="dxa"/>
            <w:gridSpan w:val="5"/>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rPr>
                <w:rFonts w:ascii="Times New Roman" w:hAnsi="Times New Roman"/>
                <w:sz w:val="20"/>
                <w:szCs w:val="20"/>
              </w:rPr>
            </w:pPr>
            <w:r w:rsidRPr="00242193">
              <w:rPr>
                <w:rFonts w:ascii="Times New Roman" w:hAnsi="Times New Roman"/>
                <w:sz w:val="20"/>
                <w:szCs w:val="20"/>
              </w:rPr>
              <w:t xml:space="preserve">Электронная торговая площадка - </w:t>
            </w:r>
            <w:r>
              <w:rPr>
                <w:rFonts w:ascii="Times New Roman" w:hAnsi="Times New Roman"/>
                <w:color w:val="0000FF"/>
                <w:sz w:val="20"/>
                <w:szCs w:val="20"/>
                <w:u w:val="single"/>
                <w:lang w:eastAsia="ru-RU"/>
              </w:rPr>
              <w:t>https://etp-mir.ru/</w:t>
            </w:r>
            <w:r w:rsidRPr="00242193">
              <w:rPr>
                <w:rFonts w:ascii="Times New Roman" w:hAnsi="Times New Roman"/>
                <w:color w:val="0000FF"/>
                <w:sz w:val="20"/>
                <w:szCs w:val="20"/>
                <w:u w:val="single"/>
                <w:lang w:eastAsia="ru-RU"/>
              </w:rPr>
              <w:t>.</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13"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1"/>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8" w:name="_Ref387319932"/>
          </w:p>
        </w:tc>
        <w:bookmarkEnd w:id="38"/>
        <w:tc>
          <w:tcPr>
            <w:tcW w:w="9782" w:type="dxa"/>
            <w:gridSpan w:val="11"/>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both"/>
              <w:rPr>
                <w:rFonts w:ascii="Times New Roman" w:hAnsi="Times New Roman"/>
                <w:sz w:val="20"/>
                <w:szCs w:val="20"/>
              </w:rPr>
            </w:pPr>
            <w:r w:rsidRPr="00242193">
              <w:rPr>
                <w:rFonts w:ascii="Times New Roman" w:hAnsi="Times New Roman"/>
                <w:sz w:val="20"/>
                <w:szCs w:val="20"/>
              </w:rPr>
              <w:t xml:space="preserve">Срок оценки и сопоставления заявок не должен превышать трех рабочих дней, следующих за днем окончания подачи заявок указанного в п. 14.2. и в соответствии с Регламентом работы электронной площадки </w:t>
            </w:r>
            <w:r>
              <w:rPr>
                <w:rFonts w:ascii="Times New Roman" w:hAnsi="Times New Roman"/>
                <w:color w:val="0000FF"/>
                <w:sz w:val="20"/>
                <w:szCs w:val="20"/>
                <w:u w:val="single"/>
                <w:lang w:eastAsia="ru-RU"/>
              </w:rPr>
              <w:t>https://etp-mir.ru/</w:t>
            </w:r>
            <w:r w:rsidRPr="00242193">
              <w:rPr>
                <w:rFonts w:ascii="Times New Roman" w:hAnsi="Times New Roman"/>
                <w:sz w:val="20"/>
                <w:szCs w:val="20"/>
              </w:rPr>
              <w:t xml:space="preserve">. </w:t>
            </w:r>
          </w:p>
          <w:p w:rsidR="00C8112C" w:rsidRPr="00242193" w:rsidRDefault="00C8112C" w:rsidP="004724F7">
            <w:pPr>
              <w:spacing w:after="0" w:line="240" w:lineRule="auto"/>
              <w:jc w:val="both"/>
              <w:rPr>
                <w:rFonts w:ascii="Times New Roman" w:hAnsi="Times New Roman"/>
                <w:sz w:val="20"/>
                <w:szCs w:val="20"/>
              </w:rPr>
            </w:pPr>
            <w:r w:rsidRPr="00242193">
              <w:rPr>
                <w:rFonts w:ascii="Times New Roman" w:hAnsi="Times New Roman"/>
                <w:sz w:val="20"/>
                <w:szCs w:val="20"/>
              </w:rPr>
              <w:t xml:space="preserve">Протокол размещается Заказчиком, организатором проведения закупки в Единой информационной системе и сайте Заказчика, не позднее чем через три дня со дня подписания протокола и в соответствии с Регламентом работы электронной площадки </w:t>
            </w:r>
            <w:r>
              <w:rPr>
                <w:rFonts w:ascii="Times New Roman" w:hAnsi="Times New Roman"/>
                <w:color w:val="0000FF"/>
                <w:sz w:val="20"/>
                <w:szCs w:val="20"/>
                <w:u w:val="single"/>
                <w:lang w:eastAsia="ru-RU"/>
              </w:rPr>
              <w:t>https://etp-mir.ru/</w:t>
            </w:r>
            <w:r w:rsidRPr="00242193">
              <w:rPr>
                <w:rFonts w:ascii="Times New Roman" w:hAnsi="Times New Roman"/>
                <w:sz w:val="20"/>
                <w:szCs w:val="20"/>
              </w:rPr>
              <w:t xml:space="preserve">. </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13"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1"/>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9" w:name="_Ref387319960"/>
          </w:p>
        </w:tc>
        <w:bookmarkEnd w:id="39"/>
        <w:tc>
          <w:tcPr>
            <w:tcW w:w="4779" w:type="dxa"/>
            <w:gridSpan w:val="8"/>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both"/>
              <w:rPr>
                <w:rFonts w:ascii="Times New Roman" w:hAnsi="Times New Roman"/>
                <w:sz w:val="20"/>
                <w:szCs w:val="20"/>
              </w:rPr>
            </w:pPr>
            <w:r w:rsidRPr="00242193">
              <w:rPr>
                <w:rFonts w:ascii="Times New Roman" w:hAnsi="Times New Roman"/>
                <w:sz w:val="20"/>
                <w:szCs w:val="20"/>
              </w:rPr>
              <w:t>Место рассмотрения заявок участников закупки и подведения итогов закупки:</w:t>
            </w:r>
          </w:p>
        </w:tc>
        <w:tc>
          <w:tcPr>
            <w:tcW w:w="5003" w:type="dxa"/>
            <w:gridSpan w:val="3"/>
            <w:tcBorders>
              <w:top w:val="single" w:sz="4" w:space="0" w:color="auto"/>
              <w:left w:val="single" w:sz="4" w:space="0" w:color="auto"/>
              <w:bottom w:val="single" w:sz="4" w:space="0" w:color="auto"/>
              <w:right w:val="single" w:sz="4" w:space="0" w:color="auto"/>
            </w:tcBorders>
          </w:tcPr>
          <w:p w:rsidR="00C8112C" w:rsidRPr="00242193" w:rsidRDefault="00C8112C" w:rsidP="004724F7">
            <w:pPr>
              <w:autoSpaceDE w:val="0"/>
              <w:autoSpaceDN w:val="0"/>
              <w:adjustRightInd w:val="0"/>
              <w:spacing w:after="0" w:line="240" w:lineRule="auto"/>
              <w:jc w:val="both"/>
              <w:rPr>
                <w:rFonts w:ascii="Times New Roman" w:hAnsi="Times New Roman"/>
                <w:color w:val="000000"/>
                <w:sz w:val="20"/>
                <w:szCs w:val="20"/>
              </w:rPr>
            </w:pPr>
            <w:r w:rsidRPr="00242193">
              <w:rPr>
                <w:rFonts w:ascii="Times New Roman" w:hAnsi="Times New Roman"/>
                <w:sz w:val="20"/>
                <w:szCs w:val="20"/>
                <w:lang w:eastAsia="ru-RU"/>
              </w:rPr>
              <w:t>РФ, 625504, Тюменская область, Тюменский район, п. Боровский, ул. Островского 1А.</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13"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1"/>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40" w:name="_Ref386191838"/>
          </w:p>
        </w:tc>
        <w:bookmarkEnd w:id="40"/>
        <w:tc>
          <w:tcPr>
            <w:tcW w:w="4779" w:type="dxa"/>
            <w:gridSpan w:val="8"/>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both"/>
              <w:rPr>
                <w:rFonts w:ascii="Times New Roman" w:hAnsi="Times New Roman"/>
                <w:sz w:val="20"/>
                <w:szCs w:val="20"/>
              </w:rPr>
            </w:pPr>
            <w:r w:rsidRPr="00242193">
              <w:rPr>
                <w:rFonts w:ascii="Times New Roman" w:hAnsi="Times New Roman"/>
                <w:sz w:val="20"/>
                <w:szCs w:val="20"/>
              </w:rPr>
              <w:t>Срок, место и порядок предоставления технической части извещения о закупке:</w:t>
            </w:r>
          </w:p>
        </w:tc>
        <w:tc>
          <w:tcPr>
            <w:tcW w:w="5003" w:type="dxa"/>
            <w:gridSpan w:val="3"/>
            <w:tcBorders>
              <w:top w:val="single" w:sz="4" w:space="0" w:color="auto"/>
              <w:left w:val="single" w:sz="4" w:space="0" w:color="auto"/>
              <w:bottom w:val="single" w:sz="4" w:space="0" w:color="auto"/>
              <w:right w:val="single" w:sz="4" w:space="0" w:color="auto"/>
            </w:tcBorders>
          </w:tcPr>
          <w:p w:rsidR="00C8112C" w:rsidRPr="00242193" w:rsidRDefault="00C8112C" w:rsidP="004724F7">
            <w:pPr>
              <w:autoSpaceDE w:val="0"/>
              <w:autoSpaceDN w:val="0"/>
              <w:adjustRightInd w:val="0"/>
              <w:spacing w:after="0" w:line="240" w:lineRule="auto"/>
              <w:jc w:val="both"/>
              <w:rPr>
                <w:rFonts w:ascii="Times New Roman" w:hAnsi="Times New Roman"/>
                <w:sz w:val="20"/>
                <w:szCs w:val="20"/>
                <w:lang w:eastAsia="ru-RU"/>
              </w:rPr>
            </w:pPr>
            <w:r w:rsidRPr="00242193">
              <w:rPr>
                <w:rFonts w:ascii="Times New Roman" w:hAnsi="Times New Roman"/>
                <w:sz w:val="20"/>
                <w:szCs w:val="20"/>
                <w:lang w:eastAsia="ru-RU"/>
              </w:rPr>
              <w:t xml:space="preserve">Техническая часть извещения о закупках размещается </w:t>
            </w:r>
            <w:r w:rsidRPr="00242193">
              <w:rPr>
                <w:rFonts w:ascii="Times New Roman" w:hAnsi="Times New Roman"/>
                <w:sz w:val="20"/>
                <w:szCs w:val="20"/>
              </w:rPr>
              <w:t xml:space="preserve">в Единой информационной системе </w:t>
            </w:r>
            <w:hyperlink r:id="rId12" w:history="1">
              <w:r w:rsidRPr="00242193">
                <w:rPr>
                  <w:rFonts w:ascii="Times New Roman" w:hAnsi="Times New Roman"/>
                  <w:color w:val="0000FF"/>
                  <w:sz w:val="20"/>
                  <w:szCs w:val="20"/>
                  <w:u w:val="single"/>
                  <w:lang w:eastAsia="ru-RU"/>
                </w:rPr>
                <w:t>http://zakupki.gov.ru/epz/main/public/home.html</w:t>
              </w:r>
            </w:hyperlink>
            <w:r w:rsidRPr="00242193">
              <w:rPr>
                <w:rFonts w:ascii="Times New Roman" w:hAnsi="Times New Roman"/>
                <w:sz w:val="20"/>
                <w:szCs w:val="20"/>
                <w:lang w:eastAsia="ru-RU"/>
              </w:rPr>
              <w:t xml:space="preserve">, </w:t>
            </w:r>
            <w:r>
              <w:rPr>
                <w:rFonts w:ascii="Times New Roman" w:hAnsi="Times New Roman"/>
                <w:color w:val="0000FF"/>
                <w:sz w:val="20"/>
                <w:szCs w:val="20"/>
                <w:u w:val="single"/>
                <w:lang w:eastAsia="ru-RU"/>
              </w:rPr>
              <w:t>https://etp-mir.ru/</w:t>
            </w:r>
            <w:r w:rsidRPr="00242193">
              <w:rPr>
                <w:rFonts w:ascii="Times New Roman" w:hAnsi="Times New Roman"/>
                <w:sz w:val="20"/>
                <w:szCs w:val="20"/>
              </w:rPr>
              <w:t xml:space="preserve"> </w:t>
            </w:r>
            <w:r w:rsidRPr="00242193">
              <w:rPr>
                <w:rFonts w:ascii="Times New Roman" w:hAnsi="Times New Roman"/>
                <w:sz w:val="20"/>
                <w:szCs w:val="20"/>
                <w:lang w:eastAsia="ru-RU"/>
              </w:rPr>
              <w:t xml:space="preserve">и сайте Заказчика </w:t>
            </w:r>
            <w:hyperlink r:id="rId13" w:history="1">
              <w:r w:rsidRPr="00242193">
                <w:rPr>
                  <w:rFonts w:ascii="Times New Roman" w:hAnsi="Times New Roman"/>
                  <w:color w:val="0000FF"/>
                  <w:sz w:val="20"/>
                  <w:szCs w:val="20"/>
                  <w:u w:val="single"/>
                  <w:lang w:eastAsia="ru-RU"/>
                </w:rPr>
                <w:t>http://www.borfab.ru</w:t>
              </w:r>
            </w:hyperlink>
            <w:r w:rsidRPr="00242193">
              <w:rPr>
                <w:rFonts w:ascii="Times New Roman" w:hAnsi="Times New Roman"/>
                <w:sz w:val="20"/>
                <w:szCs w:val="20"/>
                <w:lang w:eastAsia="ru-RU"/>
              </w:rPr>
              <w:t xml:space="preserve">, одновременно с размещением извещения о проведении процедуры закупки. </w:t>
            </w:r>
          </w:p>
          <w:p w:rsidR="00C8112C" w:rsidRPr="00242193" w:rsidRDefault="00C8112C" w:rsidP="004724F7">
            <w:pPr>
              <w:autoSpaceDE w:val="0"/>
              <w:autoSpaceDN w:val="0"/>
              <w:adjustRightInd w:val="0"/>
              <w:spacing w:after="0" w:line="240" w:lineRule="auto"/>
              <w:jc w:val="both"/>
              <w:rPr>
                <w:rFonts w:ascii="Times New Roman" w:hAnsi="Times New Roman"/>
                <w:sz w:val="20"/>
                <w:szCs w:val="20"/>
                <w:lang w:eastAsia="ru-RU"/>
              </w:rPr>
            </w:pPr>
            <w:r w:rsidRPr="00242193">
              <w:rPr>
                <w:rFonts w:ascii="Times New Roman" w:hAnsi="Times New Roman"/>
                <w:sz w:val="20"/>
                <w:szCs w:val="20"/>
                <w:lang w:eastAsia="ru-RU"/>
              </w:rPr>
              <w:lastRenderedPageBreak/>
              <w:t xml:space="preserve">Техническая часть извещения доступна для ознакомления </w:t>
            </w:r>
            <w:r w:rsidRPr="00242193">
              <w:rPr>
                <w:rFonts w:ascii="Times New Roman" w:hAnsi="Times New Roman"/>
                <w:sz w:val="20"/>
                <w:szCs w:val="20"/>
              </w:rPr>
              <w:t>в Единой информационной системе</w:t>
            </w:r>
            <w:r w:rsidRPr="00242193">
              <w:rPr>
                <w:rFonts w:ascii="Times New Roman" w:hAnsi="Times New Roman"/>
                <w:sz w:val="20"/>
                <w:szCs w:val="20"/>
                <w:lang w:eastAsia="ru-RU"/>
              </w:rPr>
              <w:t xml:space="preserve"> и сайте Заказчика без взимания платы</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13"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1"/>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41" w:name="_Ref386191842"/>
          </w:p>
        </w:tc>
        <w:bookmarkEnd w:id="41"/>
        <w:tc>
          <w:tcPr>
            <w:tcW w:w="4779" w:type="dxa"/>
            <w:gridSpan w:val="8"/>
            <w:tcBorders>
              <w:top w:val="single" w:sz="4" w:space="0" w:color="auto"/>
              <w:left w:val="single" w:sz="4" w:space="0" w:color="auto"/>
              <w:bottom w:val="single" w:sz="4" w:space="0" w:color="auto"/>
              <w:right w:val="single" w:sz="4" w:space="0" w:color="auto"/>
            </w:tcBorders>
          </w:tcPr>
          <w:p w:rsidR="00C8112C" w:rsidRPr="00242193" w:rsidRDefault="00C8112C" w:rsidP="004724F7">
            <w:pPr>
              <w:spacing w:after="0" w:line="240" w:lineRule="auto"/>
              <w:jc w:val="both"/>
              <w:rPr>
                <w:rFonts w:ascii="Times New Roman" w:hAnsi="Times New Roman"/>
                <w:sz w:val="20"/>
                <w:szCs w:val="20"/>
              </w:rPr>
            </w:pPr>
            <w:r w:rsidRPr="00242193">
              <w:rPr>
                <w:rFonts w:ascii="Times New Roman" w:hAnsi="Times New Roman"/>
                <w:sz w:val="20"/>
                <w:szCs w:val="20"/>
              </w:rPr>
              <w:t xml:space="preserve">Формы, порядок, дата начала и дата окончания срока предоставления участниками закупки разъяснений положений технической части извещения о закупке </w:t>
            </w:r>
          </w:p>
        </w:tc>
        <w:tc>
          <w:tcPr>
            <w:tcW w:w="5003" w:type="dxa"/>
            <w:gridSpan w:val="3"/>
            <w:tcBorders>
              <w:top w:val="single" w:sz="4" w:space="0" w:color="auto"/>
              <w:left w:val="single" w:sz="4" w:space="0" w:color="auto"/>
              <w:bottom w:val="single" w:sz="4" w:space="0" w:color="auto"/>
              <w:right w:val="single" w:sz="4" w:space="0" w:color="auto"/>
            </w:tcBorders>
          </w:tcPr>
          <w:p w:rsidR="00C8112C" w:rsidRPr="00242193" w:rsidRDefault="00C8112C" w:rsidP="004724F7">
            <w:pPr>
              <w:autoSpaceDE w:val="0"/>
              <w:autoSpaceDN w:val="0"/>
              <w:adjustRightInd w:val="0"/>
              <w:spacing w:after="0" w:line="240" w:lineRule="auto"/>
              <w:jc w:val="both"/>
              <w:rPr>
                <w:rFonts w:ascii="Times New Roman" w:hAnsi="Times New Roman"/>
                <w:sz w:val="20"/>
                <w:szCs w:val="20"/>
                <w:lang w:eastAsia="ru-RU"/>
              </w:rPr>
            </w:pPr>
            <w:r w:rsidRPr="00242193">
              <w:rPr>
                <w:rFonts w:ascii="Times New Roman" w:hAnsi="Times New Roman"/>
                <w:sz w:val="20"/>
                <w:szCs w:val="20"/>
                <w:lang w:eastAsia="ru-RU"/>
              </w:rPr>
              <w:t xml:space="preserve">в соответствии с Регламентом работы электронной площадки </w:t>
            </w:r>
            <w:r>
              <w:rPr>
                <w:rFonts w:ascii="Times New Roman" w:hAnsi="Times New Roman"/>
                <w:color w:val="0000FF"/>
                <w:sz w:val="20"/>
                <w:szCs w:val="20"/>
                <w:u w:val="single"/>
                <w:lang w:eastAsia="ru-RU"/>
              </w:rPr>
              <w:t>https://etp-mir.ru/</w:t>
            </w:r>
            <w:r w:rsidRPr="00242193">
              <w:rPr>
                <w:rFonts w:ascii="Times New Roman" w:hAnsi="Times New Roman"/>
                <w:color w:val="0000FF"/>
                <w:sz w:val="20"/>
                <w:szCs w:val="20"/>
                <w:u w:val="single"/>
                <w:lang w:eastAsia="ru-RU"/>
              </w:rPr>
              <w:t>.</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66"/>
        </w:trPr>
        <w:tc>
          <w:tcPr>
            <w:tcW w:w="713"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0"/>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42" w:name="_Ref386191854"/>
          </w:p>
        </w:tc>
        <w:bookmarkEnd w:id="42"/>
        <w:tc>
          <w:tcPr>
            <w:tcW w:w="9782" w:type="dxa"/>
            <w:gridSpan w:val="11"/>
            <w:tcBorders>
              <w:top w:val="single" w:sz="4" w:space="0" w:color="auto"/>
              <w:left w:val="single" w:sz="4" w:space="0" w:color="auto"/>
              <w:bottom w:val="single" w:sz="4" w:space="0" w:color="auto"/>
              <w:right w:val="single" w:sz="4" w:space="0" w:color="auto"/>
            </w:tcBorders>
          </w:tcPr>
          <w:p w:rsidR="00C8112C" w:rsidRPr="00242193" w:rsidRDefault="00C8112C" w:rsidP="004724F7">
            <w:pPr>
              <w:autoSpaceDE w:val="0"/>
              <w:autoSpaceDN w:val="0"/>
              <w:adjustRightInd w:val="0"/>
              <w:spacing w:after="0" w:line="240" w:lineRule="auto"/>
              <w:jc w:val="both"/>
              <w:rPr>
                <w:rFonts w:ascii="Times New Roman" w:hAnsi="Times New Roman"/>
                <w:color w:val="000000"/>
                <w:sz w:val="20"/>
                <w:szCs w:val="20"/>
              </w:rPr>
            </w:pPr>
            <w:r w:rsidRPr="00242193">
              <w:rPr>
                <w:rFonts w:ascii="Times New Roman" w:hAnsi="Times New Roman"/>
                <w:color w:val="000000"/>
                <w:sz w:val="20"/>
                <w:szCs w:val="20"/>
              </w:rPr>
              <w:t>Порядок заключение договора по результатам проведения процедуры закупки и срок предоставления Победителем подписанного договора Заказчику:</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41"/>
        </w:trPr>
        <w:tc>
          <w:tcPr>
            <w:tcW w:w="713"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1"/>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2" w:type="dxa"/>
            <w:gridSpan w:val="11"/>
            <w:tcBorders>
              <w:top w:val="single" w:sz="4" w:space="0" w:color="auto"/>
              <w:left w:val="single" w:sz="4" w:space="0" w:color="auto"/>
              <w:bottom w:val="single" w:sz="4" w:space="0" w:color="auto"/>
              <w:right w:val="single" w:sz="4" w:space="0" w:color="auto"/>
            </w:tcBorders>
          </w:tcPr>
          <w:p w:rsidR="00C8112C" w:rsidRPr="00242193" w:rsidRDefault="00C8112C" w:rsidP="004724F7">
            <w:pPr>
              <w:autoSpaceDE w:val="0"/>
              <w:autoSpaceDN w:val="0"/>
              <w:adjustRightInd w:val="0"/>
              <w:spacing w:after="0" w:line="240" w:lineRule="auto"/>
              <w:jc w:val="both"/>
              <w:rPr>
                <w:rFonts w:ascii="Times New Roman" w:hAnsi="Times New Roman"/>
                <w:color w:val="000000"/>
                <w:sz w:val="20"/>
                <w:szCs w:val="20"/>
              </w:rPr>
            </w:pPr>
            <w:r w:rsidRPr="00242193">
              <w:rPr>
                <w:rFonts w:ascii="Times New Roman" w:hAnsi="Times New Roman"/>
                <w:color w:val="000000"/>
                <w:sz w:val="20"/>
                <w:szCs w:val="20"/>
              </w:rPr>
              <w:t>Договор может быть заключен не ранее десяти и не позднее чем через двадцать дней со дня размещения в Единой информационной системе протокола рассмотрения и оценки котировочных заявок.</w:t>
            </w:r>
          </w:p>
          <w:p w:rsidR="00C8112C" w:rsidRPr="00242193" w:rsidRDefault="00C8112C" w:rsidP="004724F7">
            <w:pPr>
              <w:autoSpaceDE w:val="0"/>
              <w:autoSpaceDN w:val="0"/>
              <w:adjustRightInd w:val="0"/>
              <w:spacing w:after="0" w:line="240" w:lineRule="auto"/>
              <w:jc w:val="both"/>
              <w:rPr>
                <w:rFonts w:ascii="Times New Roman" w:hAnsi="Times New Roman"/>
                <w:color w:val="000000"/>
                <w:sz w:val="20"/>
                <w:szCs w:val="20"/>
              </w:rPr>
            </w:pPr>
            <w:r w:rsidRPr="00242193">
              <w:rPr>
                <w:rFonts w:ascii="Times New Roman" w:hAnsi="Times New Roman"/>
                <w:color w:val="000000"/>
                <w:sz w:val="20"/>
                <w:szCs w:val="2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C8112C" w:rsidRPr="00242193" w:rsidRDefault="00C8112C" w:rsidP="004724F7">
            <w:pPr>
              <w:autoSpaceDE w:val="0"/>
              <w:autoSpaceDN w:val="0"/>
              <w:adjustRightInd w:val="0"/>
              <w:spacing w:after="0" w:line="240" w:lineRule="auto"/>
              <w:jc w:val="both"/>
              <w:rPr>
                <w:rFonts w:ascii="Times New Roman" w:hAnsi="Times New Roman"/>
                <w:color w:val="000000"/>
                <w:sz w:val="20"/>
                <w:szCs w:val="20"/>
              </w:rPr>
            </w:pPr>
            <w:r w:rsidRPr="00242193">
              <w:rPr>
                <w:rFonts w:ascii="Times New Roman" w:hAnsi="Times New Roman"/>
                <w:color w:val="000000"/>
                <w:sz w:val="20"/>
                <w:szCs w:val="20"/>
              </w:rPr>
              <w:t>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rsidR="00C8112C" w:rsidRPr="00242193" w:rsidRDefault="00C8112C" w:rsidP="004724F7">
            <w:pPr>
              <w:autoSpaceDE w:val="0"/>
              <w:autoSpaceDN w:val="0"/>
              <w:adjustRightInd w:val="0"/>
              <w:spacing w:after="0" w:line="240" w:lineRule="auto"/>
              <w:jc w:val="both"/>
              <w:rPr>
                <w:rFonts w:ascii="Times New Roman" w:hAnsi="Times New Roman"/>
                <w:color w:val="000000"/>
                <w:sz w:val="20"/>
                <w:szCs w:val="20"/>
              </w:rPr>
            </w:pPr>
            <w:r w:rsidRPr="00242193">
              <w:rPr>
                <w:rFonts w:ascii="Times New Roman" w:hAnsi="Times New Roman"/>
                <w:color w:val="000000"/>
                <w:sz w:val="20"/>
                <w:szCs w:val="20"/>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требованием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исковыми требованиями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 либо заключить договор с единственным поставщиком в соответствии с разделом 6 «Положения о закупке товаров, работ, услуг для собственных нужд </w:t>
            </w:r>
            <w:r w:rsidRPr="00242193">
              <w:rPr>
                <w:rFonts w:ascii="Times New Roman" w:hAnsi="Times New Roman"/>
                <w:bCs/>
                <w:sz w:val="20"/>
                <w:szCs w:val="20"/>
              </w:rPr>
              <w:t xml:space="preserve">ООО «Шестаковское» от </w:t>
            </w:r>
            <w:r w:rsidRPr="00242193">
              <w:rPr>
                <w:rFonts w:ascii="Times New Roman" w:hAnsi="Times New Roman"/>
                <w:sz w:val="20"/>
                <w:szCs w:val="20"/>
                <w:lang w:eastAsia="ru-RU"/>
              </w:rPr>
              <w:t xml:space="preserve">"30" сентября 2022 </w:t>
            </w:r>
            <w:r w:rsidRPr="00242193">
              <w:rPr>
                <w:rFonts w:ascii="Times New Roman" w:hAnsi="Times New Roman"/>
                <w:color w:val="000000"/>
                <w:sz w:val="20"/>
                <w:szCs w:val="20"/>
              </w:rPr>
              <w:t>года.</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
        </w:trPr>
        <w:tc>
          <w:tcPr>
            <w:tcW w:w="713"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1"/>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4395" w:type="dxa"/>
            <w:gridSpan w:val="7"/>
            <w:tcBorders>
              <w:top w:val="single" w:sz="4" w:space="0" w:color="auto"/>
              <w:left w:val="single" w:sz="4" w:space="0" w:color="auto"/>
              <w:bottom w:val="single" w:sz="4" w:space="0" w:color="auto"/>
              <w:right w:val="single" w:sz="4" w:space="0" w:color="auto"/>
            </w:tcBorders>
          </w:tcPr>
          <w:p w:rsidR="00C8112C" w:rsidRPr="00242193" w:rsidRDefault="00C8112C" w:rsidP="004724F7">
            <w:pPr>
              <w:autoSpaceDE w:val="0"/>
              <w:autoSpaceDN w:val="0"/>
              <w:adjustRightInd w:val="0"/>
              <w:spacing w:after="0" w:line="240" w:lineRule="auto"/>
              <w:jc w:val="both"/>
              <w:rPr>
                <w:rFonts w:ascii="Times New Roman" w:hAnsi="Times New Roman"/>
                <w:color w:val="000000"/>
                <w:sz w:val="20"/>
                <w:szCs w:val="20"/>
              </w:rPr>
            </w:pPr>
            <w:r w:rsidRPr="00242193">
              <w:rPr>
                <w:rFonts w:ascii="Times New Roman" w:hAnsi="Times New Roman"/>
                <w:color w:val="000000"/>
                <w:sz w:val="20"/>
                <w:szCs w:val="20"/>
              </w:rPr>
              <w:t>Срок подписания договора участником закупки:</w:t>
            </w:r>
          </w:p>
        </w:tc>
        <w:tc>
          <w:tcPr>
            <w:tcW w:w="5387" w:type="dxa"/>
            <w:gridSpan w:val="4"/>
            <w:tcBorders>
              <w:top w:val="single" w:sz="4" w:space="0" w:color="auto"/>
              <w:left w:val="single" w:sz="4" w:space="0" w:color="auto"/>
              <w:bottom w:val="single" w:sz="4" w:space="0" w:color="auto"/>
              <w:right w:val="single" w:sz="4" w:space="0" w:color="auto"/>
            </w:tcBorders>
          </w:tcPr>
          <w:p w:rsidR="00C8112C" w:rsidRPr="00242193" w:rsidRDefault="00C8112C" w:rsidP="004724F7">
            <w:pPr>
              <w:autoSpaceDE w:val="0"/>
              <w:autoSpaceDN w:val="0"/>
              <w:adjustRightInd w:val="0"/>
              <w:spacing w:after="0" w:line="240" w:lineRule="auto"/>
              <w:jc w:val="both"/>
              <w:rPr>
                <w:rFonts w:ascii="Times New Roman" w:hAnsi="Times New Roman"/>
                <w:color w:val="000000"/>
                <w:sz w:val="20"/>
                <w:szCs w:val="20"/>
              </w:rPr>
            </w:pPr>
            <w:r w:rsidRPr="00242193">
              <w:rPr>
                <w:rFonts w:ascii="Times New Roman" w:hAnsi="Times New Roman"/>
                <w:color w:val="000000"/>
                <w:sz w:val="20"/>
                <w:szCs w:val="20"/>
              </w:rPr>
              <w:t>В течение 3 (трех) дней со дня получения проекта договора</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13"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0"/>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43" w:name="_Ref386191858"/>
          </w:p>
        </w:tc>
        <w:bookmarkEnd w:id="43"/>
        <w:tc>
          <w:tcPr>
            <w:tcW w:w="9782" w:type="dxa"/>
            <w:gridSpan w:val="11"/>
            <w:tcBorders>
              <w:top w:val="single" w:sz="4" w:space="0" w:color="auto"/>
              <w:left w:val="single" w:sz="4" w:space="0" w:color="auto"/>
              <w:bottom w:val="single" w:sz="4" w:space="0" w:color="auto"/>
              <w:right w:val="single" w:sz="4" w:space="0" w:color="auto"/>
            </w:tcBorders>
          </w:tcPr>
          <w:p w:rsidR="00C8112C" w:rsidRPr="00242193" w:rsidRDefault="00C8112C" w:rsidP="004724F7">
            <w:pPr>
              <w:autoSpaceDE w:val="0"/>
              <w:autoSpaceDN w:val="0"/>
              <w:adjustRightInd w:val="0"/>
              <w:spacing w:after="0" w:line="240" w:lineRule="auto"/>
              <w:ind w:left="318" w:hanging="318"/>
              <w:jc w:val="both"/>
              <w:rPr>
                <w:rFonts w:ascii="Times New Roman" w:hAnsi="Times New Roman"/>
                <w:color w:val="000000"/>
                <w:sz w:val="20"/>
                <w:szCs w:val="20"/>
              </w:rPr>
            </w:pPr>
            <w:r w:rsidRPr="00242193">
              <w:rPr>
                <w:rFonts w:ascii="Times New Roman" w:hAnsi="Times New Roman"/>
                <w:color w:val="000000"/>
                <w:sz w:val="20"/>
                <w:szCs w:val="20"/>
              </w:rPr>
              <w:t>Приложения к технической части извещения:</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13"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1"/>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44" w:name="_Ref387320013"/>
          </w:p>
        </w:tc>
        <w:bookmarkEnd w:id="44"/>
        <w:tc>
          <w:tcPr>
            <w:tcW w:w="7483" w:type="dxa"/>
            <w:gridSpan w:val="10"/>
            <w:tcBorders>
              <w:top w:val="single" w:sz="4" w:space="0" w:color="auto"/>
              <w:left w:val="single" w:sz="4" w:space="0" w:color="auto"/>
              <w:bottom w:val="single" w:sz="4" w:space="0" w:color="auto"/>
              <w:right w:val="single" w:sz="4" w:space="0" w:color="auto"/>
            </w:tcBorders>
          </w:tcPr>
          <w:p w:rsidR="00C8112C" w:rsidRPr="00242193" w:rsidRDefault="00C8112C" w:rsidP="004724F7">
            <w:pPr>
              <w:autoSpaceDE w:val="0"/>
              <w:autoSpaceDN w:val="0"/>
              <w:adjustRightInd w:val="0"/>
              <w:spacing w:after="0" w:line="240" w:lineRule="auto"/>
              <w:jc w:val="both"/>
              <w:rPr>
                <w:rFonts w:ascii="Times New Roman" w:hAnsi="Times New Roman"/>
                <w:color w:val="000000"/>
                <w:sz w:val="20"/>
                <w:szCs w:val="20"/>
              </w:rPr>
            </w:pPr>
            <w:r w:rsidRPr="00242193">
              <w:rPr>
                <w:rFonts w:ascii="Times New Roman" w:hAnsi="Times New Roman"/>
                <w:color w:val="000000"/>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w:t>
            </w:r>
          </w:p>
        </w:tc>
        <w:tc>
          <w:tcPr>
            <w:tcW w:w="2299" w:type="dxa"/>
            <w:tcBorders>
              <w:left w:val="single" w:sz="4" w:space="0" w:color="auto"/>
            </w:tcBorders>
          </w:tcPr>
          <w:p w:rsidR="00C8112C" w:rsidRPr="00242193" w:rsidRDefault="00C8112C" w:rsidP="004724F7">
            <w:pPr>
              <w:autoSpaceDE w:val="0"/>
              <w:autoSpaceDN w:val="0"/>
              <w:adjustRightInd w:val="0"/>
              <w:spacing w:after="0" w:line="240" w:lineRule="auto"/>
              <w:rPr>
                <w:rFonts w:ascii="Times New Roman" w:hAnsi="Times New Roman"/>
                <w:color w:val="000000"/>
                <w:sz w:val="20"/>
                <w:szCs w:val="20"/>
              </w:rPr>
            </w:pPr>
            <w:r w:rsidRPr="00242193">
              <w:rPr>
                <w:rFonts w:ascii="Times New Roman" w:hAnsi="Times New Roman"/>
                <w:color w:val="000000"/>
                <w:sz w:val="20"/>
                <w:szCs w:val="20"/>
              </w:rPr>
              <w:t>Приложение № 1</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13"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1"/>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45" w:name="_Ref387320023"/>
          </w:p>
        </w:tc>
        <w:bookmarkEnd w:id="45"/>
        <w:tc>
          <w:tcPr>
            <w:tcW w:w="7483" w:type="dxa"/>
            <w:gridSpan w:val="10"/>
            <w:tcBorders>
              <w:top w:val="single" w:sz="4" w:space="0" w:color="auto"/>
              <w:left w:val="single" w:sz="4" w:space="0" w:color="auto"/>
              <w:bottom w:val="single" w:sz="4" w:space="0" w:color="auto"/>
              <w:right w:val="single" w:sz="4" w:space="0" w:color="auto"/>
            </w:tcBorders>
          </w:tcPr>
          <w:p w:rsidR="00C8112C" w:rsidRPr="00242193" w:rsidRDefault="00C8112C" w:rsidP="004724F7">
            <w:pPr>
              <w:autoSpaceDE w:val="0"/>
              <w:autoSpaceDN w:val="0"/>
              <w:adjustRightInd w:val="0"/>
              <w:spacing w:after="0" w:line="240" w:lineRule="auto"/>
              <w:jc w:val="both"/>
              <w:rPr>
                <w:rFonts w:ascii="Times New Roman" w:hAnsi="Times New Roman"/>
                <w:color w:val="000000"/>
                <w:sz w:val="20"/>
                <w:szCs w:val="20"/>
              </w:rPr>
            </w:pPr>
            <w:r w:rsidRPr="00242193">
              <w:rPr>
                <w:rFonts w:ascii="Times New Roman" w:hAnsi="Times New Roman"/>
                <w:color w:val="000000"/>
                <w:sz w:val="20"/>
                <w:szCs w:val="20"/>
              </w:rPr>
              <w:t>Проект договора</w:t>
            </w:r>
          </w:p>
        </w:tc>
        <w:tc>
          <w:tcPr>
            <w:tcW w:w="2299" w:type="dxa"/>
            <w:tcBorders>
              <w:left w:val="single" w:sz="4" w:space="0" w:color="auto"/>
            </w:tcBorders>
          </w:tcPr>
          <w:p w:rsidR="00C8112C" w:rsidRPr="00242193" w:rsidRDefault="00C8112C" w:rsidP="004724F7">
            <w:pPr>
              <w:autoSpaceDE w:val="0"/>
              <w:autoSpaceDN w:val="0"/>
              <w:adjustRightInd w:val="0"/>
              <w:spacing w:after="0" w:line="240" w:lineRule="auto"/>
              <w:rPr>
                <w:rFonts w:ascii="Times New Roman" w:hAnsi="Times New Roman"/>
                <w:color w:val="000000"/>
                <w:sz w:val="20"/>
                <w:szCs w:val="20"/>
              </w:rPr>
            </w:pPr>
            <w:r w:rsidRPr="00242193">
              <w:rPr>
                <w:rFonts w:ascii="Times New Roman" w:hAnsi="Times New Roman"/>
                <w:color w:val="000000"/>
                <w:sz w:val="20"/>
                <w:szCs w:val="20"/>
              </w:rPr>
              <w:t>Приложение № 2</w:t>
            </w:r>
          </w:p>
        </w:tc>
      </w:tr>
      <w:tr w:rsidR="00C8112C" w:rsidRPr="00242193" w:rsidTr="00C811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13" w:type="dxa"/>
            <w:tcBorders>
              <w:top w:val="single" w:sz="4" w:space="0" w:color="auto"/>
              <w:left w:val="single" w:sz="4" w:space="0" w:color="auto"/>
              <w:bottom w:val="single" w:sz="4" w:space="0" w:color="auto"/>
              <w:right w:val="single" w:sz="4" w:space="0" w:color="auto"/>
            </w:tcBorders>
          </w:tcPr>
          <w:p w:rsidR="00C8112C" w:rsidRPr="00242193" w:rsidRDefault="00C8112C" w:rsidP="004724F7">
            <w:pPr>
              <w:numPr>
                <w:ilvl w:val="1"/>
                <w:numId w:val="19"/>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7483" w:type="dxa"/>
            <w:gridSpan w:val="10"/>
            <w:tcBorders>
              <w:top w:val="single" w:sz="4" w:space="0" w:color="auto"/>
              <w:left w:val="single" w:sz="4" w:space="0" w:color="auto"/>
              <w:bottom w:val="single" w:sz="4" w:space="0" w:color="auto"/>
              <w:right w:val="single" w:sz="4" w:space="0" w:color="auto"/>
            </w:tcBorders>
          </w:tcPr>
          <w:p w:rsidR="00C8112C" w:rsidRPr="00242193" w:rsidRDefault="00C8112C" w:rsidP="004724F7">
            <w:pPr>
              <w:autoSpaceDE w:val="0"/>
              <w:autoSpaceDN w:val="0"/>
              <w:adjustRightInd w:val="0"/>
              <w:spacing w:after="0" w:line="240" w:lineRule="auto"/>
              <w:jc w:val="both"/>
              <w:rPr>
                <w:rFonts w:ascii="Times New Roman" w:hAnsi="Times New Roman"/>
                <w:color w:val="000000"/>
                <w:sz w:val="20"/>
                <w:szCs w:val="20"/>
              </w:rPr>
            </w:pPr>
            <w:r w:rsidRPr="00242193">
              <w:rPr>
                <w:rFonts w:ascii="Times New Roman" w:hAnsi="Times New Roman"/>
                <w:sz w:val="20"/>
                <w:szCs w:val="20"/>
              </w:rPr>
              <w:t>Письменное согласие субъекта на обработку персональных данных</w:t>
            </w:r>
          </w:p>
        </w:tc>
        <w:tc>
          <w:tcPr>
            <w:tcW w:w="2299" w:type="dxa"/>
            <w:tcBorders>
              <w:left w:val="single" w:sz="4" w:space="0" w:color="auto"/>
            </w:tcBorders>
          </w:tcPr>
          <w:p w:rsidR="00C8112C" w:rsidRPr="00242193" w:rsidRDefault="00C8112C" w:rsidP="004724F7">
            <w:pPr>
              <w:autoSpaceDE w:val="0"/>
              <w:autoSpaceDN w:val="0"/>
              <w:adjustRightInd w:val="0"/>
              <w:spacing w:after="0" w:line="240" w:lineRule="auto"/>
              <w:rPr>
                <w:rFonts w:ascii="Times New Roman" w:hAnsi="Times New Roman"/>
                <w:color w:val="000000"/>
                <w:sz w:val="20"/>
                <w:szCs w:val="20"/>
              </w:rPr>
            </w:pPr>
            <w:r w:rsidRPr="00242193">
              <w:rPr>
                <w:rFonts w:ascii="Times New Roman" w:hAnsi="Times New Roman"/>
                <w:color w:val="000000"/>
                <w:sz w:val="20"/>
                <w:szCs w:val="20"/>
              </w:rPr>
              <w:t>Приложение № 3</w:t>
            </w:r>
          </w:p>
        </w:tc>
      </w:tr>
    </w:tbl>
    <w:p w:rsidR="00C8112C" w:rsidRPr="00242193" w:rsidRDefault="00C8112C" w:rsidP="00C8112C">
      <w:pPr>
        <w:autoSpaceDE w:val="0"/>
        <w:autoSpaceDN w:val="0"/>
        <w:adjustRightInd w:val="0"/>
        <w:spacing w:after="0" w:line="240" w:lineRule="auto"/>
        <w:rPr>
          <w:rFonts w:ascii="Times New Roman" w:hAnsi="Times New Roman"/>
          <w:color w:val="000000"/>
          <w:sz w:val="20"/>
          <w:szCs w:val="20"/>
        </w:rPr>
      </w:pPr>
    </w:p>
    <w:p w:rsidR="00C8112C" w:rsidRPr="00242193" w:rsidRDefault="00C8112C" w:rsidP="00C8112C">
      <w:pPr>
        <w:autoSpaceDE w:val="0"/>
        <w:autoSpaceDN w:val="0"/>
        <w:adjustRightInd w:val="0"/>
        <w:spacing w:after="0" w:line="240" w:lineRule="auto"/>
        <w:jc w:val="right"/>
        <w:rPr>
          <w:rFonts w:ascii="Times New Roman" w:hAnsi="Times New Roman"/>
          <w:color w:val="000000"/>
          <w:sz w:val="20"/>
          <w:szCs w:val="20"/>
        </w:rPr>
      </w:pPr>
      <w:r w:rsidRPr="00242193">
        <w:rPr>
          <w:rFonts w:ascii="Times New Roman" w:hAnsi="Times New Roman"/>
          <w:color w:val="000000"/>
          <w:sz w:val="20"/>
          <w:szCs w:val="20"/>
        </w:rPr>
        <w:t>Приложение № 1</w:t>
      </w:r>
    </w:p>
    <w:p w:rsidR="00C8112C" w:rsidRPr="00242193" w:rsidRDefault="00C8112C" w:rsidP="00C8112C">
      <w:pPr>
        <w:autoSpaceDE w:val="0"/>
        <w:autoSpaceDN w:val="0"/>
        <w:adjustRightInd w:val="0"/>
        <w:spacing w:after="0" w:line="240" w:lineRule="auto"/>
        <w:jc w:val="right"/>
        <w:rPr>
          <w:rFonts w:ascii="Times New Roman" w:hAnsi="Times New Roman"/>
          <w:color w:val="000000"/>
          <w:sz w:val="20"/>
          <w:szCs w:val="20"/>
        </w:rPr>
      </w:pPr>
      <w:r w:rsidRPr="00242193">
        <w:rPr>
          <w:rFonts w:ascii="Times New Roman" w:hAnsi="Times New Roman"/>
          <w:color w:val="000000"/>
          <w:sz w:val="20"/>
          <w:szCs w:val="20"/>
        </w:rPr>
        <w:t xml:space="preserve"> к </w:t>
      </w:r>
      <w:r w:rsidRPr="00242193">
        <w:rPr>
          <w:rFonts w:ascii="Times New Roman" w:hAnsi="Times New Roman"/>
          <w:color w:val="000000"/>
          <w:sz w:val="20"/>
          <w:lang w:eastAsia="ru-RU"/>
        </w:rPr>
        <w:t>технической части извещения</w:t>
      </w:r>
    </w:p>
    <w:p w:rsidR="00C8112C" w:rsidRPr="00242193" w:rsidRDefault="00C8112C" w:rsidP="00C8112C">
      <w:pPr>
        <w:autoSpaceDE w:val="0"/>
        <w:autoSpaceDN w:val="0"/>
        <w:adjustRightInd w:val="0"/>
        <w:spacing w:after="0" w:line="240" w:lineRule="auto"/>
        <w:jc w:val="center"/>
        <w:rPr>
          <w:rFonts w:ascii="Times New Roman" w:hAnsi="Times New Roman"/>
          <w:i/>
          <w:color w:val="000000"/>
          <w:sz w:val="20"/>
          <w:szCs w:val="20"/>
        </w:rPr>
      </w:pPr>
      <w:r w:rsidRPr="00242193">
        <w:rPr>
          <w:rFonts w:ascii="Times New Roman" w:hAnsi="Times New Roman"/>
          <w:i/>
          <w:color w:val="000000"/>
          <w:sz w:val="20"/>
          <w:szCs w:val="20"/>
        </w:rPr>
        <w:t>(На бланке организации участника)</w:t>
      </w:r>
    </w:p>
    <w:p w:rsidR="00C8112C" w:rsidRPr="00242193" w:rsidRDefault="00C8112C" w:rsidP="00C8112C">
      <w:pPr>
        <w:autoSpaceDE w:val="0"/>
        <w:autoSpaceDN w:val="0"/>
        <w:adjustRightInd w:val="0"/>
        <w:spacing w:after="0" w:line="240" w:lineRule="auto"/>
        <w:jc w:val="center"/>
        <w:rPr>
          <w:rFonts w:ascii="Times New Roman" w:hAnsi="Times New Roman"/>
          <w:color w:val="000000"/>
          <w:sz w:val="20"/>
          <w:szCs w:val="20"/>
          <w:u w:val="single"/>
        </w:rPr>
      </w:pPr>
      <w:r w:rsidRPr="00242193">
        <w:rPr>
          <w:rFonts w:ascii="Times New Roman" w:hAnsi="Times New Roman"/>
          <w:color w:val="000000"/>
          <w:sz w:val="20"/>
          <w:szCs w:val="20"/>
        </w:rPr>
        <w:t xml:space="preserve">Заявка участника закупки по проведению запроса котировок цен на право заключения договора в соответствии с извещением № </w:t>
      </w:r>
      <w:r w:rsidRPr="00242193">
        <w:rPr>
          <w:rFonts w:ascii="Times New Roman" w:hAnsi="Times New Roman"/>
          <w:i/>
          <w:color w:val="000000"/>
          <w:sz w:val="20"/>
          <w:szCs w:val="20"/>
          <w:u w:val="single"/>
        </w:rPr>
        <w:t>(Обязательно указать номер извещения с сайта)</w:t>
      </w:r>
    </w:p>
    <w:p w:rsidR="00C8112C" w:rsidRPr="00242193" w:rsidRDefault="00C8112C" w:rsidP="00C8112C">
      <w:pPr>
        <w:autoSpaceDE w:val="0"/>
        <w:autoSpaceDN w:val="0"/>
        <w:adjustRightInd w:val="0"/>
        <w:spacing w:after="0" w:line="240" w:lineRule="auto"/>
        <w:jc w:val="center"/>
        <w:rPr>
          <w:rFonts w:ascii="Times New Roman" w:hAnsi="Times New Roman"/>
          <w:color w:val="000000"/>
          <w:sz w:val="20"/>
          <w:szCs w:val="20"/>
        </w:rPr>
      </w:pPr>
    </w:p>
    <w:p w:rsidR="00C8112C" w:rsidRPr="00242193" w:rsidRDefault="00C8112C" w:rsidP="00C8112C">
      <w:pPr>
        <w:autoSpaceDE w:val="0"/>
        <w:autoSpaceDN w:val="0"/>
        <w:adjustRightInd w:val="0"/>
        <w:spacing w:after="0" w:line="240" w:lineRule="auto"/>
        <w:rPr>
          <w:rFonts w:ascii="Times New Roman" w:hAnsi="Times New Roman"/>
          <w:color w:val="000000"/>
          <w:sz w:val="20"/>
          <w:szCs w:val="20"/>
        </w:rPr>
      </w:pPr>
      <w:r w:rsidRPr="00242193">
        <w:rPr>
          <w:rFonts w:ascii="Times New Roman" w:hAnsi="Times New Roman"/>
          <w:color w:val="000000"/>
          <w:sz w:val="20"/>
          <w:szCs w:val="20"/>
        </w:rPr>
        <w:t>Дата составления: «___» __________ 202</w:t>
      </w:r>
      <w:r>
        <w:rPr>
          <w:rFonts w:ascii="Times New Roman" w:hAnsi="Times New Roman"/>
          <w:color w:val="000000"/>
          <w:sz w:val="20"/>
          <w:szCs w:val="20"/>
        </w:rPr>
        <w:t>4</w:t>
      </w:r>
      <w:r w:rsidRPr="00242193">
        <w:rPr>
          <w:rFonts w:ascii="Times New Roman" w:hAnsi="Times New Roman"/>
          <w:color w:val="000000"/>
          <w:sz w:val="20"/>
          <w:szCs w:val="20"/>
        </w:rPr>
        <w:t xml:space="preserve"> год                                              Кому: ООО «Шестаковское»</w:t>
      </w:r>
    </w:p>
    <w:tbl>
      <w:tblPr>
        <w:tblW w:w="1049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5387"/>
        <w:gridCol w:w="4394"/>
      </w:tblGrid>
      <w:tr w:rsidR="00C8112C" w:rsidRPr="00242193" w:rsidTr="004724F7">
        <w:trPr>
          <w:trHeight w:val="227"/>
        </w:trPr>
        <w:tc>
          <w:tcPr>
            <w:tcW w:w="709" w:type="dxa"/>
          </w:tcPr>
          <w:p w:rsidR="00C8112C" w:rsidRPr="00242193" w:rsidRDefault="00C8112C" w:rsidP="004724F7">
            <w:pPr>
              <w:numPr>
                <w:ilvl w:val="0"/>
                <w:numId w:val="13"/>
              </w:numPr>
              <w:autoSpaceDE w:val="0"/>
              <w:autoSpaceDN w:val="0"/>
              <w:adjustRightInd w:val="0"/>
              <w:spacing w:after="0" w:line="240" w:lineRule="auto"/>
              <w:ind w:left="0" w:firstLine="0"/>
              <w:jc w:val="center"/>
              <w:rPr>
                <w:rFonts w:ascii="Times New Roman" w:hAnsi="Times New Roman"/>
                <w:bCs/>
                <w:color w:val="000000"/>
                <w:sz w:val="20"/>
                <w:szCs w:val="20"/>
              </w:rPr>
            </w:pPr>
            <w:bookmarkStart w:id="46" w:name="_Ref386191865"/>
          </w:p>
        </w:tc>
        <w:bookmarkEnd w:id="46"/>
        <w:tc>
          <w:tcPr>
            <w:tcW w:w="9781" w:type="dxa"/>
            <w:gridSpan w:val="2"/>
          </w:tcPr>
          <w:p w:rsidR="00C8112C" w:rsidRPr="00242193" w:rsidRDefault="00C8112C" w:rsidP="004724F7">
            <w:pPr>
              <w:spacing w:after="0" w:line="240" w:lineRule="auto"/>
              <w:jc w:val="center"/>
              <w:rPr>
                <w:rFonts w:ascii="Times New Roman" w:hAnsi="Times New Roman"/>
                <w:b/>
                <w:bCs/>
                <w:sz w:val="20"/>
                <w:szCs w:val="20"/>
              </w:rPr>
            </w:pPr>
            <w:r w:rsidRPr="00242193">
              <w:rPr>
                <w:rFonts w:ascii="Times New Roman" w:hAnsi="Times New Roman"/>
                <w:b/>
                <w:bCs/>
                <w:sz w:val="20"/>
                <w:szCs w:val="20"/>
              </w:rPr>
              <w:t>Информация об Участнике</w:t>
            </w:r>
          </w:p>
        </w:tc>
      </w:tr>
      <w:tr w:rsidR="00C8112C" w:rsidRPr="00242193" w:rsidTr="004724F7">
        <w:trPr>
          <w:trHeight w:val="227"/>
        </w:trPr>
        <w:tc>
          <w:tcPr>
            <w:tcW w:w="709" w:type="dxa"/>
          </w:tcPr>
          <w:p w:rsidR="00C8112C" w:rsidRPr="00242193" w:rsidRDefault="00C8112C" w:rsidP="004724F7">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rPr>
                <w:rFonts w:ascii="Times New Roman" w:hAnsi="Times New Roman"/>
                <w:bCs/>
                <w:sz w:val="20"/>
                <w:szCs w:val="20"/>
              </w:rPr>
            </w:pPr>
            <w:r w:rsidRPr="00242193">
              <w:rPr>
                <w:rFonts w:ascii="Times New Roman" w:hAnsi="Times New Roman"/>
                <w:bCs/>
                <w:sz w:val="20"/>
                <w:szCs w:val="20"/>
              </w:rPr>
              <w:t>Наименование Участника:</w:t>
            </w:r>
          </w:p>
        </w:tc>
        <w:tc>
          <w:tcPr>
            <w:tcW w:w="4394" w:type="dxa"/>
          </w:tcPr>
          <w:p w:rsidR="00C8112C" w:rsidRPr="00242193" w:rsidRDefault="00C8112C" w:rsidP="004724F7">
            <w:pPr>
              <w:spacing w:after="0" w:line="240" w:lineRule="auto"/>
              <w:jc w:val="both"/>
              <w:rPr>
                <w:rFonts w:ascii="Times New Roman" w:hAnsi="Times New Roman"/>
                <w:bCs/>
                <w:sz w:val="20"/>
                <w:szCs w:val="20"/>
              </w:rPr>
            </w:pPr>
          </w:p>
        </w:tc>
      </w:tr>
      <w:tr w:rsidR="00C8112C" w:rsidRPr="00242193" w:rsidTr="004724F7">
        <w:trPr>
          <w:trHeight w:val="227"/>
        </w:trPr>
        <w:tc>
          <w:tcPr>
            <w:tcW w:w="709" w:type="dxa"/>
          </w:tcPr>
          <w:p w:rsidR="00C8112C" w:rsidRPr="00242193" w:rsidRDefault="00C8112C" w:rsidP="004724F7">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rPr>
                <w:rFonts w:ascii="Times New Roman" w:hAnsi="Times New Roman"/>
                <w:bCs/>
                <w:sz w:val="20"/>
                <w:szCs w:val="20"/>
              </w:rPr>
            </w:pPr>
            <w:r w:rsidRPr="00242193">
              <w:rPr>
                <w:rFonts w:ascii="Times New Roman" w:hAnsi="Times New Roman"/>
                <w:bCs/>
                <w:sz w:val="20"/>
                <w:szCs w:val="20"/>
              </w:rPr>
              <w:t>ИНН:</w:t>
            </w:r>
          </w:p>
        </w:tc>
        <w:tc>
          <w:tcPr>
            <w:tcW w:w="4394" w:type="dxa"/>
          </w:tcPr>
          <w:p w:rsidR="00C8112C" w:rsidRPr="00242193" w:rsidRDefault="00C8112C" w:rsidP="004724F7">
            <w:pPr>
              <w:spacing w:after="0" w:line="240" w:lineRule="auto"/>
              <w:jc w:val="both"/>
              <w:rPr>
                <w:rFonts w:ascii="Times New Roman" w:hAnsi="Times New Roman"/>
                <w:bCs/>
                <w:sz w:val="20"/>
                <w:szCs w:val="20"/>
              </w:rPr>
            </w:pPr>
          </w:p>
        </w:tc>
      </w:tr>
      <w:tr w:rsidR="00C8112C" w:rsidRPr="00242193" w:rsidTr="004724F7">
        <w:trPr>
          <w:trHeight w:val="227"/>
        </w:trPr>
        <w:tc>
          <w:tcPr>
            <w:tcW w:w="709" w:type="dxa"/>
          </w:tcPr>
          <w:p w:rsidR="00C8112C" w:rsidRPr="00242193" w:rsidRDefault="00C8112C" w:rsidP="004724F7">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rPr>
                <w:rFonts w:ascii="Times New Roman" w:hAnsi="Times New Roman"/>
                <w:bCs/>
                <w:sz w:val="20"/>
                <w:szCs w:val="20"/>
              </w:rPr>
            </w:pPr>
            <w:r w:rsidRPr="00242193">
              <w:rPr>
                <w:rFonts w:ascii="Times New Roman" w:hAnsi="Times New Roman"/>
                <w:bCs/>
                <w:sz w:val="20"/>
                <w:szCs w:val="20"/>
              </w:rPr>
              <w:t>КПП:</w:t>
            </w:r>
          </w:p>
        </w:tc>
        <w:tc>
          <w:tcPr>
            <w:tcW w:w="4394" w:type="dxa"/>
          </w:tcPr>
          <w:p w:rsidR="00C8112C" w:rsidRPr="00242193" w:rsidRDefault="00C8112C" w:rsidP="004724F7">
            <w:pPr>
              <w:spacing w:after="0" w:line="240" w:lineRule="auto"/>
              <w:jc w:val="both"/>
              <w:rPr>
                <w:rFonts w:ascii="Times New Roman" w:hAnsi="Times New Roman"/>
                <w:bCs/>
                <w:sz w:val="20"/>
                <w:szCs w:val="20"/>
              </w:rPr>
            </w:pPr>
          </w:p>
        </w:tc>
      </w:tr>
      <w:tr w:rsidR="00C8112C" w:rsidRPr="00242193" w:rsidTr="004724F7">
        <w:trPr>
          <w:trHeight w:val="227"/>
        </w:trPr>
        <w:tc>
          <w:tcPr>
            <w:tcW w:w="709" w:type="dxa"/>
          </w:tcPr>
          <w:p w:rsidR="00C8112C" w:rsidRPr="00242193" w:rsidRDefault="00C8112C" w:rsidP="004724F7">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rPr>
                <w:rFonts w:ascii="Times New Roman" w:hAnsi="Times New Roman"/>
                <w:bCs/>
                <w:sz w:val="20"/>
                <w:szCs w:val="20"/>
              </w:rPr>
            </w:pPr>
            <w:r w:rsidRPr="00242193">
              <w:rPr>
                <w:rFonts w:ascii="Times New Roman" w:hAnsi="Times New Roman"/>
                <w:bCs/>
                <w:sz w:val="20"/>
                <w:szCs w:val="20"/>
              </w:rPr>
              <w:t>ОГРН/ОГРНИП:</w:t>
            </w:r>
          </w:p>
        </w:tc>
        <w:tc>
          <w:tcPr>
            <w:tcW w:w="4394" w:type="dxa"/>
          </w:tcPr>
          <w:p w:rsidR="00C8112C" w:rsidRPr="00242193" w:rsidRDefault="00C8112C" w:rsidP="004724F7">
            <w:pPr>
              <w:spacing w:after="0" w:line="240" w:lineRule="auto"/>
              <w:jc w:val="both"/>
              <w:rPr>
                <w:rFonts w:ascii="Times New Roman" w:hAnsi="Times New Roman"/>
                <w:bCs/>
                <w:sz w:val="20"/>
                <w:szCs w:val="20"/>
              </w:rPr>
            </w:pPr>
          </w:p>
        </w:tc>
      </w:tr>
      <w:tr w:rsidR="00C8112C" w:rsidRPr="00242193" w:rsidTr="004724F7">
        <w:trPr>
          <w:trHeight w:val="227"/>
        </w:trPr>
        <w:tc>
          <w:tcPr>
            <w:tcW w:w="709" w:type="dxa"/>
          </w:tcPr>
          <w:p w:rsidR="00C8112C" w:rsidRPr="00242193" w:rsidRDefault="00C8112C" w:rsidP="004724F7">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rPr>
                <w:rFonts w:ascii="Times New Roman" w:hAnsi="Times New Roman"/>
                <w:bCs/>
                <w:sz w:val="20"/>
                <w:szCs w:val="20"/>
              </w:rPr>
            </w:pPr>
            <w:r w:rsidRPr="00242193">
              <w:rPr>
                <w:rFonts w:ascii="Times New Roman" w:hAnsi="Times New Roman"/>
                <w:bCs/>
                <w:sz w:val="20"/>
                <w:szCs w:val="20"/>
              </w:rPr>
              <w:t>ОКПО:</w:t>
            </w:r>
          </w:p>
        </w:tc>
        <w:tc>
          <w:tcPr>
            <w:tcW w:w="4394" w:type="dxa"/>
          </w:tcPr>
          <w:p w:rsidR="00C8112C" w:rsidRPr="00242193" w:rsidRDefault="00C8112C" w:rsidP="004724F7">
            <w:pPr>
              <w:spacing w:after="0" w:line="240" w:lineRule="auto"/>
              <w:jc w:val="both"/>
              <w:rPr>
                <w:rFonts w:ascii="Times New Roman" w:hAnsi="Times New Roman"/>
                <w:bCs/>
                <w:sz w:val="20"/>
                <w:szCs w:val="20"/>
              </w:rPr>
            </w:pPr>
          </w:p>
        </w:tc>
      </w:tr>
      <w:tr w:rsidR="00C8112C" w:rsidRPr="00242193" w:rsidTr="004724F7">
        <w:trPr>
          <w:trHeight w:val="227"/>
        </w:trPr>
        <w:tc>
          <w:tcPr>
            <w:tcW w:w="709" w:type="dxa"/>
          </w:tcPr>
          <w:p w:rsidR="00C8112C" w:rsidRPr="00242193" w:rsidRDefault="00C8112C" w:rsidP="004724F7">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rPr>
                <w:rFonts w:ascii="Times New Roman" w:hAnsi="Times New Roman"/>
                <w:bCs/>
                <w:sz w:val="20"/>
                <w:szCs w:val="20"/>
              </w:rPr>
            </w:pPr>
            <w:r w:rsidRPr="00242193">
              <w:rPr>
                <w:rFonts w:ascii="Times New Roman" w:hAnsi="Times New Roman"/>
                <w:bCs/>
                <w:sz w:val="20"/>
                <w:szCs w:val="20"/>
              </w:rPr>
              <w:t>ОКОПФ:</w:t>
            </w:r>
          </w:p>
        </w:tc>
        <w:tc>
          <w:tcPr>
            <w:tcW w:w="4394" w:type="dxa"/>
          </w:tcPr>
          <w:p w:rsidR="00C8112C" w:rsidRPr="00242193" w:rsidRDefault="00C8112C" w:rsidP="004724F7">
            <w:pPr>
              <w:spacing w:after="0" w:line="240" w:lineRule="auto"/>
              <w:jc w:val="both"/>
              <w:rPr>
                <w:rFonts w:ascii="Times New Roman" w:hAnsi="Times New Roman"/>
                <w:bCs/>
                <w:sz w:val="20"/>
                <w:szCs w:val="20"/>
              </w:rPr>
            </w:pPr>
          </w:p>
        </w:tc>
      </w:tr>
      <w:tr w:rsidR="00C8112C" w:rsidRPr="00242193" w:rsidTr="004724F7">
        <w:trPr>
          <w:trHeight w:val="227"/>
        </w:trPr>
        <w:tc>
          <w:tcPr>
            <w:tcW w:w="709" w:type="dxa"/>
          </w:tcPr>
          <w:p w:rsidR="00C8112C" w:rsidRPr="00242193" w:rsidRDefault="00C8112C" w:rsidP="004724F7">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rPr>
                <w:rFonts w:ascii="Times New Roman" w:hAnsi="Times New Roman"/>
                <w:bCs/>
                <w:sz w:val="20"/>
                <w:szCs w:val="20"/>
              </w:rPr>
            </w:pPr>
            <w:r w:rsidRPr="00242193">
              <w:rPr>
                <w:rFonts w:ascii="Times New Roman" w:hAnsi="Times New Roman"/>
                <w:bCs/>
                <w:sz w:val="20"/>
                <w:szCs w:val="20"/>
              </w:rPr>
              <w:t>ОКТМО:</w:t>
            </w:r>
          </w:p>
        </w:tc>
        <w:tc>
          <w:tcPr>
            <w:tcW w:w="4394" w:type="dxa"/>
          </w:tcPr>
          <w:p w:rsidR="00C8112C" w:rsidRPr="00242193" w:rsidRDefault="00C8112C" w:rsidP="004724F7">
            <w:pPr>
              <w:spacing w:after="0" w:line="240" w:lineRule="auto"/>
              <w:jc w:val="both"/>
              <w:rPr>
                <w:rFonts w:ascii="Times New Roman" w:hAnsi="Times New Roman"/>
                <w:bCs/>
                <w:sz w:val="20"/>
                <w:szCs w:val="20"/>
              </w:rPr>
            </w:pPr>
          </w:p>
        </w:tc>
      </w:tr>
      <w:tr w:rsidR="00C8112C" w:rsidRPr="00242193" w:rsidTr="004724F7">
        <w:trPr>
          <w:trHeight w:val="227"/>
        </w:trPr>
        <w:tc>
          <w:tcPr>
            <w:tcW w:w="709" w:type="dxa"/>
          </w:tcPr>
          <w:p w:rsidR="00C8112C" w:rsidRPr="00242193" w:rsidRDefault="00C8112C" w:rsidP="004724F7">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rPr>
                <w:rFonts w:ascii="Times New Roman" w:hAnsi="Times New Roman"/>
                <w:bCs/>
                <w:sz w:val="20"/>
                <w:szCs w:val="20"/>
              </w:rPr>
            </w:pPr>
            <w:r w:rsidRPr="00242193">
              <w:rPr>
                <w:rFonts w:ascii="Times New Roman" w:hAnsi="Times New Roman"/>
                <w:bCs/>
                <w:sz w:val="20"/>
                <w:szCs w:val="20"/>
              </w:rPr>
              <w:t>Юридический адрес:</w:t>
            </w:r>
          </w:p>
        </w:tc>
        <w:tc>
          <w:tcPr>
            <w:tcW w:w="4394" w:type="dxa"/>
          </w:tcPr>
          <w:p w:rsidR="00C8112C" w:rsidRPr="00242193" w:rsidRDefault="00C8112C" w:rsidP="004724F7">
            <w:pPr>
              <w:spacing w:after="0" w:line="240" w:lineRule="auto"/>
              <w:jc w:val="both"/>
              <w:rPr>
                <w:rFonts w:ascii="Times New Roman" w:hAnsi="Times New Roman"/>
                <w:bCs/>
                <w:sz w:val="20"/>
                <w:szCs w:val="20"/>
              </w:rPr>
            </w:pPr>
          </w:p>
        </w:tc>
      </w:tr>
      <w:tr w:rsidR="00C8112C" w:rsidRPr="00242193" w:rsidTr="004724F7">
        <w:trPr>
          <w:trHeight w:val="227"/>
        </w:trPr>
        <w:tc>
          <w:tcPr>
            <w:tcW w:w="709" w:type="dxa"/>
          </w:tcPr>
          <w:p w:rsidR="00C8112C" w:rsidRPr="00242193" w:rsidRDefault="00C8112C" w:rsidP="004724F7">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rPr>
                <w:rFonts w:ascii="Times New Roman" w:hAnsi="Times New Roman"/>
                <w:bCs/>
                <w:sz w:val="20"/>
                <w:szCs w:val="20"/>
              </w:rPr>
            </w:pPr>
            <w:r w:rsidRPr="00242193">
              <w:rPr>
                <w:rFonts w:ascii="Times New Roman" w:hAnsi="Times New Roman"/>
                <w:bCs/>
                <w:sz w:val="20"/>
                <w:szCs w:val="20"/>
              </w:rPr>
              <w:t>Фактический адрес:</w:t>
            </w:r>
          </w:p>
        </w:tc>
        <w:tc>
          <w:tcPr>
            <w:tcW w:w="4394" w:type="dxa"/>
          </w:tcPr>
          <w:p w:rsidR="00C8112C" w:rsidRPr="00242193" w:rsidRDefault="00C8112C" w:rsidP="004724F7">
            <w:pPr>
              <w:spacing w:after="0" w:line="240" w:lineRule="auto"/>
              <w:jc w:val="both"/>
              <w:rPr>
                <w:rFonts w:ascii="Times New Roman" w:hAnsi="Times New Roman"/>
                <w:bCs/>
                <w:sz w:val="20"/>
                <w:szCs w:val="20"/>
              </w:rPr>
            </w:pPr>
          </w:p>
        </w:tc>
      </w:tr>
      <w:tr w:rsidR="00C8112C" w:rsidRPr="00242193" w:rsidTr="004724F7">
        <w:trPr>
          <w:trHeight w:val="227"/>
        </w:trPr>
        <w:tc>
          <w:tcPr>
            <w:tcW w:w="709" w:type="dxa"/>
          </w:tcPr>
          <w:p w:rsidR="00C8112C" w:rsidRPr="00242193" w:rsidRDefault="00C8112C" w:rsidP="004724F7">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rPr>
                <w:rFonts w:ascii="Times New Roman" w:hAnsi="Times New Roman"/>
                <w:bCs/>
                <w:sz w:val="20"/>
                <w:szCs w:val="20"/>
              </w:rPr>
            </w:pPr>
            <w:r w:rsidRPr="00242193">
              <w:rPr>
                <w:rFonts w:ascii="Times New Roman" w:hAnsi="Times New Roman"/>
                <w:bCs/>
                <w:sz w:val="20"/>
                <w:szCs w:val="20"/>
              </w:rPr>
              <w:t>Почтовый адрес для обмена корреспонденцией:</w:t>
            </w:r>
          </w:p>
        </w:tc>
        <w:tc>
          <w:tcPr>
            <w:tcW w:w="4394" w:type="dxa"/>
          </w:tcPr>
          <w:p w:rsidR="00C8112C" w:rsidRPr="00242193" w:rsidRDefault="00C8112C" w:rsidP="004724F7">
            <w:pPr>
              <w:spacing w:after="0" w:line="240" w:lineRule="auto"/>
              <w:jc w:val="both"/>
              <w:rPr>
                <w:rFonts w:ascii="Times New Roman" w:hAnsi="Times New Roman"/>
                <w:bCs/>
                <w:sz w:val="20"/>
                <w:szCs w:val="20"/>
              </w:rPr>
            </w:pPr>
          </w:p>
        </w:tc>
      </w:tr>
      <w:tr w:rsidR="00C8112C" w:rsidRPr="00242193" w:rsidTr="004724F7">
        <w:trPr>
          <w:trHeight w:val="227"/>
        </w:trPr>
        <w:tc>
          <w:tcPr>
            <w:tcW w:w="709" w:type="dxa"/>
          </w:tcPr>
          <w:p w:rsidR="00C8112C" w:rsidRPr="00242193" w:rsidRDefault="00C8112C" w:rsidP="004724F7">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rPr>
                <w:rFonts w:ascii="Times New Roman" w:hAnsi="Times New Roman"/>
                <w:bCs/>
                <w:sz w:val="20"/>
                <w:szCs w:val="20"/>
              </w:rPr>
            </w:pPr>
            <w:r w:rsidRPr="00242193">
              <w:rPr>
                <w:rFonts w:ascii="Times New Roman" w:hAnsi="Times New Roman"/>
                <w:bCs/>
                <w:sz w:val="20"/>
                <w:szCs w:val="20"/>
              </w:rPr>
              <w:t>Контактный телефон:</w:t>
            </w:r>
          </w:p>
        </w:tc>
        <w:tc>
          <w:tcPr>
            <w:tcW w:w="4394" w:type="dxa"/>
          </w:tcPr>
          <w:p w:rsidR="00C8112C" w:rsidRPr="00242193" w:rsidRDefault="00C8112C" w:rsidP="004724F7">
            <w:pPr>
              <w:spacing w:after="0" w:line="240" w:lineRule="auto"/>
              <w:jc w:val="both"/>
              <w:rPr>
                <w:rFonts w:ascii="Times New Roman" w:hAnsi="Times New Roman"/>
                <w:bCs/>
                <w:sz w:val="20"/>
                <w:szCs w:val="20"/>
              </w:rPr>
            </w:pPr>
          </w:p>
        </w:tc>
      </w:tr>
      <w:tr w:rsidR="00C8112C" w:rsidRPr="00242193" w:rsidTr="004724F7">
        <w:trPr>
          <w:trHeight w:val="227"/>
        </w:trPr>
        <w:tc>
          <w:tcPr>
            <w:tcW w:w="709" w:type="dxa"/>
          </w:tcPr>
          <w:p w:rsidR="00C8112C" w:rsidRPr="00242193" w:rsidRDefault="00C8112C" w:rsidP="004724F7">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rPr>
                <w:rFonts w:ascii="Times New Roman" w:hAnsi="Times New Roman"/>
                <w:bCs/>
                <w:sz w:val="20"/>
                <w:szCs w:val="20"/>
              </w:rPr>
            </w:pPr>
            <w:r w:rsidRPr="00242193">
              <w:rPr>
                <w:rFonts w:ascii="Times New Roman" w:hAnsi="Times New Roman"/>
                <w:bCs/>
                <w:sz w:val="20"/>
                <w:szCs w:val="20"/>
              </w:rPr>
              <w:t>Факс:</w:t>
            </w:r>
          </w:p>
        </w:tc>
        <w:tc>
          <w:tcPr>
            <w:tcW w:w="4394" w:type="dxa"/>
          </w:tcPr>
          <w:p w:rsidR="00C8112C" w:rsidRPr="00242193" w:rsidRDefault="00C8112C" w:rsidP="004724F7">
            <w:pPr>
              <w:spacing w:after="0" w:line="240" w:lineRule="auto"/>
              <w:jc w:val="both"/>
              <w:rPr>
                <w:rFonts w:ascii="Times New Roman" w:hAnsi="Times New Roman"/>
                <w:bCs/>
                <w:sz w:val="20"/>
                <w:szCs w:val="20"/>
              </w:rPr>
            </w:pPr>
          </w:p>
        </w:tc>
      </w:tr>
      <w:tr w:rsidR="00C8112C" w:rsidRPr="00242193" w:rsidTr="004724F7">
        <w:trPr>
          <w:trHeight w:val="227"/>
        </w:trPr>
        <w:tc>
          <w:tcPr>
            <w:tcW w:w="709" w:type="dxa"/>
          </w:tcPr>
          <w:p w:rsidR="00C8112C" w:rsidRPr="00242193" w:rsidRDefault="00C8112C" w:rsidP="004724F7">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rPr>
                <w:rFonts w:ascii="Times New Roman" w:hAnsi="Times New Roman"/>
                <w:bCs/>
                <w:sz w:val="20"/>
                <w:szCs w:val="20"/>
              </w:rPr>
            </w:pPr>
            <w:r w:rsidRPr="00242193">
              <w:rPr>
                <w:rFonts w:ascii="Times New Roman" w:hAnsi="Times New Roman"/>
                <w:bCs/>
                <w:sz w:val="20"/>
                <w:szCs w:val="20"/>
              </w:rPr>
              <w:t>Адрес электронной почты для обмена корреспонденцией:</w:t>
            </w:r>
          </w:p>
        </w:tc>
        <w:tc>
          <w:tcPr>
            <w:tcW w:w="4394" w:type="dxa"/>
          </w:tcPr>
          <w:p w:rsidR="00C8112C" w:rsidRPr="00242193" w:rsidRDefault="00C8112C" w:rsidP="004724F7">
            <w:pPr>
              <w:spacing w:after="0" w:line="240" w:lineRule="auto"/>
              <w:jc w:val="both"/>
              <w:rPr>
                <w:rFonts w:ascii="Times New Roman" w:hAnsi="Times New Roman"/>
                <w:bCs/>
                <w:sz w:val="20"/>
                <w:szCs w:val="20"/>
              </w:rPr>
            </w:pPr>
          </w:p>
        </w:tc>
      </w:tr>
      <w:tr w:rsidR="00C8112C" w:rsidRPr="00242193" w:rsidTr="004724F7">
        <w:trPr>
          <w:trHeight w:val="227"/>
        </w:trPr>
        <w:tc>
          <w:tcPr>
            <w:tcW w:w="709" w:type="dxa"/>
          </w:tcPr>
          <w:p w:rsidR="00C8112C" w:rsidRPr="00242193" w:rsidRDefault="00C8112C" w:rsidP="004724F7">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rPr>
                <w:rFonts w:ascii="Times New Roman" w:hAnsi="Times New Roman"/>
                <w:bCs/>
                <w:sz w:val="20"/>
                <w:szCs w:val="20"/>
              </w:rPr>
            </w:pPr>
            <w:r w:rsidRPr="00242193">
              <w:rPr>
                <w:rFonts w:ascii="Times New Roman" w:hAnsi="Times New Roman"/>
                <w:bCs/>
                <w:sz w:val="20"/>
                <w:szCs w:val="20"/>
              </w:rPr>
              <w:t>Банковские реквизиты (Р/счет, наименование банка, К/счет, БИК):</w:t>
            </w:r>
          </w:p>
        </w:tc>
        <w:tc>
          <w:tcPr>
            <w:tcW w:w="4394" w:type="dxa"/>
          </w:tcPr>
          <w:p w:rsidR="00C8112C" w:rsidRPr="00242193" w:rsidRDefault="00C8112C" w:rsidP="004724F7">
            <w:pPr>
              <w:spacing w:after="0" w:line="240" w:lineRule="auto"/>
              <w:jc w:val="both"/>
              <w:rPr>
                <w:rFonts w:ascii="Times New Roman" w:hAnsi="Times New Roman"/>
                <w:bCs/>
                <w:sz w:val="20"/>
                <w:szCs w:val="20"/>
              </w:rPr>
            </w:pPr>
          </w:p>
        </w:tc>
      </w:tr>
      <w:tr w:rsidR="00C8112C" w:rsidRPr="00242193" w:rsidTr="004724F7">
        <w:trPr>
          <w:trHeight w:val="227"/>
        </w:trPr>
        <w:tc>
          <w:tcPr>
            <w:tcW w:w="709" w:type="dxa"/>
          </w:tcPr>
          <w:p w:rsidR="00C8112C" w:rsidRPr="00242193" w:rsidRDefault="00C8112C" w:rsidP="004724F7">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rPr>
                <w:rFonts w:ascii="Times New Roman" w:hAnsi="Times New Roman"/>
                <w:bCs/>
                <w:sz w:val="20"/>
                <w:szCs w:val="20"/>
              </w:rPr>
            </w:pPr>
            <w:r w:rsidRPr="00242193">
              <w:rPr>
                <w:rFonts w:ascii="Times New Roman" w:hAnsi="Times New Roman"/>
                <w:bCs/>
                <w:sz w:val="20"/>
                <w:szCs w:val="20"/>
              </w:rPr>
              <w:t xml:space="preserve">Фамилия, Имя и Отчество лица действующего от имени участника, имеющего право подписи согласно учредительным документам, решения о назначении или </w:t>
            </w:r>
            <w:r w:rsidRPr="00242193">
              <w:rPr>
                <w:rFonts w:ascii="Times New Roman" w:hAnsi="Times New Roman"/>
                <w:bCs/>
                <w:sz w:val="20"/>
                <w:szCs w:val="20"/>
              </w:rPr>
              <w:lastRenderedPageBreak/>
              <w:t>приказа о назначении физического лица на должность, в соответствии с которым руководитель имеет право действовать от имени Участника без доверенности с указанием должности и контактного телефона</w:t>
            </w:r>
          </w:p>
        </w:tc>
        <w:tc>
          <w:tcPr>
            <w:tcW w:w="4394" w:type="dxa"/>
          </w:tcPr>
          <w:p w:rsidR="00C8112C" w:rsidRPr="00242193" w:rsidRDefault="00C8112C" w:rsidP="004724F7">
            <w:pPr>
              <w:spacing w:after="0" w:line="240" w:lineRule="auto"/>
              <w:jc w:val="both"/>
              <w:rPr>
                <w:rFonts w:ascii="Times New Roman" w:hAnsi="Times New Roman"/>
                <w:bCs/>
                <w:sz w:val="20"/>
                <w:szCs w:val="20"/>
              </w:rPr>
            </w:pPr>
          </w:p>
        </w:tc>
      </w:tr>
      <w:tr w:rsidR="00C8112C" w:rsidRPr="00242193" w:rsidTr="004724F7">
        <w:trPr>
          <w:trHeight w:val="227"/>
        </w:trPr>
        <w:tc>
          <w:tcPr>
            <w:tcW w:w="709" w:type="dxa"/>
          </w:tcPr>
          <w:p w:rsidR="00C8112C" w:rsidRPr="00242193" w:rsidRDefault="00C8112C" w:rsidP="004724F7">
            <w:pPr>
              <w:numPr>
                <w:ilvl w:val="0"/>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jc w:val="both"/>
              <w:rPr>
                <w:rFonts w:ascii="Times New Roman" w:hAnsi="Times New Roman"/>
                <w:b/>
                <w:bCs/>
                <w:sz w:val="24"/>
                <w:szCs w:val="24"/>
              </w:rPr>
            </w:pPr>
            <w:r w:rsidRPr="00242193">
              <w:rPr>
                <w:rFonts w:ascii="Times New Roman" w:hAnsi="Times New Roman"/>
                <w:b/>
                <w:bCs/>
                <w:sz w:val="24"/>
                <w:szCs w:val="24"/>
              </w:rPr>
              <w:t>Предмет договора:</w:t>
            </w:r>
          </w:p>
        </w:tc>
        <w:tc>
          <w:tcPr>
            <w:tcW w:w="4394" w:type="dxa"/>
          </w:tcPr>
          <w:p w:rsidR="00C8112C" w:rsidRPr="00242193" w:rsidRDefault="00D90078" w:rsidP="004724F7">
            <w:pPr>
              <w:spacing w:after="0" w:line="240" w:lineRule="auto"/>
              <w:jc w:val="both"/>
              <w:rPr>
                <w:rFonts w:ascii="Times New Roman" w:hAnsi="Times New Roman"/>
                <w:color w:val="000000"/>
                <w:sz w:val="20"/>
                <w:szCs w:val="20"/>
                <w:lang w:eastAsia="ru-RU"/>
              </w:rPr>
            </w:pPr>
            <w:r w:rsidRPr="00D90078">
              <w:rPr>
                <w:rFonts w:ascii="Times New Roman" w:hAnsi="Times New Roman"/>
                <w:bCs/>
                <w:sz w:val="20"/>
                <w:szCs w:val="20"/>
              </w:rPr>
              <w:t xml:space="preserve">Поставка запасных частей для сельскохозяйственной техники марки John </w:t>
            </w:r>
            <w:proofErr w:type="spellStart"/>
            <w:r w:rsidRPr="00D90078">
              <w:rPr>
                <w:rFonts w:ascii="Times New Roman" w:hAnsi="Times New Roman"/>
                <w:bCs/>
                <w:sz w:val="20"/>
                <w:szCs w:val="20"/>
              </w:rPr>
              <w:t>Deerе</w:t>
            </w:r>
            <w:proofErr w:type="spellEnd"/>
          </w:p>
        </w:tc>
      </w:tr>
      <w:tr w:rsidR="00C8112C" w:rsidRPr="00242193" w:rsidTr="004724F7">
        <w:trPr>
          <w:trHeight w:val="116"/>
        </w:trPr>
        <w:tc>
          <w:tcPr>
            <w:tcW w:w="709" w:type="dxa"/>
          </w:tcPr>
          <w:p w:rsidR="00C8112C" w:rsidRPr="00242193" w:rsidRDefault="00C8112C" w:rsidP="004724F7">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781" w:type="dxa"/>
            <w:gridSpan w:val="2"/>
          </w:tcPr>
          <w:p w:rsidR="00C8112C" w:rsidRPr="00242193" w:rsidRDefault="00C8112C" w:rsidP="004724F7">
            <w:pPr>
              <w:spacing w:after="0" w:line="240" w:lineRule="auto"/>
              <w:rPr>
                <w:rFonts w:ascii="Times New Roman" w:hAnsi="Times New Roman"/>
                <w:sz w:val="20"/>
                <w:szCs w:val="20"/>
                <w:lang w:bidi="he-IL"/>
              </w:rPr>
            </w:pPr>
            <w:r w:rsidRPr="00242193">
              <w:rPr>
                <w:rFonts w:ascii="Times New Roman" w:hAnsi="Times New Roman"/>
                <w:sz w:val="20"/>
                <w:szCs w:val="20"/>
                <w:lang w:bidi="he-IL"/>
              </w:rPr>
              <w:t>Порядок формирования цены договора:</w:t>
            </w:r>
          </w:p>
          <w:p w:rsidR="00C8112C" w:rsidRPr="00242193" w:rsidRDefault="00C8112C" w:rsidP="004724F7">
            <w:pPr>
              <w:spacing w:after="0" w:line="240" w:lineRule="auto"/>
              <w:jc w:val="both"/>
              <w:rPr>
                <w:rFonts w:ascii="Times New Roman" w:hAnsi="Times New Roman"/>
                <w:sz w:val="20"/>
                <w:lang w:eastAsia="ru-RU"/>
              </w:rPr>
            </w:pPr>
            <w:bookmarkStart w:id="47" w:name="RANGE!A1"/>
            <w:bookmarkEnd w:id="47"/>
            <w:r w:rsidRPr="00242193">
              <w:rPr>
                <w:rFonts w:ascii="Times New Roman" w:hAnsi="Times New Roman"/>
                <w:sz w:val="20"/>
                <w:lang w:eastAsia="ru-RU"/>
              </w:rPr>
              <w:t xml:space="preserve">Требования к качеству, техническим характеристикам товара, к их безопасности, к функциональным характеристикам (потребительским свойствам) товара, к размерам и иные требования, связанные с определением соответствия поставляемого товара потребности заказчика, Ассортимент, указаны в ассортиментном перечне (Приложение № 1 к настоящей технической части извещения). </w:t>
            </w:r>
          </w:p>
          <w:p w:rsidR="00C8112C" w:rsidRPr="00242193" w:rsidRDefault="00C8112C" w:rsidP="004724F7">
            <w:pPr>
              <w:spacing w:after="0" w:line="240" w:lineRule="auto"/>
              <w:jc w:val="both"/>
              <w:rPr>
                <w:rFonts w:ascii="Times New Roman" w:hAnsi="Times New Roman"/>
                <w:sz w:val="20"/>
                <w:lang w:eastAsia="ru-RU"/>
              </w:rPr>
            </w:pPr>
            <w:r w:rsidRPr="00242193">
              <w:rPr>
                <w:rFonts w:ascii="Times New Roman" w:hAnsi="Times New Roman"/>
                <w:sz w:val="20"/>
                <w:lang w:eastAsia="ru-RU"/>
              </w:rPr>
              <w:t xml:space="preserve">В предложении участника (ассортиментный перечень) формат ячейки должен содержать числовое значение с числом десятичных знаков = 2. Округления вручную не допускаются. </w:t>
            </w:r>
          </w:p>
          <w:p w:rsidR="00C8112C" w:rsidRPr="00242193" w:rsidRDefault="00C8112C" w:rsidP="004724F7">
            <w:pPr>
              <w:spacing w:after="0" w:line="240" w:lineRule="auto"/>
              <w:jc w:val="both"/>
              <w:rPr>
                <w:rFonts w:ascii="Times New Roman" w:hAnsi="Times New Roman"/>
                <w:sz w:val="20"/>
                <w:lang w:eastAsia="ru-RU"/>
              </w:rPr>
            </w:pPr>
            <w:r w:rsidRPr="00242193">
              <w:rPr>
                <w:rFonts w:ascii="Times New Roman" w:hAnsi="Times New Roman"/>
                <w:sz w:val="20"/>
                <w:lang w:eastAsia="ru-RU"/>
              </w:rPr>
              <w:t xml:space="preserve">Участник закупки должен указать в заявке предлагаемый им к поставке конкретный товар (наименование, товарный знак (при наличии), конкретные показатели (характеристики) товара (значение каждого показателя, указанного Заказчиком в настоящем пункте), страну-производителя. При описании товара и его показателей (характеристик) не допускается использование участником закупки словосочетаний, не позволяющих однозначно определить предлагаемый к поставке товар, а именно: "или эквивалент", а также "не более", "не менее", "от", "до" (за исключением случая, когда диапазонное описание показателя используется самим производителем товара, что должно быть подтверждено представляемой в составе заявки инструкцией или другим документом от производителя товара).Поставщик гарантирует, что поставляемый по настоящему договору товар является новым и в эксплуатации ранее не был. </w:t>
            </w:r>
          </w:p>
          <w:p w:rsidR="00C8112C" w:rsidRPr="00242193" w:rsidRDefault="00C8112C" w:rsidP="004724F7">
            <w:pPr>
              <w:spacing w:after="0" w:line="240" w:lineRule="auto"/>
              <w:jc w:val="both"/>
              <w:rPr>
                <w:rFonts w:ascii="Times New Roman" w:hAnsi="Times New Roman"/>
                <w:bCs/>
                <w:color w:val="FF0000"/>
                <w:sz w:val="20"/>
                <w:szCs w:val="20"/>
              </w:rPr>
            </w:pPr>
            <w:r w:rsidRPr="00242193">
              <w:rPr>
                <w:rFonts w:ascii="Times New Roman" w:hAnsi="Times New Roman"/>
                <w:bCs/>
                <w:sz w:val="20"/>
                <w:szCs w:val="20"/>
              </w:rPr>
              <w:t xml:space="preserve">Цены и ассортимент указан в Приложение №1 к договору (ассортиментный перечень) - Сумма прайса – ____ </w:t>
            </w:r>
            <w:r w:rsidRPr="00242193">
              <w:rPr>
                <w:rFonts w:ascii="Times New Roman" w:hAnsi="Times New Roman"/>
                <w:bCs/>
                <w:color w:val="FF0000"/>
                <w:sz w:val="20"/>
                <w:szCs w:val="20"/>
              </w:rPr>
              <w:t xml:space="preserve">руб. </w:t>
            </w:r>
            <w:r w:rsidRPr="00242193">
              <w:rPr>
                <w:rFonts w:ascii="Times New Roman" w:hAnsi="Times New Roman"/>
                <w:bCs/>
                <w:sz w:val="20"/>
                <w:szCs w:val="20"/>
              </w:rPr>
              <w:t>цена за единицу товара снижается пропорционально сумме прайса предложенной участником.</w:t>
            </w:r>
            <w:r w:rsidRPr="00242193">
              <w:rPr>
                <w:rFonts w:ascii="Times New Roman" w:hAnsi="Times New Roman"/>
                <w:b/>
                <w:bCs/>
                <w:sz w:val="20"/>
                <w:szCs w:val="20"/>
              </w:rPr>
              <w:t xml:space="preserve"> Процент скидки, предложенный участником согласно п. 3.1. технической части извещения - ________ </w:t>
            </w:r>
            <w:r w:rsidRPr="00242193">
              <w:rPr>
                <w:rFonts w:ascii="Times New Roman" w:hAnsi="Times New Roman"/>
                <w:b/>
                <w:bCs/>
                <w:color w:val="FF0000"/>
                <w:sz w:val="20"/>
                <w:szCs w:val="20"/>
              </w:rPr>
              <w:t xml:space="preserve">% </w:t>
            </w:r>
          </w:p>
          <w:p w:rsidR="00C8112C" w:rsidRPr="00242193" w:rsidRDefault="00C8112C" w:rsidP="004724F7">
            <w:pPr>
              <w:spacing w:after="0" w:line="240" w:lineRule="auto"/>
              <w:jc w:val="both"/>
              <w:rPr>
                <w:rFonts w:ascii="Times New Roman" w:hAnsi="Times New Roman"/>
                <w:bCs/>
                <w:sz w:val="20"/>
                <w:szCs w:val="20"/>
              </w:rPr>
            </w:pPr>
            <w:r w:rsidRPr="00242193">
              <w:rPr>
                <w:rFonts w:ascii="Times New Roman" w:hAnsi="Times New Roman"/>
                <w:bCs/>
                <w:sz w:val="20"/>
                <w:szCs w:val="20"/>
              </w:rPr>
              <w:t xml:space="preserve">Поставщик гарантирует, что поставляемый по настоящему договору товар является новым и в эксплуатации ранее не был. Товар должен быть поставлен с приложением оригиналов документов, подтверждающих качество товара (паспортов или сертификатов). </w:t>
            </w:r>
          </w:p>
          <w:p w:rsidR="00C8112C" w:rsidRPr="00242193" w:rsidRDefault="00C8112C" w:rsidP="004724F7">
            <w:pPr>
              <w:spacing w:after="0" w:line="240" w:lineRule="auto"/>
              <w:jc w:val="both"/>
              <w:rPr>
                <w:rFonts w:ascii="Times New Roman" w:hAnsi="Times New Roman"/>
                <w:bCs/>
                <w:sz w:val="20"/>
                <w:szCs w:val="20"/>
              </w:rPr>
            </w:pPr>
            <w:r w:rsidRPr="00242193">
              <w:rPr>
                <w:rFonts w:ascii="Times New Roman" w:hAnsi="Times New Roman"/>
                <w:sz w:val="20"/>
                <w:szCs w:val="20"/>
              </w:rPr>
              <w:t>Стоимость ремонтных работ, запасных частей и материалов, предложенная участником закупки остается неизменной в течение всего срока действия договора, за исключением случая, когда цена договора снижается по соглашению сторон без изменения предусмотренных договором объема работ и иных условий исполнения договора.</w:t>
            </w:r>
          </w:p>
          <w:p w:rsidR="00C8112C" w:rsidRPr="00242193" w:rsidRDefault="00C8112C" w:rsidP="004724F7">
            <w:pPr>
              <w:spacing w:after="0" w:line="240" w:lineRule="auto"/>
              <w:jc w:val="both"/>
              <w:rPr>
                <w:rFonts w:ascii="Times New Roman" w:hAnsi="Times New Roman"/>
                <w:sz w:val="20"/>
                <w:szCs w:val="20"/>
                <w:lang w:bidi="he-IL"/>
              </w:rPr>
            </w:pPr>
            <w:r w:rsidRPr="00242193">
              <w:rPr>
                <w:rFonts w:ascii="Times New Roman" w:hAnsi="Times New Roman"/>
                <w:bCs/>
                <w:sz w:val="20"/>
                <w:szCs w:val="20"/>
              </w:rPr>
              <w:t xml:space="preserve">Цена договора фиксирована – не может превышать </w:t>
            </w:r>
            <w:r w:rsidR="00D90078" w:rsidRPr="00D90078">
              <w:rPr>
                <w:rFonts w:ascii="Times New Roman" w:hAnsi="Times New Roman"/>
                <w:sz w:val="20"/>
                <w:lang w:eastAsia="ru-RU"/>
              </w:rPr>
              <w:t>2 500 000 (два миллиона пятьсот тысяч) рублей 00 копеек</w:t>
            </w:r>
            <w:bookmarkStart w:id="48" w:name="_GoBack"/>
            <w:bookmarkEnd w:id="48"/>
          </w:p>
        </w:tc>
      </w:tr>
      <w:tr w:rsidR="00C8112C" w:rsidRPr="00242193" w:rsidTr="004724F7">
        <w:trPr>
          <w:trHeight w:val="227"/>
        </w:trPr>
        <w:tc>
          <w:tcPr>
            <w:tcW w:w="709" w:type="dxa"/>
          </w:tcPr>
          <w:p w:rsidR="00C8112C" w:rsidRPr="00242193" w:rsidRDefault="00C8112C" w:rsidP="004724F7">
            <w:pPr>
              <w:numPr>
                <w:ilvl w:val="0"/>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781" w:type="dxa"/>
            <w:gridSpan w:val="2"/>
          </w:tcPr>
          <w:p w:rsidR="00C8112C" w:rsidRPr="00242193" w:rsidRDefault="00C8112C" w:rsidP="004724F7">
            <w:pPr>
              <w:spacing w:after="0" w:line="240" w:lineRule="auto"/>
              <w:jc w:val="center"/>
              <w:rPr>
                <w:rFonts w:ascii="Times New Roman" w:hAnsi="Times New Roman"/>
                <w:b/>
                <w:sz w:val="20"/>
                <w:szCs w:val="20"/>
                <w:lang w:bidi="he-IL"/>
              </w:rPr>
            </w:pPr>
            <w:r w:rsidRPr="00242193">
              <w:rPr>
                <w:rFonts w:ascii="Times New Roman" w:hAnsi="Times New Roman"/>
                <w:b/>
                <w:bCs/>
                <w:sz w:val="20"/>
                <w:szCs w:val="20"/>
              </w:rPr>
              <w:t>Сведения о цене предложенной Участником</w:t>
            </w:r>
          </w:p>
        </w:tc>
      </w:tr>
      <w:tr w:rsidR="00C8112C" w:rsidRPr="00242193" w:rsidTr="004724F7">
        <w:trPr>
          <w:trHeight w:val="227"/>
        </w:trPr>
        <w:tc>
          <w:tcPr>
            <w:tcW w:w="709" w:type="dxa"/>
          </w:tcPr>
          <w:p w:rsidR="00C8112C" w:rsidRPr="00242193" w:rsidRDefault="00C8112C" w:rsidP="004724F7">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rPr>
                <w:rFonts w:ascii="Times New Roman" w:hAnsi="Times New Roman"/>
                <w:bCs/>
                <w:sz w:val="20"/>
                <w:szCs w:val="20"/>
              </w:rPr>
            </w:pPr>
            <w:r w:rsidRPr="00242193">
              <w:rPr>
                <w:rFonts w:ascii="Times New Roman" w:hAnsi="Times New Roman"/>
                <w:bCs/>
                <w:sz w:val="20"/>
                <w:szCs w:val="20"/>
              </w:rPr>
              <w:t>Валюта:</w:t>
            </w:r>
          </w:p>
        </w:tc>
        <w:tc>
          <w:tcPr>
            <w:tcW w:w="4394" w:type="dxa"/>
          </w:tcPr>
          <w:p w:rsidR="00C8112C" w:rsidRPr="00242193" w:rsidRDefault="00C8112C" w:rsidP="004724F7">
            <w:pPr>
              <w:spacing w:after="0" w:line="240" w:lineRule="auto"/>
              <w:rPr>
                <w:rFonts w:ascii="Times New Roman" w:hAnsi="Times New Roman"/>
                <w:bCs/>
                <w:sz w:val="20"/>
                <w:szCs w:val="20"/>
              </w:rPr>
            </w:pPr>
            <w:r w:rsidRPr="00242193">
              <w:rPr>
                <w:rFonts w:ascii="Times New Roman" w:hAnsi="Times New Roman"/>
                <w:sz w:val="20"/>
                <w:szCs w:val="20"/>
                <w:lang w:eastAsia="ru-RU"/>
              </w:rPr>
              <w:t>Российский рубль</w:t>
            </w:r>
          </w:p>
        </w:tc>
      </w:tr>
      <w:tr w:rsidR="00C8112C" w:rsidRPr="00242193" w:rsidTr="004724F7">
        <w:trPr>
          <w:trHeight w:val="227"/>
        </w:trPr>
        <w:tc>
          <w:tcPr>
            <w:tcW w:w="709" w:type="dxa"/>
          </w:tcPr>
          <w:p w:rsidR="00C8112C" w:rsidRPr="00242193" w:rsidRDefault="00C8112C" w:rsidP="004724F7">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jc w:val="both"/>
              <w:rPr>
                <w:rFonts w:ascii="Times New Roman" w:hAnsi="Times New Roman"/>
                <w:b/>
                <w:bCs/>
                <w:sz w:val="20"/>
                <w:szCs w:val="20"/>
              </w:rPr>
            </w:pPr>
            <w:r w:rsidRPr="00242193">
              <w:rPr>
                <w:rFonts w:ascii="Times New Roman" w:hAnsi="Times New Roman"/>
                <w:b/>
                <w:bCs/>
                <w:sz w:val="20"/>
                <w:szCs w:val="20"/>
              </w:rPr>
              <w:t>Сумма договора, предложенная Участником закупки с учетом всех налогов и сборов, в том числе НДС, доставки и т.п.</w:t>
            </w:r>
          </w:p>
        </w:tc>
        <w:tc>
          <w:tcPr>
            <w:tcW w:w="4394" w:type="dxa"/>
          </w:tcPr>
          <w:p w:rsidR="00C8112C" w:rsidRPr="00242193" w:rsidRDefault="00D90078" w:rsidP="004724F7">
            <w:pPr>
              <w:spacing w:after="0" w:line="240" w:lineRule="auto"/>
              <w:jc w:val="both"/>
              <w:rPr>
                <w:rFonts w:ascii="Times New Roman" w:hAnsi="Times New Roman"/>
                <w:bCs/>
                <w:sz w:val="20"/>
                <w:szCs w:val="20"/>
              </w:rPr>
            </w:pPr>
            <w:r w:rsidRPr="00D90078">
              <w:rPr>
                <w:rFonts w:ascii="Times New Roman" w:hAnsi="Times New Roman"/>
                <w:sz w:val="20"/>
                <w:lang w:eastAsia="ru-RU"/>
              </w:rPr>
              <w:t>2 500 000 (два миллиона пятьсот тысяч) рублей 00 копеек</w:t>
            </w:r>
          </w:p>
        </w:tc>
      </w:tr>
      <w:tr w:rsidR="00C8112C" w:rsidRPr="00242193" w:rsidTr="004724F7">
        <w:trPr>
          <w:trHeight w:val="227"/>
        </w:trPr>
        <w:tc>
          <w:tcPr>
            <w:tcW w:w="709" w:type="dxa"/>
          </w:tcPr>
          <w:p w:rsidR="00C8112C" w:rsidRPr="00242193" w:rsidRDefault="00C8112C" w:rsidP="004724F7">
            <w:pPr>
              <w:numPr>
                <w:ilvl w:val="1"/>
                <w:numId w:val="13"/>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rPr>
                <w:rFonts w:ascii="Times New Roman" w:hAnsi="Times New Roman"/>
                <w:b/>
                <w:bCs/>
                <w:sz w:val="20"/>
                <w:szCs w:val="20"/>
              </w:rPr>
            </w:pPr>
            <w:r w:rsidRPr="00242193">
              <w:rPr>
                <w:rFonts w:ascii="Times New Roman" w:hAnsi="Times New Roman"/>
                <w:b/>
                <w:bCs/>
                <w:color w:val="000000"/>
                <w:spacing w:val="-4"/>
                <w:sz w:val="20"/>
                <w:szCs w:val="20"/>
              </w:rPr>
              <w:t xml:space="preserve">Сумма НДС: </w:t>
            </w:r>
          </w:p>
        </w:tc>
        <w:tc>
          <w:tcPr>
            <w:tcW w:w="4394" w:type="dxa"/>
          </w:tcPr>
          <w:p w:rsidR="00C8112C" w:rsidRPr="00242193" w:rsidRDefault="00C8112C" w:rsidP="004724F7">
            <w:pPr>
              <w:spacing w:after="0" w:line="240" w:lineRule="auto"/>
              <w:jc w:val="both"/>
              <w:rPr>
                <w:rFonts w:ascii="Times New Roman" w:hAnsi="Times New Roman"/>
                <w:bCs/>
                <w:color w:val="000000"/>
                <w:spacing w:val="-4"/>
                <w:sz w:val="20"/>
                <w:szCs w:val="20"/>
              </w:rPr>
            </w:pPr>
          </w:p>
        </w:tc>
      </w:tr>
      <w:tr w:rsidR="00C8112C" w:rsidRPr="00242193" w:rsidTr="004724F7">
        <w:trPr>
          <w:trHeight w:val="227"/>
        </w:trPr>
        <w:tc>
          <w:tcPr>
            <w:tcW w:w="709" w:type="dxa"/>
          </w:tcPr>
          <w:p w:rsidR="00C8112C" w:rsidRPr="00242193" w:rsidRDefault="00C8112C" w:rsidP="004724F7">
            <w:pPr>
              <w:numPr>
                <w:ilvl w:val="1"/>
                <w:numId w:val="13"/>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rPr>
                <w:rFonts w:ascii="Times New Roman" w:hAnsi="Times New Roman"/>
                <w:b/>
                <w:bCs/>
                <w:color w:val="000000"/>
                <w:spacing w:val="-4"/>
                <w:sz w:val="20"/>
                <w:szCs w:val="20"/>
              </w:rPr>
            </w:pPr>
            <w:r w:rsidRPr="00242193">
              <w:rPr>
                <w:rFonts w:ascii="Times New Roman" w:hAnsi="Times New Roman"/>
                <w:b/>
                <w:bCs/>
                <w:color w:val="000000"/>
                <w:spacing w:val="-4"/>
                <w:sz w:val="20"/>
                <w:szCs w:val="20"/>
                <w:lang w:eastAsia="ru-RU"/>
              </w:rPr>
              <w:t>Процент скидки, предложенный участником согласно п. 3.1. технической части извещения, %</w:t>
            </w:r>
          </w:p>
        </w:tc>
        <w:tc>
          <w:tcPr>
            <w:tcW w:w="4394" w:type="dxa"/>
          </w:tcPr>
          <w:p w:rsidR="00C8112C" w:rsidRPr="00242193" w:rsidRDefault="00C8112C" w:rsidP="004724F7">
            <w:pPr>
              <w:spacing w:after="0" w:line="240" w:lineRule="auto"/>
              <w:jc w:val="both"/>
              <w:rPr>
                <w:rFonts w:ascii="Times New Roman" w:hAnsi="Times New Roman"/>
                <w:bCs/>
                <w:color w:val="000000"/>
                <w:spacing w:val="-4"/>
                <w:sz w:val="20"/>
                <w:szCs w:val="20"/>
              </w:rPr>
            </w:pPr>
          </w:p>
        </w:tc>
      </w:tr>
      <w:tr w:rsidR="00C8112C" w:rsidRPr="00242193" w:rsidTr="004724F7">
        <w:trPr>
          <w:trHeight w:val="227"/>
        </w:trPr>
        <w:tc>
          <w:tcPr>
            <w:tcW w:w="709" w:type="dxa"/>
            <w:vMerge w:val="restart"/>
          </w:tcPr>
          <w:p w:rsidR="00C8112C" w:rsidRPr="00242193" w:rsidRDefault="00C8112C" w:rsidP="004724F7">
            <w:pPr>
              <w:numPr>
                <w:ilvl w:val="0"/>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rPr>
                <w:rFonts w:ascii="Times New Roman" w:hAnsi="Times New Roman"/>
                <w:b/>
                <w:bCs/>
                <w:sz w:val="20"/>
                <w:szCs w:val="20"/>
              </w:rPr>
            </w:pPr>
            <w:r w:rsidRPr="00242193">
              <w:rPr>
                <w:rFonts w:ascii="Times New Roman" w:hAnsi="Times New Roman"/>
                <w:b/>
                <w:bCs/>
                <w:sz w:val="20"/>
                <w:szCs w:val="20"/>
              </w:rPr>
              <w:t>Гарантийные обязательства Участника</w:t>
            </w:r>
          </w:p>
        </w:tc>
        <w:tc>
          <w:tcPr>
            <w:tcW w:w="4394" w:type="dxa"/>
          </w:tcPr>
          <w:p w:rsidR="00C8112C" w:rsidRPr="00242193" w:rsidRDefault="00C8112C" w:rsidP="004724F7">
            <w:pPr>
              <w:spacing w:after="0" w:line="240" w:lineRule="auto"/>
              <w:rPr>
                <w:rFonts w:ascii="Times New Roman" w:hAnsi="Times New Roman"/>
                <w:b/>
                <w:bCs/>
                <w:sz w:val="20"/>
                <w:szCs w:val="20"/>
              </w:rPr>
            </w:pPr>
          </w:p>
        </w:tc>
      </w:tr>
      <w:tr w:rsidR="00C8112C" w:rsidRPr="00242193" w:rsidTr="004724F7">
        <w:trPr>
          <w:trHeight w:val="227"/>
        </w:trPr>
        <w:tc>
          <w:tcPr>
            <w:tcW w:w="709" w:type="dxa"/>
            <w:vMerge/>
          </w:tcPr>
          <w:p w:rsidR="00C8112C" w:rsidRPr="00242193" w:rsidRDefault="00C8112C" w:rsidP="004724F7">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jc w:val="both"/>
              <w:rPr>
                <w:rFonts w:ascii="Times New Roman" w:hAnsi="Times New Roman"/>
                <w:b/>
                <w:bCs/>
                <w:sz w:val="20"/>
                <w:szCs w:val="20"/>
              </w:rPr>
            </w:pPr>
            <w:r w:rsidRPr="00242193">
              <w:rPr>
                <w:rFonts w:ascii="Times New Roman" w:hAnsi="Times New Roman"/>
                <w:b/>
                <w:bCs/>
                <w:sz w:val="20"/>
                <w:szCs w:val="20"/>
              </w:rPr>
              <w:t>Срок гарантии на предмет договора:</w:t>
            </w:r>
          </w:p>
        </w:tc>
        <w:tc>
          <w:tcPr>
            <w:tcW w:w="4394" w:type="dxa"/>
          </w:tcPr>
          <w:p w:rsidR="00C8112C" w:rsidRPr="00242193" w:rsidRDefault="00C8112C" w:rsidP="004724F7">
            <w:pPr>
              <w:spacing w:after="0" w:line="240" w:lineRule="auto"/>
              <w:rPr>
                <w:rFonts w:ascii="Times New Roman" w:hAnsi="Times New Roman"/>
                <w:bCs/>
                <w:color w:val="000000"/>
                <w:spacing w:val="-4"/>
                <w:sz w:val="20"/>
                <w:szCs w:val="20"/>
              </w:rPr>
            </w:pPr>
          </w:p>
        </w:tc>
      </w:tr>
      <w:tr w:rsidR="00C8112C" w:rsidRPr="00242193" w:rsidTr="004724F7">
        <w:trPr>
          <w:trHeight w:val="227"/>
        </w:trPr>
        <w:tc>
          <w:tcPr>
            <w:tcW w:w="709" w:type="dxa"/>
          </w:tcPr>
          <w:p w:rsidR="00C8112C" w:rsidRPr="00242193" w:rsidRDefault="00C8112C" w:rsidP="004724F7">
            <w:pPr>
              <w:numPr>
                <w:ilvl w:val="0"/>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rPr>
                <w:rFonts w:ascii="Times New Roman" w:hAnsi="Times New Roman"/>
                <w:b/>
                <w:bCs/>
                <w:color w:val="000000"/>
                <w:spacing w:val="-4"/>
                <w:sz w:val="20"/>
                <w:szCs w:val="20"/>
              </w:rPr>
            </w:pPr>
            <w:r w:rsidRPr="00242193">
              <w:rPr>
                <w:rFonts w:ascii="Times New Roman" w:hAnsi="Times New Roman"/>
                <w:b/>
                <w:bCs/>
                <w:color w:val="000000"/>
                <w:spacing w:val="-4"/>
                <w:sz w:val="20"/>
                <w:szCs w:val="20"/>
              </w:rPr>
              <w:t>Место поставки товара, выполнения работ, оказания услуг.</w:t>
            </w:r>
            <w:r w:rsidRPr="00242193">
              <w:rPr>
                <w:rFonts w:ascii="Times New Roman" w:hAnsi="Times New Roman"/>
                <w:b/>
                <w:bCs/>
                <w:sz w:val="20"/>
                <w:szCs w:val="20"/>
              </w:rPr>
              <w:t xml:space="preserve"> Не допускается изменение места, указанного в технической части извещения и извещении</w:t>
            </w:r>
          </w:p>
        </w:tc>
        <w:tc>
          <w:tcPr>
            <w:tcW w:w="4394" w:type="dxa"/>
          </w:tcPr>
          <w:p w:rsidR="00C8112C" w:rsidRPr="00242193" w:rsidRDefault="00C8112C" w:rsidP="004724F7">
            <w:pPr>
              <w:spacing w:after="0" w:line="240" w:lineRule="auto"/>
              <w:jc w:val="both"/>
              <w:rPr>
                <w:rFonts w:ascii="Times New Roman" w:hAnsi="Times New Roman"/>
                <w:sz w:val="20"/>
                <w:szCs w:val="20"/>
                <w:lang w:bidi="he-IL"/>
              </w:rPr>
            </w:pPr>
          </w:p>
        </w:tc>
      </w:tr>
      <w:tr w:rsidR="00C8112C" w:rsidRPr="00242193" w:rsidTr="004724F7">
        <w:trPr>
          <w:trHeight w:val="227"/>
        </w:trPr>
        <w:tc>
          <w:tcPr>
            <w:tcW w:w="709" w:type="dxa"/>
          </w:tcPr>
          <w:p w:rsidR="00C8112C" w:rsidRPr="00242193" w:rsidRDefault="00C8112C" w:rsidP="004724F7">
            <w:pPr>
              <w:numPr>
                <w:ilvl w:val="0"/>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rPr>
                <w:rFonts w:ascii="Times New Roman" w:hAnsi="Times New Roman"/>
                <w:b/>
                <w:bCs/>
                <w:color w:val="000000"/>
                <w:spacing w:val="-4"/>
                <w:sz w:val="20"/>
                <w:szCs w:val="20"/>
              </w:rPr>
            </w:pPr>
            <w:r w:rsidRPr="00242193">
              <w:rPr>
                <w:rFonts w:ascii="Times New Roman" w:hAnsi="Times New Roman"/>
                <w:b/>
                <w:bCs/>
                <w:sz w:val="20"/>
                <w:szCs w:val="20"/>
              </w:rPr>
              <w:t>Срок (периоды) поставки товара, выполнения работ, оказания услуг:</w:t>
            </w:r>
          </w:p>
        </w:tc>
        <w:tc>
          <w:tcPr>
            <w:tcW w:w="4394" w:type="dxa"/>
          </w:tcPr>
          <w:p w:rsidR="00C8112C" w:rsidRPr="00242193" w:rsidRDefault="00C8112C" w:rsidP="004724F7">
            <w:pPr>
              <w:spacing w:after="0" w:line="240" w:lineRule="auto"/>
              <w:rPr>
                <w:rFonts w:ascii="Times New Roman" w:hAnsi="Times New Roman"/>
                <w:b/>
                <w:bCs/>
                <w:color w:val="000000"/>
                <w:spacing w:val="-4"/>
                <w:sz w:val="20"/>
                <w:szCs w:val="20"/>
              </w:rPr>
            </w:pPr>
          </w:p>
        </w:tc>
      </w:tr>
      <w:tr w:rsidR="00C8112C" w:rsidRPr="00242193" w:rsidTr="004724F7">
        <w:trPr>
          <w:trHeight w:val="227"/>
        </w:trPr>
        <w:tc>
          <w:tcPr>
            <w:tcW w:w="709" w:type="dxa"/>
            <w:vMerge w:val="restart"/>
          </w:tcPr>
          <w:p w:rsidR="00C8112C" w:rsidRPr="00242193" w:rsidRDefault="00C8112C" w:rsidP="004724F7">
            <w:pPr>
              <w:numPr>
                <w:ilvl w:val="0"/>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781" w:type="dxa"/>
            <w:gridSpan w:val="2"/>
          </w:tcPr>
          <w:p w:rsidR="00C8112C" w:rsidRPr="00242193" w:rsidRDefault="00C8112C" w:rsidP="004724F7">
            <w:pPr>
              <w:spacing w:after="0" w:line="240" w:lineRule="auto"/>
              <w:jc w:val="center"/>
              <w:rPr>
                <w:rFonts w:ascii="Times New Roman" w:hAnsi="Times New Roman"/>
                <w:b/>
                <w:bCs/>
                <w:sz w:val="20"/>
                <w:szCs w:val="20"/>
              </w:rPr>
            </w:pPr>
            <w:r w:rsidRPr="00242193">
              <w:rPr>
                <w:rFonts w:ascii="Times New Roman" w:hAnsi="Times New Roman"/>
                <w:b/>
                <w:bCs/>
                <w:sz w:val="20"/>
                <w:szCs w:val="20"/>
              </w:rPr>
              <w:t>Форма, сроки и порядок оплаты товара, работы, услуги</w:t>
            </w:r>
          </w:p>
        </w:tc>
      </w:tr>
      <w:tr w:rsidR="00C8112C" w:rsidRPr="00242193" w:rsidTr="004724F7">
        <w:trPr>
          <w:trHeight w:val="227"/>
        </w:trPr>
        <w:tc>
          <w:tcPr>
            <w:tcW w:w="709" w:type="dxa"/>
            <w:vMerge/>
          </w:tcPr>
          <w:p w:rsidR="00C8112C" w:rsidRPr="00242193" w:rsidRDefault="00C8112C" w:rsidP="004724F7">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rPr>
                <w:rFonts w:ascii="Times New Roman" w:hAnsi="Times New Roman"/>
                <w:bCs/>
                <w:sz w:val="20"/>
                <w:szCs w:val="20"/>
              </w:rPr>
            </w:pPr>
            <w:r w:rsidRPr="00242193">
              <w:rPr>
                <w:rFonts w:ascii="Times New Roman" w:hAnsi="Times New Roman"/>
                <w:bCs/>
                <w:sz w:val="20"/>
                <w:szCs w:val="20"/>
              </w:rPr>
              <w:t>Форма оплаты:</w:t>
            </w:r>
          </w:p>
        </w:tc>
        <w:tc>
          <w:tcPr>
            <w:tcW w:w="4394" w:type="dxa"/>
          </w:tcPr>
          <w:p w:rsidR="00C8112C" w:rsidRPr="00242193" w:rsidRDefault="00C8112C" w:rsidP="004724F7">
            <w:pPr>
              <w:spacing w:after="0" w:line="240" w:lineRule="auto"/>
              <w:jc w:val="both"/>
              <w:rPr>
                <w:rFonts w:ascii="Times New Roman" w:hAnsi="Times New Roman"/>
                <w:bCs/>
                <w:sz w:val="20"/>
                <w:szCs w:val="20"/>
              </w:rPr>
            </w:pPr>
          </w:p>
        </w:tc>
      </w:tr>
      <w:tr w:rsidR="00C8112C" w:rsidRPr="00242193" w:rsidTr="004724F7">
        <w:trPr>
          <w:trHeight w:val="227"/>
        </w:trPr>
        <w:tc>
          <w:tcPr>
            <w:tcW w:w="709" w:type="dxa"/>
            <w:vMerge/>
          </w:tcPr>
          <w:p w:rsidR="00C8112C" w:rsidRPr="00242193" w:rsidRDefault="00C8112C" w:rsidP="004724F7">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C8112C" w:rsidRPr="00242193" w:rsidRDefault="00C8112C" w:rsidP="004724F7">
            <w:pPr>
              <w:spacing w:after="0" w:line="240" w:lineRule="auto"/>
              <w:rPr>
                <w:rFonts w:ascii="Times New Roman" w:hAnsi="Times New Roman"/>
                <w:sz w:val="20"/>
                <w:szCs w:val="20"/>
              </w:rPr>
            </w:pPr>
            <w:r w:rsidRPr="00242193">
              <w:rPr>
                <w:rFonts w:ascii="Times New Roman" w:hAnsi="Times New Roman"/>
                <w:sz w:val="20"/>
                <w:szCs w:val="20"/>
              </w:rPr>
              <w:t>Срок и порядок оплаты:</w:t>
            </w:r>
          </w:p>
        </w:tc>
        <w:tc>
          <w:tcPr>
            <w:tcW w:w="4394" w:type="dxa"/>
          </w:tcPr>
          <w:p w:rsidR="00C8112C" w:rsidRPr="00242193" w:rsidRDefault="00C8112C" w:rsidP="004724F7">
            <w:pPr>
              <w:spacing w:after="0" w:line="240" w:lineRule="auto"/>
              <w:jc w:val="both"/>
              <w:rPr>
                <w:rFonts w:ascii="Times New Roman" w:hAnsi="Times New Roman"/>
                <w:sz w:val="20"/>
                <w:szCs w:val="20"/>
              </w:rPr>
            </w:pPr>
          </w:p>
        </w:tc>
      </w:tr>
      <w:tr w:rsidR="00C8112C" w:rsidRPr="00242193" w:rsidTr="004724F7">
        <w:trPr>
          <w:trHeight w:val="227"/>
        </w:trPr>
        <w:tc>
          <w:tcPr>
            <w:tcW w:w="709" w:type="dxa"/>
          </w:tcPr>
          <w:p w:rsidR="00C8112C" w:rsidRPr="00242193" w:rsidRDefault="00C8112C" w:rsidP="004724F7">
            <w:pPr>
              <w:numPr>
                <w:ilvl w:val="0"/>
                <w:numId w:val="13"/>
              </w:numPr>
              <w:autoSpaceDE w:val="0"/>
              <w:autoSpaceDN w:val="0"/>
              <w:adjustRightInd w:val="0"/>
              <w:spacing w:after="0" w:line="240" w:lineRule="auto"/>
              <w:ind w:left="0" w:firstLine="0"/>
              <w:jc w:val="center"/>
              <w:rPr>
                <w:rFonts w:ascii="Times New Roman" w:hAnsi="Times New Roman"/>
                <w:bCs/>
                <w:color w:val="000000"/>
                <w:sz w:val="20"/>
                <w:szCs w:val="20"/>
              </w:rPr>
            </w:pPr>
            <w:bookmarkStart w:id="49" w:name="_Ref387320885"/>
          </w:p>
        </w:tc>
        <w:bookmarkEnd w:id="49"/>
        <w:tc>
          <w:tcPr>
            <w:tcW w:w="9781" w:type="dxa"/>
            <w:gridSpan w:val="2"/>
          </w:tcPr>
          <w:p w:rsidR="00C8112C" w:rsidRPr="00242193" w:rsidRDefault="00C8112C" w:rsidP="004724F7">
            <w:pPr>
              <w:autoSpaceDE w:val="0"/>
              <w:autoSpaceDN w:val="0"/>
              <w:adjustRightInd w:val="0"/>
              <w:spacing w:after="0" w:line="240" w:lineRule="auto"/>
              <w:jc w:val="both"/>
              <w:rPr>
                <w:rFonts w:ascii="Times New Roman" w:hAnsi="Times New Roman"/>
                <w:sz w:val="20"/>
                <w:szCs w:val="20"/>
              </w:rPr>
            </w:pPr>
            <w:r w:rsidRPr="00242193">
              <w:rPr>
                <w:rFonts w:ascii="Times New Roman" w:hAnsi="Times New Roman"/>
                <w:sz w:val="20"/>
                <w:szCs w:val="20"/>
              </w:rPr>
              <w:t xml:space="preserve">Настоящей заявкой подтверждаем, </w:t>
            </w:r>
            <w:proofErr w:type="gramStart"/>
            <w:r w:rsidRPr="00242193">
              <w:rPr>
                <w:rFonts w:ascii="Times New Roman" w:hAnsi="Times New Roman"/>
                <w:sz w:val="20"/>
                <w:szCs w:val="20"/>
              </w:rPr>
              <w:t xml:space="preserve">что  </w:t>
            </w:r>
            <w:r w:rsidRPr="00242193">
              <w:rPr>
                <w:rFonts w:ascii="Times New Roman" w:hAnsi="Times New Roman"/>
                <w:i/>
                <w:sz w:val="20"/>
                <w:szCs w:val="20"/>
                <w:u w:val="single"/>
              </w:rPr>
              <w:t>(</w:t>
            </w:r>
            <w:proofErr w:type="gramEnd"/>
            <w:r w:rsidRPr="00242193">
              <w:rPr>
                <w:rFonts w:ascii="Times New Roman" w:hAnsi="Times New Roman"/>
                <w:i/>
                <w:sz w:val="20"/>
                <w:szCs w:val="20"/>
                <w:u w:val="single"/>
              </w:rPr>
              <w:t>наименование организации Участника)</w:t>
            </w:r>
            <w:r w:rsidRPr="00242193">
              <w:rPr>
                <w:rFonts w:ascii="Times New Roman" w:hAnsi="Times New Roman"/>
                <w:sz w:val="20"/>
                <w:szCs w:val="20"/>
              </w:rPr>
              <w:t xml:space="preserve"> </w:t>
            </w:r>
          </w:p>
          <w:p w:rsidR="00C8112C" w:rsidRPr="00242193" w:rsidRDefault="00C8112C" w:rsidP="004724F7">
            <w:pPr>
              <w:autoSpaceDE w:val="0"/>
              <w:autoSpaceDN w:val="0"/>
              <w:adjustRightInd w:val="0"/>
              <w:spacing w:after="0" w:line="240" w:lineRule="auto"/>
              <w:jc w:val="both"/>
              <w:rPr>
                <w:rFonts w:ascii="Times New Roman" w:hAnsi="Times New Roman"/>
                <w:sz w:val="20"/>
                <w:szCs w:val="20"/>
              </w:rPr>
            </w:pPr>
            <w:r w:rsidRPr="00242193">
              <w:rPr>
                <w:rFonts w:ascii="Times New Roman" w:hAnsi="Times New Roman"/>
                <w:sz w:val="20"/>
                <w:szCs w:val="20"/>
              </w:rPr>
              <w:t xml:space="preserve">            -  соответствует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C8112C" w:rsidRPr="00242193" w:rsidRDefault="00C8112C" w:rsidP="004724F7">
            <w:pPr>
              <w:tabs>
                <w:tab w:val="left" w:pos="993"/>
              </w:tabs>
              <w:spacing w:after="0" w:line="240" w:lineRule="auto"/>
              <w:ind w:firstLine="641"/>
              <w:jc w:val="both"/>
              <w:rPr>
                <w:rFonts w:ascii="Times New Roman" w:hAnsi="Times New Roman"/>
                <w:sz w:val="20"/>
                <w:szCs w:val="20"/>
                <w:lang w:eastAsia="ru-RU"/>
              </w:rPr>
            </w:pPr>
            <w:r w:rsidRPr="00242193">
              <w:rPr>
                <w:rFonts w:ascii="Times New Roman" w:hAnsi="Times New Roman"/>
                <w:sz w:val="20"/>
                <w:szCs w:val="20"/>
                <w:lang w:eastAsia="ru-RU"/>
              </w:rPr>
              <w:t xml:space="preserve">- </w:t>
            </w:r>
            <w:r w:rsidRPr="00242193">
              <w:rPr>
                <w:rFonts w:ascii="Times New Roman" w:hAnsi="Times New Roman"/>
                <w:sz w:val="20"/>
                <w:szCs w:val="20"/>
                <w:lang w:eastAsia="ru-RU"/>
              </w:rPr>
              <w:tab/>
              <w:t>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C8112C" w:rsidRPr="00242193" w:rsidRDefault="00C8112C" w:rsidP="004724F7">
            <w:pPr>
              <w:autoSpaceDE w:val="0"/>
              <w:autoSpaceDN w:val="0"/>
              <w:adjustRightInd w:val="0"/>
              <w:spacing w:after="0" w:line="240" w:lineRule="auto"/>
              <w:jc w:val="both"/>
              <w:rPr>
                <w:rFonts w:ascii="Times New Roman" w:hAnsi="Times New Roman"/>
                <w:sz w:val="20"/>
                <w:szCs w:val="20"/>
              </w:rPr>
            </w:pPr>
            <w:r w:rsidRPr="00242193">
              <w:rPr>
                <w:rFonts w:ascii="Times New Roman" w:hAnsi="Times New Roman"/>
                <w:sz w:val="20"/>
                <w:szCs w:val="20"/>
              </w:rPr>
              <w:t xml:space="preserve">          - обладает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технической части извещения процедуры закупки.</w:t>
            </w:r>
          </w:p>
          <w:p w:rsidR="00C8112C" w:rsidRPr="00242193" w:rsidRDefault="00C8112C" w:rsidP="004724F7">
            <w:pPr>
              <w:autoSpaceDE w:val="0"/>
              <w:autoSpaceDN w:val="0"/>
              <w:adjustRightInd w:val="0"/>
              <w:spacing w:after="0" w:line="240" w:lineRule="auto"/>
              <w:jc w:val="both"/>
              <w:rPr>
                <w:rFonts w:ascii="Times New Roman" w:hAnsi="Times New Roman"/>
                <w:sz w:val="20"/>
                <w:szCs w:val="20"/>
              </w:rPr>
            </w:pPr>
            <w:r w:rsidRPr="00242193">
              <w:rPr>
                <w:rFonts w:ascii="Times New Roman" w:hAnsi="Times New Roman"/>
                <w:sz w:val="20"/>
                <w:szCs w:val="20"/>
              </w:rPr>
              <w:t xml:space="preserve">Настоящей заявкой подтверждаем, что в отношении: </w:t>
            </w:r>
            <w:r w:rsidRPr="00242193">
              <w:rPr>
                <w:rFonts w:ascii="Times New Roman" w:hAnsi="Times New Roman"/>
                <w:i/>
                <w:sz w:val="20"/>
                <w:szCs w:val="20"/>
                <w:u w:val="single"/>
              </w:rPr>
              <w:t>(наименование организации Участника)</w:t>
            </w:r>
            <w:r w:rsidRPr="00242193">
              <w:rPr>
                <w:rFonts w:ascii="Times New Roman" w:hAnsi="Times New Roman"/>
                <w:sz w:val="20"/>
                <w:szCs w:val="20"/>
              </w:rPr>
              <w:t xml:space="preserve">  </w:t>
            </w:r>
          </w:p>
          <w:p w:rsidR="00C8112C" w:rsidRPr="00242193" w:rsidRDefault="00C8112C" w:rsidP="004724F7">
            <w:pPr>
              <w:autoSpaceDE w:val="0"/>
              <w:autoSpaceDN w:val="0"/>
              <w:adjustRightInd w:val="0"/>
              <w:spacing w:after="0" w:line="240" w:lineRule="auto"/>
              <w:jc w:val="both"/>
              <w:rPr>
                <w:rFonts w:ascii="Times New Roman" w:hAnsi="Times New Roman"/>
                <w:sz w:val="20"/>
                <w:szCs w:val="20"/>
              </w:rPr>
            </w:pPr>
            <w:r w:rsidRPr="00242193">
              <w:rPr>
                <w:rFonts w:ascii="Times New Roman" w:hAnsi="Times New Roman"/>
                <w:sz w:val="20"/>
                <w:szCs w:val="20"/>
              </w:rPr>
              <w:t xml:space="preserve">          - не проводится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C8112C" w:rsidRPr="00242193" w:rsidRDefault="00C8112C" w:rsidP="004724F7">
            <w:pPr>
              <w:tabs>
                <w:tab w:val="left" w:pos="993"/>
              </w:tabs>
              <w:spacing w:after="0" w:line="240" w:lineRule="auto"/>
              <w:ind w:firstLine="641"/>
              <w:jc w:val="both"/>
              <w:rPr>
                <w:rFonts w:ascii="Times New Roman" w:hAnsi="Times New Roman"/>
                <w:sz w:val="20"/>
                <w:szCs w:val="20"/>
                <w:lang w:eastAsia="ru-RU"/>
              </w:rPr>
            </w:pPr>
            <w:r w:rsidRPr="00242193">
              <w:rPr>
                <w:rFonts w:ascii="Times New Roman" w:hAnsi="Times New Roman"/>
                <w:sz w:val="20"/>
                <w:szCs w:val="20"/>
                <w:lang w:eastAsia="ru-RU"/>
              </w:rPr>
              <w:lastRenderedPageBreak/>
              <w:t xml:space="preserve">- </w:t>
            </w:r>
            <w:r w:rsidRPr="00242193">
              <w:rPr>
                <w:rFonts w:ascii="Times New Roman" w:hAnsi="Times New Roman"/>
                <w:sz w:val="20"/>
                <w:szCs w:val="20"/>
                <w:lang w:eastAsia="ru-RU"/>
              </w:rPr>
              <w:tab/>
              <w:t>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8112C" w:rsidRPr="00242193" w:rsidRDefault="00C8112C" w:rsidP="004724F7">
            <w:pPr>
              <w:tabs>
                <w:tab w:val="left" w:pos="993"/>
              </w:tabs>
              <w:spacing w:after="0" w:line="240" w:lineRule="auto"/>
              <w:ind w:firstLine="641"/>
              <w:jc w:val="both"/>
              <w:rPr>
                <w:rFonts w:ascii="Times New Roman" w:hAnsi="Times New Roman"/>
                <w:sz w:val="20"/>
                <w:szCs w:val="20"/>
                <w:lang w:eastAsia="ru-RU"/>
              </w:rPr>
            </w:pPr>
            <w:r w:rsidRPr="00242193">
              <w:rPr>
                <w:rFonts w:ascii="Times New Roman" w:hAnsi="Times New Roman"/>
                <w:sz w:val="20"/>
                <w:szCs w:val="20"/>
                <w:lang w:eastAsia="ru-RU"/>
              </w:rPr>
              <w:t xml:space="preserve">- </w:t>
            </w:r>
            <w:r w:rsidRPr="00242193">
              <w:rPr>
                <w:rFonts w:ascii="Times New Roman" w:hAnsi="Times New Roman"/>
                <w:sz w:val="20"/>
                <w:szCs w:val="20"/>
                <w:lang w:eastAsia="ru-RU"/>
              </w:rPr>
              <w:tab/>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8112C" w:rsidRPr="00242193" w:rsidRDefault="00C8112C" w:rsidP="004724F7">
            <w:pPr>
              <w:spacing w:after="0" w:line="240" w:lineRule="auto"/>
              <w:ind w:firstLine="709"/>
              <w:jc w:val="both"/>
              <w:rPr>
                <w:rFonts w:ascii="Times New Roman" w:hAnsi="Times New Roman"/>
                <w:sz w:val="20"/>
                <w:szCs w:val="20"/>
                <w:lang w:eastAsia="ru-RU"/>
              </w:rPr>
            </w:pPr>
            <w:r w:rsidRPr="00242193">
              <w:rPr>
                <w:rFonts w:ascii="Times New Roman" w:hAnsi="Times New Roman"/>
                <w:b/>
                <w:sz w:val="20"/>
                <w:szCs w:val="20"/>
                <w:lang w:eastAsia="ru-RU"/>
              </w:rPr>
              <w:t xml:space="preserve">- </w:t>
            </w:r>
            <w:r w:rsidRPr="00242193">
              <w:rPr>
                <w:rFonts w:ascii="Times New Roman" w:hAnsi="Times New Roman"/>
                <w:sz w:val="20"/>
                <w:szCs w:val="20"/>
                <w:lang w:eastAsia="ru-RU"/>
              </w:rPr>
              <w:t>отсутствуют сведения об участнике закупки в реестре недобросовестных поставщиков, предусмотренном статьей 5 Закона №223-ФЗ, в реестре недобросовестных поставщиков, предусмотренном Федеральным законом №44-ФЗ.</w:t>
            </w:r>
          </w:p>
          <w:p w:rsidR="00C8112C" w:rsidRPr="00242193" w:rsidRDefault="00C8112C" w:rsidP="004724F7">
            <w:pPr>
              <w:autoSpaceDE w:val="0"/>
              <w:autoSpaceDN w:val="0"/>
              <w:adjustRightInd w:val="0"/>
              <w:spacing w:after="0" w:line="240" w:lineRule="auto"/>
              <w:jc w:val="both"/>
              <w:rPr>
                <w:rFonts w:ascii="Times New Roman" w:hAnsi="Times New Roman"/>
                <w:sz w:val="20"/>
                <w:szCs w:val="20"/>
              </w:rPr>
            </w:pPr>
            <w:r w:rsidRPr="00242193">
              <w:rPr>
                <w:rFonts w:ascii="Times New Roman" w:hAnsi="Times New Roman"/>
                <w:sz w:val="20"/>
                <w:szCs w:val="20"/>
              </w:rPr>
              <w:t>В случае, если мы будем признаны Победителем процедуры закупки, то берем на себя обязательства подписать договор с Заказчиком на поставку товаров в соответствии с требованиями технической части извещения к закупке.</w:t>
            </w:r>
          </w:p>
          <w:p w:rsidR="00C8112C" w:rsidRPr="00242193" w:rsidRDefault="00C8112C" w:rsidP="004724F7">
            <w:pPr>
              <w:autoSpaceDE w:val="0"/>
              <w:autoSpaceDN w:val="0"/>
              <w:adjustRightInd w:val="0"/>
              <w:spacing w:after="0" w:line="240" w:lineRule="auto"/>
              <w:jc w:val="both"/>
              <w:rPr>
                <w:rFonts w:ascii="Times New Roman" w:hAnsi="Times New Roman"/>
                <w:sz w:val="20"/>
                <w:szCs w:val="20"/>
              </w:rPr>
            </w:pPr>
            <w:r w:rsidRPr="00242193">
              <w:rPr>
                <w:rFonts w:ascii="Times New Roman" w:hAnsi="Times New Roman"/>
                <w:sz w:val="20"/>
                <w:szCs w:val="20"/>
              </w:rPr>
              <w:t>В случае если мы сделаем предпоследнее предложение по цене договора после предложения Победителя процедуры закупки, а Победитель процедуры закупки будет признан уклонившимся от заключения договора, мы обязуемся подписать данный договор в соответствии с требованиями технической части извещения к закупке и условиями нашего предложения по цене.</w:t>
            </w:r>
          </w:p>
          <w:p w:rsidR="00C8112C" w:rsidRPr="00242193" w:rsidRDefault="00C8112C" w:rsidP="004724F7">
            <w:pPr>
              <w:autoSpaceDE w:val="0"/>
              <w:autoSpaceDN w:val="0"/>
              <w:adjustRightInd w:val="0"/>
              <w:spacing w:after="0" w:line="240" w:lineRule="auto"/>
              <w:jc w:val="both"/>
              <w:rPr>
                <w:rFonts w:ascii="Times New Roman" w:hAnsi="Times New Roman"/>
                <w:sz w:val="20"/>
                <w:szCs w:val="20"/>
              </w:rPr>
            </w:pPr>
            <w:r w:rsidRPr="00242193">
              <w:rPr>
                <w:rFonts w:ascii="Times New Roman" w:hAnsi="Times New Roman"/>
                <w:sz w:val="20"/>
                <w:szCs w:val="20"/>
              </w:rPr>
              <w:t xml:space="preserve">Мы готовы предоставить все необходимые документы в соответствии с требованиями технической части извещения к закупке. В случае признания нас Победителем процедуры закупки или принятия решения о заключении с нами договора в случае отказа от его подписания Победителем процедуры закупки, перед подписанием договора, по требованию Заказчика, нами будут представлены в бумажном и (или) электронном виде заверенные копии всех необходимых для заключения договора документов. </w:t>
            </w:r>
          </w:p>
          <w:p w:rsidR="00C8112C" w:rsidRPr="00242193" w:rsidRDefault="00C8112C" w:rsidP="004724F7">
            <w:pPr>
              <w:autoSpaceDE w:val="0"/>
              <w:autoSpaceDN w:val="0"/>
              <w:adjustRightInd w:val="0"/>
              <w:spacing w:after="0" w:line="240" w:lineRule="auto"/>
              <w:jc w:val="both"/>
              <w:rPr>
                <w:rFonts w:ascii="Times New Roman" w:hAnsi="Times New Roman"/>
                <w:sz w:val="20"/>
                <w:szCs w:val="20"/>
              </w:rPr>
            </w:pPr>
            <w:r w:rsidRPr="00242193">
              <w:rPr>
                <w:rFonts w:ascii="Times New Roman" w:hAnsi="Times New Roman"/>
                <w:sz w:val="20"/>
                <w:szCs w:val="20"/>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242193">
              <w:rPr>
                <w:rFonts w:ascii="Times New Roman" w:hAnsi="Times New Roman"/>
                <w:i/>
                <w:sz w:val="20"/>
                <w:szCs w:val="20"/>
                <w:u w:val="single"/>
              </w:rPr>
              <w:t>(Ф.И.О., телефон, электронный адрес почты представителя Участника размещения заказа)</w:t>
            </w:r>
          </w:p>
          <w:p w:rsidR="00C8112C" w:rsidRPr="00242193" w:rsidRDefault="00C8112C" w:rsidP="004724F7">
            <w:pPr>
              <w:autoSpaceDE w:val="0"/>
              <w:autoSpaceDN w:val="0"/>
              <w:adjustRightInd w:val="0"/>
              <w:spacing w:after="0" w:line="240" w:lineRule="auto"/>
              <w:jc w:val="both"/>
              <w:rPr>
                <w:rFonts w:ascii="Times New Roman" w:hAnsi="Times New Roman"/>
                <w:sz w:val="20"/>
                <w:szCs w:val="20"/>
              </w:rPr>
            </w:pPr>
            <w:r w:rsidRPr="00242193">
              <w:rPr>
                <w:rFonts w:ascii="Times New Roman" w:hAnsi="Times New Roman"/>
                <w:sz w:val="20"/>
                <w:szCs w:val="20"/>
              </w:rPr>
              <w:t>Все сведения о проведении процедуры закупки просим сообщить уполномоченному лицу.</w:t>
            </w:r>
          </w:p>
          <w:p w:rsidR="00C8112C" w:rsidRPr="00242193" w:rsidRDefault="00C8112C" w:rsidP="004724F7">
            <w:pPr>
              <w:autoSpaceDE w:val="0"/>
              <w:autoSpaceDN w:val="0"/>
              <w:adjustRightInd w:val="0"/>
              <w:spacing w:after="0" w:line="240" w:lineRule="auto"/>
              <w:jc w:val="both"/>
              <w:rPr>
                <w:rFonts w:ascii="Times New Roman" w:hAnsi="Times New Roman"/>
                <w:sz w:val="20"/>
                <w:szCs w:val="20"/>
              </w:rPr>
            </w:pPr>
            <w:r w:rsidRPr="00242193">
              <w:rPr>
                <w:rFonts w:ascii="Times New Roman" w:hAnsi="Times New Roman"/>
                <w:sz w:val="20"/>
                <w:szCs w:val="20"/>
              </w:rPr>
              <w:t>Настоящая заявка действует до завершения процедуры размещения заказа.</w:t>
            </w:r>
          </w:p>
          <w:p w:rsidR="00C8112C" w:rsidRPr="00242193" w:rsidRDefault="00C8112C" w:rsidP="004724F7">
            <w:pPr>
              <w:autoSpaceDE w:val="0"/>
              <w:autoSpaceDN w:val="0"/>
              <w:adjustRightInd w:val="0"/>
              <w:spacing w:after="0" w:line="240" w:lineRule="auto"/>
              <w:jc w:val="both"/>
              <w:rPr>
                <w:rFonts w:ascii="Times New Roman" w:hAnsi="Times New Roman"/>
                <w:color w:val="000000"/>
                <w:sz w:val="20"/>
                <w:szCs w:val="20"/>
              </w:rPr>
            </w:pPr>
            <w:r w:rsidRPr="00242193">
              <w:rPr>
                <w:rFonts w:ascii="Times New Roman" w:hAnsi="Times New Roman"/>
                <w:sz w:val="20"/>
                <w:szCs w:val="20"/>
                <w:lang w:eastAsia="ru-RU"/>
              </w:rPr>
              <w:t>Настоящим подтверждаем, что объемы, сроки, условия договора и условия оплаты Участнику закупки известны, разъяснений не требуют.</w:t>
            </w:r>
          </w:p>
        </w:tc>
      </w:tr>
    </w:tbl>
    <w:p w:rsidR="00C8112C" w:rsidRPr="00242193" w:rsidRDefault="00C8112C" w:rsidP="00C8112C">
      <w:pPr>
        <w:autoSpaceDE w:val="0"/>
        <w:autoSpaceDN w:val="0"/>
        <w:adjustRightInd w:val="0"/>
        <w:spacing w:after="0" w:line="240" w:lineRule="auto"/>
        <w:rPr>
          <w:rFonts w:ascii="Times New Roman" w:hAnsi="Times New Roman"/>
          <w:color w:val="000000"/>
          <w:sz w:val="20"/>
          <w:szCs w:val="20"/>
        </w:rPr>
      </w:pPr>
    </w:p>
    <w:p w:rsidR="00C8112C" w:rsidRPr="00242193" w:rsidRDefault="00C8112C" w:rsidP="00C8112C">
      <w:pPr>
        <w:autoSpaceDE w:val="0"/>
        <w:autoSpaceDN w:val="0"/>
        <w:adjustRightInd w:val="0"/>
        <w:spacing w:after="0" w:line="240" w:lineRule="auto"/>
        <w:rPr>
          <w:rFonts w:ascii="Times New Roman" w:hAnsi="Times New Roman"/>
          <w:color w:val="000000"/>
          <w:sz w:val="20"/>
          <w:szCs w:val="20"/>
        </w:rPr>
      </w:pPr>
      <w:r w:rsidRPr="00242193">
        <w:rPr>
          <w:rFonts w:ascii="Times New Roman" w:hAnsi="Times New Roman"/>
          <w:color w:val="000000"/>
          <w:sz w:val="20"/>
          <w:szCs w:val="20"/>
        </w:rPr>
        <w:t>Лицо, действующее от имени участника закупки:</w:t>
      </w:r>
    </w:p>
    <w:p w:rsidR="00C8112C" w:rsidRPr="00242193" w:rsidRDefault="00C8112C" w:rsidP="00C8112C">
      <w:pPr>
        <w:autoSpaceDE w:val="0"/>
        <w:autoSpaceDN w:val="0"/>
        <w:adjustRightInd w:val="0"/>
        <w:spacing w:after="0" w:line="240" w:lineRule="auto"/>
        <w:rPr>
          <w:rFonts w:ascii="Times New Roman" w:hAnsi="Times New Roman"/>
          <w:color w:val="000000"/>
          <w:sz w:val="20"/>
          <w:szCs w:val="20"/>
        </w:rPr>
      </w:pPr>
    </w:p>
    <w:p w:rsidR="00C8112C" w:rsidRPr="00242193" w:rsidRDefault="00C8112C" w:rsidP="00C8112C">
      <w:pPr>
        <w:autoSpaceDE w:val="0"/>
        <w:autoSpaceDN w:val="0"/>
        <w:adjustRightInd w:val="0"/>
        <w:spacing w:after="0" w:line="240" w:lineRule="auto"/>
        <w:rPr>
          <w:rFonts w:ascii="Times New Roman" w:hAnsi="Times New Roman"/>
          <w:color w:val="000000"/>
          <w:sz w:val="20"/>
          <w:szCs w:val="20"/>
        </w:rPr>
      </w:pPr>
      <w:r w:rsidRPr="00242193">
        <w:rPr>
          <w:rFonts w:ascii="Times New Roman" w:hAnsi="Times New Roman"/>
          <w:color w:val="000000"/>
          <w:sz w:val="20"/>
          <w:szCs w:val="20"/>
        </w:rPr>
        <w:t>___________________        _____________________      /_____________________/</w:t>
      </w:r>
    </w:p>
    <w:p w:rsidR="00C8112C" w:rsidRPr="00242193" w:rsidRDefault="00C8112C" w:rsidP="00C8112C">
      <w:pPr>
        <w:autoSpaceDE w:val="0"/>
        <w:autoSpaceDN w:val="0"/>
        <w:adjustRightInd w:val="0"/>
        <w:spacing w:after="0" w:line="240" w:lineRule="auto"/>
        <w:rPr>
          <w:rFonts w:ascii="Times New Roman" w:hAnsi="Times New Roman"/>
          <w:i/>
          <w:color w:val="000000"/>
          <w:sz w:val="20"/>
          <w:szCs w:val="20"/>
        </w:rPr>
      </w:pPr>
      <w:r w:rsidRPr="00242193">
        <w:rPr>
          <w:rFonts w:ascii="Times New Roman" w:hAnsi="Times New Roman"/>
          <w:i/>
          <w:color w:val="000000"/>
          <w:sz w:val="20"/>
          <w:szCs w:val="20"/>
        </w:rPr>
        <w:t xml:space="preserve">       (</w:t>
      </w:r>
      <w:proofErr w:type="gramStart"/>
      <w:r w:rsidRPr="00242193">
        <w:rPr>
          <w:rFonts w:ascii="Times New Roman" w:hAnsi="Times New Roman"/>
          <w:i/>
          <w:color w:val="000000"/>
          <w:sz w:val="20"/>
          <w:szCs w:val="20"/>
        </w:rPr>
        <w:t xml:space="preserve">должность)   </w:t>
      </w:r>
      <w:proofErr w:type="gramEnd"/>
      <w:r w:rsidRPr="00242193">
        <w:rPr>
          <w:rFonts w:ascii="Times New Roman" w:hAnsi="Times New Roman"/>
          <w:i/>
          <w:color w:val="000000"/>
          <w:sz w:val="20"/>
          <w:szCs w:val="20"/>
        </w:rPr>
        <w:t xml:space="preserve">                        (Подпись)                                      (Ф.И.О.)</w:t>
      </w:r>
    </w:p>
    <w:p w:rsidR="00C8112C" w:rsidRPr="00242193" w:rsidRDefault="00C8112C" w:rsidP="00C8112C">
      <w:pPr>
        <w:autoSpaceDE w:val="0"/>
        <w:autoSpaceDN w:val="0"/>
        <w:adjustRightInd w:val="0"/>
        <w:spacing w:after="0" w:line="240" w:lineRule="auto"/>
        <w:rPr>
          <w:rFonts w:ascii="Times New Roman" w:hAnsi="Times New Roman"/>
          <w:color w:val="000000"/>
          <w:sz w:val="20"/>
          <w:szCs w:val="20"/>
        </w:rPr>
      </w:pPr>
      <w:r w:rsidRPr="00242193">
        <w:rPr>
          <w:rFonts w:ascii="Times New Roman" w:hAnsi="Times New Roman"/>
          <w:color w:val="000000"/>
          <w:sz w:val="20"/>
          <w:szCs w:val="20"/>
        </w:rPr>
        <w:t xml:space="preserve">                                     М.П.</w:t>
      </w:r>
    </w:p>
    <w:p w:rsidR="00C8112C" w:rsidRPr="00242193" w:rsidRDefault="00C8112C" w:rsidP="00C8112C">
      <w:pPr>
        <w:autoSpaceDE w:val="0"/>
        <w:autoSpaceDN w:val="0"/>
        <w:adjustRightInd w:val="0"/>
        <w:spacing w:after="0" w:line="240" w:lineRule="auto"/>
        <w:rPr>
          <w:rFonts w:ascii="Times New Roman" w:hAnsi="Times New Roman"/>
          <w:color w:val="000000"/>
          <w:sz w:val="20"/>
          <w:szCs w:val="20"/>
        </w:rPr>
      </w:pPr>
    </w:p>
    <w:p w:rsidR="00C8112C" w:rsidRPr="00242193" w:rsidRDefault="00C8112C" w:rsidP="00C8112C">
      <w:pPr>
        <w:autoSpaceDE w:val="0"/>
        <w:autoSpaceDN w:val="0"/>
        <w:adjustRightInd w:val="0"/>
        <w:spacing w:after="0" w:line="240" w:lineRule="auto"/>
        <w:rPr>
          <w:rFonts w:ascii="Times New Roman" w:hAnsi="Times New Roman"/>
          <w:color w:val="000000"/>
          <w:sz w:val="20"/>
          <w:szCs w:val="20"/>
        </w:rPr>
      </w:pPr>
      <w:r w:rsidRPr="00242193">
        <w:rPr>
          <w:rFonts w:ascii="Times New Roman" w:hAnsi="Times New Roman"/>
          <w:color w:val="000000"/>
          <w:sz w:val="20"/>
          <w:szCs w:val="20"/>
        </w:rPr>
        <w:t>Приложения:</w:t>
      </w:r>
    </w:p>
    <w:p w:rsidR="00C8112C" w:rsidRPr="00242193" w:rsidRDefault="00C8112C" w:rsidP="00C8112C">
      <w:pPr>
        <w:autoSpaceDE w:val="0"/>
        <w:autoSpaceDN w:val="0"/>
        <w:adjustRightInd w:val="0"/>
        <w:spacing w:after="0" w:line="240" w:lineRule="auto"/>
        <w:rPr>
          <w:rFonts w:ascii="Times New Roman" w:hAnsi="Times New Roman"/>
          <w:color w:val="000000"/>
          <w:sz w:val="20"/>
          <w:szCs w:val="20"/>
        </w:rPr>
      </w:pPr>
      <w:r w:rsidRPr="00242193">
        <w:rPr>
          <w:rFonts w:ascii="Times New Roman" w:hAnsi="Times New Roman"/>
          <w:color w:val="000000"/>
          <w:sz w:val="20"/>
          <w:szCs w:val="20"/>
        </w:rPr>
        <w:t xml:space="preserve">1. </w:t>
      </w:r>
      <w:r w:rsidRPr="00242193">
        <w:rPr>
          <w:rFonts w:ascii="Times New Roman" w:hAnsi="Times New Roman"/>
          <w:i/>
          <w:color w:val="000000"/>
          <w:sz w:val="24"/>
          <w:szCs w:val="20"/>
          <w:u w:val="single"/>
        </w:rPr>
        <w:t>указывается пакет документов, приложенный к заявке (перечень и количество страниц)</w:t>
      </w:r>
    </w:p>
    <w:p w:rsidR="00C8112C" w:rsidRPr="00242193" w:rsidRDefault="00C8112C" w:rsidP="00C8112C">
      <w:pPr>
        <w:autoSpaceDE w:val="0"/>
        <w:autoSpaceDN w:val="0"/>
        <w:adjustRightInd w:val="0"/>
        <w:spacing w:after="0" w:line="240" w:lineRule="auto"/>
        <w:rPr>
          <w:rFonts w:ascii="Times New Roman" w:hAnsi="Times New Roman"/>
          <w:color w:val="000000"/>
          <w:sz w:val="20"/>
          <w:szCs w:val="20"/>
        </w:rPr>
      </w:pPr>
      <w:r w:rsidRPr="00242193">
        <w:rPr>
          <w:rFonts w:ascii="Times New Roman" w:hAnsi="Times New Roman"/>
          <w:color w:val="000000"/>
          <w:sz w:val="20"/>
          <w:szCs w:val="20"/>
        </w:rPr>
        <w:t>2.________________________________________________________</w:t>
      </w:r>
    </w:p>
    <w:p w:rsidR="00C8112C" w:rsidRPr="00242193" w:rsidRDefault="00C8112C" w:rsidP="00C8112C">
      <w:pPr>
        <w:autoSpaceDE w:val="0"/>
        <w:autoSpaceDN w:val="0"/>
        <w:adjustRightInd w:val="0"/>
        <w:spacing w:after="0" w:line="240" w:lineRule="auto"/>
        <w:rPr>
          <w:rFonts w:ascii="Times New Roman" w:hAnsi="Times New Roman"/>
          <w:color w:val="000000"/>
          <w:sz w:val="20"/>
          <w:szCs w:val="20"/>
        </w:rPr>
      </w:pPr>
      <w:r w:rsidRPr="00242193">
        <w:rPr>
          <w:rFonts w:ascii="Times New Roman" w:hAnsi="Times New Roman"/>
          <w:color w:val="000000"/>
          <w:sz w:val="20"/>
          <w:szCs w:val="20"/>
        </w:rPr>
        <w:t>3.________________________________________________________</w:t>
      </w:r>
    </w:p>
    <w:p w:rsidR="00C8112C" w:rsidRPr="00242193" w:rsidRDefault="00C8112C" w:rsidP="00C8112C">
      <w:pPr>
        <w:autoSpaceDE w:val="0"/>
        <w:autoSpaceDN w:val="0"/>
        <w:adjustRightInd w:val="0"/>
        <w:spacing w:after="0" w:line="240" w:lineRule="auto"/>
        <w:jc w:val="right"/>
        <w:rPr>
          <w:rFonts w:ascii="Times New Roman" w:hAnsi="Times New Roman"/>
          <w:color w:val="000000"/>
          <w:sz w:val="20"/>
          <w:szCs w:val="20"/>
        </w:rPr>
      </w:pPr>
      <w:r w:rsidRPr="00242193">
        <w:rPr>
          <w:rFonts w:ascii="Times New Roman" w:hAnsi="Times New Roman"/>
          <w:color w:val="000000"/>
          <w:sz w:val="20"/>
          <w:szCs w:val="20"/>
        </w:rPr>
        <w:t>Приложение № 2</w:t>
      </w:r>
    </w:p>
    <w:p w:rsidR="00C8112C" w:rsidRPr="00242193" w:rsidRDefault="00C8112C" w:rsidP="00C8112C">
      <w:pPr>
        <w:spacing w:after="0" w:line="240" w:lineRule="auto"/>
        <w:jc w:val="right"/>
        <w:rPr>
          <w:rFonts w:ascii="Times New Roman" w:hAnsi="Times New Roman"/>
          <w:color w:val="000000"/>
          <w:sz w:val="20"/>
          <w:lang w:eastAsia="ru-RU"/>
        </w:rPr>
      </w:pPr>
      <w:r w:rsidRPr="00242193">
        <w:rPr>
          <w:rFonts w:ascii="Times New Roman" w:hAnsi="Times New Roman"/>
          <w:color w:val="000000"/>
          <w:sz w:val="20"/>
          <w:szCs w:val="20"/>
        </w:rPr>
        <w:t xml:space="preserve"> к </w:t>
      </w:r>
      <w:r w:rsidRPr="00242193">
        <w:rPr>
          <w:rFonts w:ascii="Times New Roman" w:hAnsi="Times New Roman"/>
          <w:color w:val="000000"/>
          <w:sz w:val="20"/>
          <w:lang w:eastAsia="ru-RU"/>
        </w:rPr>
        <w:t>технической части извещения</w:t>
      </w:r>
    </w:p>
    <w:p w:rsidR="006C2315" w:rsidRDefault="006C2315" w:rsidP="006C2315">
      <w:pPr>
        <w:suppressAutoHyphens/>
        <w:spacing w:after="0" w:line="240" w:lineRule="auto"/>
        <w:jc w:val="center"/>
        <w:rPr>
          <w:rFonts w:ascii="Times New Roman" w:hAnsi="Times New Roman"/>
        </w:rPr>
      </w:pPr>
      <w:r>
        <w:rPr>
          <w:rFonts w:ascii="Times New Roman" w:hAnsi="Times New Roman"/>
        </w:rPr>
        <w:t>ДОГОВОР ПОСТАВКИ №</w:t>
      </w:r>
    </w:p>
    <w:p w:rsidR="006C2315" w:rsidRDefault="006C2315" w:rsidP="006C2315">
      <w:pPr>
        <w:suppressAutoHyphens/>
        <w:spacing w:after="0" w:line="240" w:lineRule="auto"/>
        <w:jc w:val="both"/>
        <w:rPr>
          <w:rFonts w:ascii="Times New Roman" w:hAnsi="Times New Roman"/>
          <w:i/>
        </w:rPr>
      </w:pPr>
    </w:p>
    <w:p w:rsidR="006C2315" w:rsidRDefault="006C2315" w:rsidP="006C2315">
      <w:pPr>
        <w:suppressAutoHyphens/>
        <w:spacing w:after="0" w:line="240" w:lineRule="auto"/>
        <w:jc w:val="both"/>
        <w:rPr>
          <w:rFonts w:ascii="Times New Roman" w:hAnsi="Times New Roman"/>
        </w:rPr>
      </w:pPr>
      <w:r>
        <w:rPr>
          <w:rFonts w:ascii="Times New Roman" w:hAnsi="Times New Roman"/>
        </w:rPr>
        <w:t>с. Ситниково</w:t>
      </w:r>
      <w:r>
        <w:rPr>
          <w:rFonts w:ascii="Times New Roman" w:hAnsi="Times New Roman"/>
        </w:rPr>
        <w:tab/>
        <w:t xml:space="preserve">                                                                                                                       </w:t>
      </w:r>
      <w:proofErr w:type="gramStart"/>
      <w:r>
        <w:rPr>
          <w:rFonts w:ascii="Times New Roman" w:hAnsi="Times New Roman"/>
        </w:rPr>
        <w:t xml:space="preserve">   «</w:t>
      </w:r>
      <w:proofErr w:type="gramEnd"/>
      <w:r>
        <w:rPr>
          <w:rFonts w:ascii="Times New Roman" w:hAnsi="Times New Roman"/>
        </w:rPr>
        <w:t>___» ______ 20</w:t>
      </w:r>
      <w:r w:rsidR="00E75389">
        <w:rPr>
          <w:rFonts w:ascii="Times New Roman" w:hAnsi="Times New Roman"/>
        </w:rPr>
        <w:t>2</w:t>
      </w:r>
      <w:r w:rsidR="00F33C10">
        <w:rPr>
          <w:rFonts w:ascii="Times New Roman" w:hAnsi="Times New Roman"/>
        </w:rPr>
        <w:t>4</w:t>
      </w:r>
      <w:r>
        <w:rPr>
          <w:rFonts w:ascii="Times New Roman" w:hAnsi="Times New Roman"/>
        </w:rPr>
        <w:t>г.</w:t>
      </w:r>
    </w:p>
    <w:p w:rsidR="006C2315" w:rsidRDefault="006C2315" w:rsidP="006C2315">
      <w:pPr>
        <w:suppressAutoHyphens/>
        <w:spacing w:after="0" w:line="240" w:lineRule="auto"/>
        <w:jc w:val="both"/>
        <w:rPr>
          <w:rFonts w:ascii="Times New Roman" w:hAnsi="Times New Roman"/>
        </w:rPr>
      </w:pPr>
    </w:p>
    <w:p w:rsidR="006C2315" w:rsidRDefault="00E73549" w:rsidP="006C2315">
      <w:pPr>
        <w:suppressAutoHyphens/>
        <w:spacing w:after="0" w:line="240" w:lineRule="auto"/>
        <w:ind w:firstLine="709"/>
        <w:jc w:val="both"/>
        <w:rPr>
          <w:rFonts w:ascii="Times New Roman" w:hAnsi="Times New Roman"/>
        </w:rPr>
      </w:pPr>
      <w:r>
        <w:rPr>
          <w:rFonts w:ascii="Times New Roman" w:hAnsi="Times New Roman"/>
          <w:b/>
        </w:rPr>
        <w:t>Общество с ограниченной ответственностью «Шестаковское»</w:t>
      </w:r>
      <w:r>
        <w:rPr>
          <w:rFonts w:ascii="Times New Roman" w:hAnsi="Times New Roman"/>
        </w:rPr>
        <w:t xml:space="preserve">, именуемое в дальнейшем «ПОКУПАТЕЛЬ», в лице Директора Тарасова Владимира Алексеевича, действующий на основании устава, с одной стороны </w:t>
      </w:r>
      <w:r w:rsidR="006C2315">
        <w:rPr>
          <w:rFonts w:ascii="Times New Roman" w:hAnsi="Times New Roman"/>
        </w:rPr>
        <w:t xml:space="preserve">и </w:t>
      </w:r>
    </w:p>
    <w:p w:rsidR="006C2315" w:rsidRDefault="006C2315" w:rsidP="006C2315">
      <w:pPr>
        <w:suppressAutoHyphens/>
        <w:spacing w:after="0" w:line="240" w:lineRule="auto"/>
        <w:ind w:firstLine="709"/>
        <w:jc w:val="both"/>
        <w:rPr>
          <w:rFonts w:ascii="Times New Roman" w:hAnsi="Times New Roman"/>
          <w:shd w:val="clear" w:color="auto" w:fill="FFFFFF"/>
        </w:rPr>
      </w:pPr>
      <w:r>
        <w:rPr>
          <w:rFonts w:ascii="Times New Roman" w:hAnsi="Times New Roman"/>
        </w:rPr>
        <w:t>__________</w:t>
      </w:r>
      <w:r>
        <w:rPr>
          <w:rFonts w:ascii="Times New Roman" w:hAnsi="Times New Roman"/>
          <w:shd w:val="clear" w:color="auto" w:fill="FFFFFF"/>
        </w:rPr>
        <w:t xml:space="preserve"> именуемое в дальнейшем «ПОСТАВЩИК», в лице __________________________, действующего на основании __________, с другой стороны, заключили настоящий договор о нижеследующем: </w:t>
      </w:r>
    </w:p>
    <w:p w:rsidR="006C2315" w:rsidRDefault="006C2315" w:rsidP="006C2315">
      <w:pPr>
        <w:spacing w:after="0" w:line="240" w:lineRule="auto"/>
        <w:jc w:val="both"/>
        <w:rPr>
          <w:rFonts w:ascii="Times New Roman" w:hAnsi="Times New Roman"/>
        </w:rPr>
      </w:pPr>
      <w:r>
        <w:rPr>
          <w:rFonts w:ascii="Times New Roman" w:hAnsi="Times New Roman"/>
        </w:rPr>
        <w:t xml:space="preserve"> </w:t>
      </w:r>
    </w:p>
    <w:p w:rsidR="006C2315" w:rsidRDefault="006C2315" w:rsidP="006C2315">
      <w:pPr>
        <w:spacing w:after="0" w:line="240" w:lineRule="auto"/>
        <w:jc w:val="center"/>
        <w:rPr>
          <w:rFonts w:ascii="Times New Roman" w:hAnsi="Times New Roman"/>
          <w:b/>
        </w:rPr>
      </w:pPr>
      <w:r>
        <w:rPr>
          <w:rFonts w:ascii="Times New Roman" w:hAnsi="Times New Roman"/>
          <w:b/>
        </w:rPr>
        <w:t>1. Предмет договора</w:t>
      </w:r>
    </w:p>
    <w:p w:rsidR="006C2315" w:rsidRDefault="006C2315" w:rsidP="006C2315">
      <w:pPr>
        <w:spacing w:after="0" w:line="240" w:lineRule="auto"/>
        <w:ind w:firstLine="567"/>
        <w:jc w:val="both"/>
        <w:rPr>
          <w:rFonts w:ascii="Times New Roman" w:hAnsi="Times New Roman"/>
        </w:rPr>
      </w:pPr>
      <w:r>
        <w:rPr>
          <w:rFonts w:ascii="Times New Roman" w:hAnsi="Times New Roman"/>
        </w:rPr>
        <w:t>1.1.</w:t>
      </w:r>
      <w:r w:rsidR="00E75389">
        <w:rPr>
          <w:rFonts w:ascii="Times New Roman" w:hAnsi="Times New Roman"/>
        </w:rPr>
        <w:t xml:space="preserve"> </w:t>
      </w:r>
      <w:r>
        <w:rPr>
          <w:rFonts w:ascii="Times New Roman" w:hAnsi="Times New Roman"/>
        </w:rPr>
        <w:t xml:space="preserve">Поставщик обязуется поставить Покупателю </w:t>
      </w:r>
      <w:r w:rsidR="005A6B59" w:rsidRPr="005A6B59">
        <w:rPr>
          <w:rFonts w:ascii="Times New Roman" w:hAnsi="Times New Roman"/>
        </w:rPr>
        <w:t>запасные части для сельскохозяйст</w:t>
      </w:r>
      <w:r w:rsidR="005A6B59">
        <w:rPr>
          <w:rFonts w:ascii="Times New Roman" w:hAnsi="Times New Roman"/>
        </w:rPr>
        <w:t xml:space="preserve">венной техники марки John Deerе </w:t>
      </w:r>
      <w:r>
        <w:rPr>
          <w:rFonts w:ascii="Times New Roman" w:hAnsi="Times New Roman"/>
        </w:rPr>
        <w:t>(далее – Товар), наименование и цена которого указаны в приложении № 1 (ассортиментный перечень) к настоящему Договору, а Покупатель обязуется принять и оплатить Товар в порядке и на условиях, установленных настоящим договором.</w:t>
      </w:r>
    </w:p>
    <w:p w:rsidR="006C2315" w:rsidRDefault="006C2315" w:rsidP="006C2315">
      <w:pPr>
        <w:spacing w:after="0" w:line="240" w:lineRule="auto"/>
        <w:ind w:firstLine="567"/>
        <w:jc w:val="both"/>
        <w:rPr>
          <w:rFonts w:ascii="Times New Roman" w:hAnsi="Times New Roman"/>
        </w:rPr>
      </w:pPr>
      <w:r>
        <w:rPr>
          <w:rFonts w:ascii="Times New Roman" w:hAnsi="Times New Roman"/>
        </w:rPr>
        <w:t>1.2.</w:t>
      </w:r>
      <w:r w:rsidR="00E75389">
        <w:rPr>
          <w:rFonts w:ascii="Times New Roman" w:hAnsi="Times New Roman"/>
        </w:rPr>
        <w:t xml:space="preserve"> </w:t>
      </w:r>
      <w:r>
        <w:rPr>
          <w:rFonts w:ascii="Times New Roman" w:hAnsi="Times New Roman"/>
        </w:rPr>
        <w:t>Стороны подтверждают, что Поставщик является победителем процедуры закупки, проведенной Покупателем в порядке, установленном законодательством Российской Федерации, что подтверждается протоколом заседания комиссии по проведению закупок № ____________ от ________20</w:t>
      </w:r>
      <w:r w:rsidR="00814809">
        <w:rPr>
          <w:rFonts w:ascii="Times New Roman" w:hAnsi="Times New Roman"/>
        </w:rPr>
        <w:t>2</w:t>
      </w:r>
      <w:r w:rsidR="00F33C10">
        <w:rPr>
          <w:rFonts w:ascii="Times New Roman" w:hAnsi="Times New Roman"/>
        </w:rPr>
        <w:t>4</w:t>
      </w:r>
      <w:r>
        <w:rPr>
          <w:rFonts w:ascii="Times New Roman" w:hAnsi="Times New Roman"/>
        </w:rPr>
        <w:t>г.</w:t>
      </w:r>
    </w:p>
    <w:p w:rsidR="006C2315" w:rsidRDefault="006C2315" w:rsidP="006C2315">
      <w:pPr>
        <w:spacing w:after="0" w:line="240" w:lineRule="auto"/>
        <w:ind w:firstLine="567"/>
        <w:jc w:val="both"/>
        <w:rPr>
          <w:rFonts w:ascii="Times New Roman" w:hAnsi="Times New Roman"/>
        </w:rPr>
      </w:pPr>
    </w:p>
    <w:p w:rsidR="006C2315" w:rsidRDefault="006C2315" w:rsidP="006C2315">
      <w:pPr>
        <w:spacing w:after="0" w:line="240" w:lineRule="auto"/>
        <w:jc w:val="center"/>
        <w:rPr>
          <w:rFonts w:ascii="Times New Roman" w:hAnsi="Times New Roman"/>
          <w:b/>
        </w:rPr>
      </w:pPr>
      <w:r>
        <w:rPr>
          <w:rFonts w:ascii="Times New Roman" w:hAnsi="Times New Roman"/>
          <w:b/>
        </w:rPr>
        <w:t>2. Цена договора</w:t>
      </w:r>
    </w:p>
    <w:p w:rsidR="006C2315" w:rsidRDefault="006C2315" w:rsidP="006C2315">
      <w:pPr>
        <w:spacing w:after="0" w:line="240" w:lineRule="auto"/>
        <w:ind w:firstLine="567"/>
        <w:jc w:val="both"/>
        <w:rPr>
          <w:rFonts w:ascii="Times New Roman" w:hAnsi="Times New Roman"/>
        </w:rPr>
      </w:pPr>
      <w:r>
        <w:rPr>
          <w:rFonts w:ascii="Times New Roman" w:hAnsi="Times New Roman"/>
        </w:rPr>
        <w:lastRenderedPageBreak/>
        <w:t>2.1.</w:t>
      </w:r>
      <w:r w:rsidR="00E75389">
        <w:rPr>
          <w:rFonts w:ascii="Times New Roman" w:hAnsi="Times New Roman"/>
        </w:rPr>
        <w:t xml:space="preserve"> </w:t>
      </w:r>
      <w:r w:rsidR="003F1BD7">
        <w:rPr>
          <w:rFonts w:ascii="Times New Roman" w:hAnsi="Times New Roman"/>
        </w:rPr>
        <w:t xml:space="preserve">Общая сумма Договора складывается из суммы всех Товаров, отгруженных по заявкам, и не может превышать </w:t>
      </w:r>
      <w:r w:rsidR="003F1BD7" w:rsidRPr="00F60886">
        <w:rPr>
          <w:rFonts w:ascii="Times New Roman" w:hAnsi="Times New Roman"/>
          <w:b/>
        </w:rPr>
        <w:t>____________ (____________рублей__ копеек), в том числе НДС ____ (_____рублей 00 копеек) /Без НДС.</w:t>
      </w:r>
      <w:r>
        <w:rPr>
          <w:rFonts w:ascii="Times New Roman" w:hAnsi="Times New Roman"/>
        </w:rPr>
        <w:t xml:space="preserve"> </w:t>
      </w:r>
    </w:p>
    <w:p w:rsidR="006C2315" w:rsidRDefault="006C2315" w:rsidP="006C2315">
      <w:pPr>
        <w:spacing w:after="0" w:line="240" w:lineRule="auto"/>
        <w:ind w:firstLine="567"/>
        <w:jc w:val="both"/>
        <w:rPr>
          <w:rFonts w:ascii="Times New Roman" w:hAnsi="Times New Roman"/>
        </w:rPr>
      </w:pPr>
      <w:r>
        <w:rPr>
          <w:rFonts w:ascii="Times New Roman" w:hAnsi="Times New Roman"/>
        </w:rPr>
        <w:t>2.2.</w:t>
      </w:r>
      <w:r w:rsidR="00E75389">
        <w:rPr>
          <w:rFonts w:ascii="Times New Roman" w:hAnsi="Times New Roman"/>
        </w:rPr>
        <w:t xml:space="preserve"> </w:t>
      </w:r>
      <w:r>
        <w:rPr>
          <w:rFonts w:ascii="Times New Roman" w:hAnsi="Times New Roman"/>
        </w:rPr>
        <w:t>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исполнением настоящего Договора.</w:t>
      </w:r>
    </w:p>
    <w:p w:rsidR="006C2315" w:rsidRDefault="006C2315" w:rsidP="006C2315">
      <w:pPr>
        <w:spacing w:after="0" w:line="240" w:lineRule="auto"/>
        <w:ind w:firstLine="567"/>
        <w:jc w:val="both"/>
        <w:rPr>
          <w:rFonts w:ascii="Times New Roman" w:hAnsi="Times New Roman"/>
        </w:rPr>
      </w:pPr>
    </w:p>
    <w:p w:rsidR="006C2315" w:rsidRDefault="006C2315" w:rsidP="006C2315">
      <w:pPr>
        <w:spacing w:after="0" w:line="240" w:lineRule="auto"/>
        <w:jc w:val="center"/>
        <w:rPr>
          <w:rFonts w:ascii="Times New Roman" w:hAnsi="Times New Roman"/>
          <w:b/>
        </w:rPr>
      </w:pPr>
      <w:r>
        <w:rPr>
          <w:rFonts w:ascii="Times New Roman" w:hAnsi="Times New Roman"/>
          <w:b/>
        </w:rPr>
        <w:t>3. Порядок расчетов</w:t>
      </w:r>
    </w:p>
    <w:p w:rsidR="006C2315" w:rsidRDefault="006C2315" w:rsidP="006C2315">
      <w:pPr>
        <w:spacing w:after="0" w:line="240" w:lineRule="auto"/>
        <w:ind w:firstLine="567"/>
        <w:jc w:val="both"/>
        <w:rPr>
          <w:rFonts w:ascii="Times New Roman" w:hAnsi="Times New Roman"/>
        </w:rPr>
      </w:pPr>
      <w:r>
        <w:rPr>
          <w:rFonts w:ascii="Times New Roman" w:hAnsi="Times New Roman"/>
        </w:rPr>
        <w:t>3.1. Оплата Товара производится в безналичном порядке путем перечисления денежных средств на расчетный счет Поставщика, указанный в настоящем Договоре. Моментом оплаты является момент списания денежных средств, с расчетного счета Покупателя.</w:t>
      </w:r>
    </w:p>
    <w:p w:rsidR="006C2315" w:rsidRDefault="006C2315" w:rsidP="006C2315">
      <w:pPr>
        <w:spacing w:after="0" w:line="240" w:lineRule="auto"/>
        <w:ind w:firstLine="567"/>
        <w:jc w:val="both"/>
        <w:rPr>
          <w:rFonts w:ascii="Times New Roman" w:hAnsi="Times New Roman"/>
        </w:rPr>
      </w:pPr>
      <w:r>
        <w:rPr>
          <w:rFonts w:ascii="Times New Roman" w:hAnsi="Times New Roman"/>
        </w:rPr>
        <w:t xml:space="preserve">3.2. Покупатель производит оплату в течение </w:t>
      </w:r>
      <w:r w:rsidR="00E73549">
        <w:rPr>
          <w:rFonts w:ascii="Times New Roman" w:hAnsi="Times New Roman"/>
          <w:b/>
        </w:rPr>
        <w:t>30 календарных</w:t>
      </w:r>
      <w:r>
        <w:rPr>
          <w:rFonts w:ascii="Times New Roman" w:hAnsi="Times New Roman"/>
          <w:b/>
        </w:rPr>
        <w:t xml:space="preserve"> дней</w:t>
      </w:r>
      <w:r>
        <w:rPr>
          <w:rFonts w:ascii="Times New Roman" w:hAnsi="Times New Roman"/>
        </w:rPr>
        <w:t xml:space="preserve"> с даты поставки каждой партии Товара, при условии наличия оригинала договора. </w:t>
      </w:r>
    </w:p>
    <w:p w:rsidR="006C2315" w:rsidRDefault="006C2315" w:rsidP="006C2315">
      <w:pPr>
        <w:spacing w:after="0" w:line="240" w:lineRule="auto"/>
        <w:ind w:firstLine="567"/>
        <w:jc w:val="both"/>
        <w:rPr>
          <w:rFonts w:ascii="Times New Roman" w:hAnsi="Times New Roman"/>
        </w:rPr>
      </w:pPr>
      <w:r>
        <w:rPr>
          <w:rFonts w:ascii="Times New Roman" w:hAnsi="Times New Roman"/>
        </w:rPr>
        <w:t>3.3. Надлежащим образом оформленные оригиналы товарной накладной по форме ТОРГ-12, а также доверенность на лицо, уполномоченное на подписание соответствующих документов, предоставляются Поставщиком Покупателю в момент передачи товара, при этом счета-фактуры, оформленные надлежащим образом, предоставляются Поставщиком Покупателю в течение 5 (пяти) календарных дней с даты, передачи Товара Покупателю.</w:t>
      </w:r>
    </w:p>
    <w:p w:rsidR="006C2315" w:rsidRDefault="006C2315" w:rsidP="006C2315">
      <w:pPr>
        <w:spacing w:after="0" w:line="240" w:lineRule="auto"/>
        <w:ind w:firstLine="567"/>
        <w:jc w:val="both"/>
        <w:rPr>
          <w:rFonts w:ascii="Times New Roman" w:hAnsi="Times New Roman"/>
        </w:rPr>
      </w:pPr>
      <w:r>
        <w:rPr>
          <w:rFonts w:ascii="Times New Roman" w:hAnsi="Times New Roman"/>
        </w:rPr>
        <w:t>3.4. Покупатель производит оплату по Договору только при надлежащем исполнении Поставщиком обязанности по поставке Товара в полном объеме, ассортименте, комплектности, надлежащего качества и в установленный срок.</w:t>
      </w:r>
    </w:p>
    <w:p w:rsidR="006C2315" w:rsidRDefault="006C2315" w:rsidP="006C2315">
      <w:pPr>
        <w:spacing w:after="0" w:line="240" w:lineRule="auto"/>
        <w:ind w:firstLine="567"/>
        <w:jc w:val="both"/>
        <w:rPr>
          <w:rFonts w:ascii="Times New Roman" w:hAnsi="Times New Roman"/>
        </w:rPr>
      </w:pPr>
    </w:p>
    <w:p w:rsidR="006C2315" w:rsidRDefault="006C2315" w:rsidP="006C2315">
      <w:pPr>
        <w:tabs>
          <w:tab w:val="left" w:pos="567"/>
        </w:tabs>
        <w:spacing w:after="0" w:line="240" w:lineRule="auto"/>
        <w:jc w:val="center"/>
        <w:rPr>
          <w:rFonts w:ascii="Times New Roman" w:hAnsi="Times New Roman"/>
          <w:b/>
        </w:rPr>
      </w:pPr>
      <w:r>
        <w:rPr>
          <w:rFonts w:ascii="Times New Roman" w:hAnsi="Times New Roman"/>
          <w:b/>
        </w:rPr>
        <w:t>4. Условия и сроки поставки</w:t>
      </w:r>
    </w:p>
    <w:p w:rsidR="006C2315" w:rsidRDefault="006C2315" w:rsidP="006C2315">
      <w:pPr>
        <w:spacing w:after="0" w:line="240" w:lineRule="auto"/>
        <w:ind w:firstLine="567"/>
        <w:jc w:val="both"/>
        <w:rPr>
          <w:rFonts w:ascii="Times New Roman" w:hAnsi="Times New Roman"/>
          <w:i/>
        </w:rPr>
      </w:pPr>
      <w:r>
        <w:rPr>
          <w:rFonts w:ascii="Times New Roman" w:hAnsi="Times New Roman"/>
        </w:rPr>
        <w:t xml:space="preserve">4.1. Товар поставляется отдельными партиями, в течение </w:t>
      </w:r>
      <w:r w:rsidR="006E700B">
        <w:rPr>
          <w:rFonts w:ascii="Times New Roman" w:hAnsi="Times New Roman"/>
          <w:b/>
        </w:rPr>
        <w:t>3 (трех) календарных дней</w:t>
      </w:r>
      <w:r>
        <w:rPr>
          <w:rFonts w:ascii="Times New Roman" w:hAnsi="Times New Roman"/>
        </w:rPr>
        <w:t xml:space="preserve"> с момента отправки Покупателем заявки Поставщику посредством электронной почты, на адрес, указанный в разделе 6.5. договора.</w:t>
      </w:r>
    </w:p>
    <w:p w:rsidR="006C2315" w:rsidRDefault="006C2315" w:rsidP="006C2315">
      <w:pPr>
        <w:spacing w:after="0" w:line="240" w:lineRule="auto"/>
        <w:ind w:firstLine="567"/>
        <w:jc w:val="both"/>
        <w:rPr>
          <w:rFonts w:ascii="Times New Roman" w:hAnsi="Times New Roman"/>
        </w:rPr>
      </w:pPr>
      <w:r>
        <w:rPr>
          <w:rFonts w:ascii="Times New Roman" w:hAnsi="Times New Roman"/>
        </w:rPr>
        <w:t>4.2. Досрочная поставка Товара может производиться с согласия Покупателя.</w:t>
      </w:r>
    </w:p>
    <w:p w:rsidR="006C2315" w:rsidRDefault="006C2315" w:rsidP="006C2315">
      <w:pPr>
        <w:spacing w:after="0" w:line="240" w:lineRule="auto"/>
        <w:ind w:firstLine="567"/>
        <w:jc w:val="both"/>
        <w:rPr>
          <w:rFonts w:ascii="Times New Roman" w:hAnsi="Times New Roman"/>
        </w:rPr>
      </w:pPr>
      <w:r>
        <w:rPr>
          <w:rFonts w:ascii="Times New Roman" w:hAnsi="Times New Roman"/>
        </w:rPr>
        <w:t xml:space="preserve">4.3. Поставщик осуществляет доставку Товара до склада Покупателя, расположенного по адресу: </w:t>
      </w:r>
      <w:r w:rsidR="00E73549" w:rsidRPr="00E73549">
        <w:rPr>
          <w:rFonts w:ascii="Times New Roman" w:hAnsi="Times New Roman"/>
          <w:b/>
        </w:rPr>
        <w:t>627113, РФ, Тюменская область, Заводоуковский район, село Шестаково, ул. Шоссейная 15, своими силами и за свой счет</w:t>
      </w:r>
      <w:r>
        <w:rPr>
          <w:rFonts w:ascii="Times New Roman" w:hAnsi="Times New Roman"/>
        </w:rPr>
        <w:t>.</w:t>
      </w:r>
    </w:p>
    <w:p w:rsidR="006C2315" w:rsidRDefault="006C2315" w:rsidP="006C2315">
      <w:pPr>
        <w:spacing w:after="0" w:line="240" w:lineRule="auto"/>
        <w:ind w:firstLine="567"/>
        <w:jc w:val="both"/>
        <w:rPr>
          <w:rFonts w:ascii="Times New Roman" w:hAnsi="Times New Roman"/>
        </w:rPr>
      </w:pPr>
      <w:r>
        <w:rPr>
          <w:rFonts w:ascii="Times New Roman" w:hAnsi="Times New Roman"/>
        </w:rPr>
        <w:t xml:space="preserve">Датой поставки (передачи) Товара считается дата подписания товарной накладной (ТОРГ-12) Покупателем. </w:t>
      </w:r>
    </w:p>
    <w:p w:rsidR="006C2315" w:rsidRDefault="006C2315" w:rsidP="006C2315">
      <w:pPr>
        <w:spacing w:after="0" w:line="240" w:lineRule="auto"/>
        <w:ind w:firstLine="567"/>
        <w:jc w:val="both"/>
        <w:rPr>
          <w:rFonts w:ascii="Times New Roman" w:hAnsi="Times New Roman"/>
        </w:rPr>
      </w:pPr>
      <w:r>
        <w:rPr>
          <w:rFonts w:ascii="Times New Roman" w:hAnsi="Times New Roman"/>
        </w:rPr>
        <w:t>Право собственности и риски случайной гибели или повреждения Товара переходят от Поставщика к Покупателю с даты поставки.</w:t>
      </w:r>
    </w:p>
    <w:p w:rsidR="006C2315" w:rsidRDefault="006C2315" w:rsidP="006C2315">
      <w:pPr>
        <w:spacing w:after="0" w:line="240" w:lineRule="auto"/>
        <w:ind w:firstLine="567"/>
        <w:jc w:val="both"/>
        <w:rPr>
          <w:rFonts w:ascii="Times New Roman" w:hAnsi="Times New Roman"/>
        </w:rPr>
      </w:pPr>
      <w:r>
        <w:rPr>
          <w:rFonts w:ascii="Times New Roman" w:hAnsi="Times New Roman"/>
        </w:rPr>
        <w:t>4.4. Поставщик обязан обеспечить строгое соблюдение установленных правил упаковки и затаривания Товара, маркировки и опломбирования отдельных мест, таким образом, чтобы обеспечить сохранность Товара, технической и товаросопроводительной и иной предусмотренной Договором документации от порчи, повреждения или уничтожения.</w:t>
      </w:r>
    </w:p>
    <w:p w:rsidR="006C2315" w:rsidRDefault="006C2315" w:rsidP="006C2315">
      <w:pPr>
        <w:spacing w:after="0" w:line="240" w:lineRule="auto"/>
        <w:ind w:firstLine="567"/>
        <w:jc w:val="both"/>
        <w:rPr>
          <w:rFonts w:ascii="Times New Roman" w:hAnsi="Times New Roman"/>
        </w:rPr>
      </w:pPr>
      <w:r>
        <w:rPr>
          <w:rFonts w:ascii="Times New Roman" w:hAnsi="Times New Roman"/>
        </w:rPr>
        <w:t xml:space="preserve">4.5. В случае поставки некачественного (некомплектного) Товара датой поставки считается дата исправления Поставщиком недостатков Товара (дата доукомплектования). </w:t>
      </w:r>
    </w:p>
    <w:p w:rsidR="006C2315" w:rsidRDefault="006C2315" w:rsidP="006C2315">
      <w:pPr>
        <w:spacing w:after="0" w:line="240" w:lineRule="auto"/>
        <w:ind w:firstLine="567"/>
        <w:jc w:val="both"/>
        <w:rPr>
          <w:rFonts w:ascii="Times New Roman" w:hAnsi="Times New Roman"/>
        </w:rPr>
      </w:pPr>
      <w:r>
        <w:rPr>
          <w:rFonts w:ascii="Times New Roman" w:hAnsi="Times New Roman"/>
        </w:rPr>
        <w:t xml:space="preserve">4.6. При оформлении товарных накладных обязательно должны указываться реквизиты договора, по которым осуществляется поставка. </w:t>
      </w:r>
    </w:p>
    <w:p w:rsidR="006C2315" w:rsidRDefault="006C2315" w:rsidP="006C2315">
      <w:pPr>
        <w:spacing w:after="0" w:line="240" w:lineRule="auto"/>
        <w:ind w:firstLine="567"/>
        <w:jc w:val="both"/>
        <w:rPr>
          <w:rFonts w:ascii="Times New Roman" w:hAnsi="Times New Roman"/>
        </w:rPr>
      </w:pPr>
      <w:r>
        <w:rPr>
          <w:rFonts w:ascii="Times New Roman" w:hAnsi="Times New Roman"/>
        </w:rPr>
        <w:t>При подписании товарных накладных, товарно-транспортных накладных, счетов-фактур уполномоченными лицами за руководителя и (или) главного бухгалтера необходимо указывать реквизиты доверенности либо приказа на право подписи (с образцом подписи).</w:t>
      </w:r>
    </w:p>
    <w:p w:rsidR="006C2315" w:rsidRDefault="006C2315" w:rsidP="006C2315">
      <w:pPr>
        <w:spacing w:after="0" w:line="240" w:lineRule="auto"/>
        <w:ind w:firstLine="567"/>
        <w:jc w:val="both"/>
        <w:rPr>
          <w:rFonts w:ascii="Times New Roman" w:hAnsi="Times New Roman"/>
        </w:rPr>
      </w:pPr>
      <w:r>
        <w:rPr>
          <w:rFonts w:ascii="Times New Roman" w:hAnsi="Times New Roman"/>
        </w:rPr>
        <w:t>Копии доверенности либо приказа прикладываются к документам, сопровождающим каждую партию Товара.</w:t>
      </w:r>
    </w:p>
    <w:p w:rsidR="006C2315" w:rsidRDefault="006C2315" w:rsidP="006C2315">
      <w:pPr>
        <w:spacing w:after="0" w:line="240" w:lineRule="auto"/>
        <w:ind w:firstLine="567"/>
        <w:jc w:val="both"/>
        <w:rPr>
          <w:rFonts w:ascii="Times New Roman" w:hAnsi="Times New Roman"/>
        </w:rPr>
      </w:pPr>
      <w:r>
        <w:rPr>
          <w:rFonts w:ascii="Times New Roman" w:hAnsi="Times New Roman"/>
        </w:rPr>
        <w:t>Покупатель вправе не принимать документы, представленные с нарушением этого условия, и не оплачивать поставленный Товар в соответствии с пунктом 3.2 Договора.</w:t>
      </w:r>
    </w:p>
    <w:p w:rsidR="006C2315" w:rsidRDefault="006C2315" w:rsidP="006C2315">
      <w:pPr>
        <w:spacing w:after="0" w:line="240" w:lineRule="auto"/>
        <w:ind w:firstLine="567"/>
        <w:jc w:val="both"/>
        <w:rPr>
          <w:rFonts w:ascii="Times New Roman" w:hAnsi="Times New Roman"/>
        </w:rPr>
      </w:pPr>
      <w:r>
        <w:rPr>
          <w:rFonts w:ascii="Times New Roman" w:hAnsi="Times New Roman"/>
        </w:rPr>
        <w:t>4.7.</w:t>
      </w:r>
      <w:r w:rsidR="00E75389">
        <w:rPr>
          <w:rFonts w:ascii="Times New Roman" w:hAnsi="Times New Roman"/>
        </w:rPr>
        <w:t xml:space="preserve"> </w:t>
      </w:r>
      <w:r>
        <w:rPr>
          <w:rFonts w:ascii="Times New Roman" w:hAnsi="Times New Roman"/>
        </w:rPr>
        <w:t>Одновременно с передачей Товара Поставщик передает Покупателю оригиналы товаросопроводительных документов на Товар (железнодорожная квитанция о приеме груза, подтверждающая отгрузку Товара, при доставке железнодорожным транспортом или товарно-транспортная накладная при доставке автомобильным транспортом), а также документы качества на Товар (сертификат, паспорт, гарантийный талон, сертификат происхождения, сертификат соответствия, протоколы испытаний, гигиеническое заключение, эксплуатационные документы на изделие(я), входящие в состав Товара, ТУ Поставщика (изготовителя) Товара, если он производится по ТУ).</w:t>
      </w:r>
    </w:p>
    <w:p w:rsidR="006C2315" w:rsidRDefault="006C2315" w:rsidP="006C2315">
      <w:pPr>
        <w:spacing w:after="0" w:line="240" w:lineRule="auto"/>
        <w:ind w:firstLine="567"/>
        <w:jc w:val="both"/>
        <w:rPr>
          <w:rFonts w:ascii="Times New Roman" w:hAnsi="Times New Roman"/>
        </w:rPr>
      </w:pPr>
      <w:r>
        <w:rPr>
          <w:rFonts w:ascii="Times New Roman" w:hAnsi="Times New Roman"/>
        </w:rPr>
        <w:t>В случае поставки Товара без предусмотренных документов, а также товаросопроводительных документов, Товар считается недоукомплектованным и Покупатель вправе не принимать Товар до получения недостающей документации, и взыскать с Поставщика штраф в соответствии с пунктом 7.1 Договора, а также поместить Товар на ответственное хранение за счет и от имени Поставщика до получения недостающей документации с правом выставления счетов за фактически оказанные услуги по хранению с взиманием соответствующей платы за хранение.</w:t>
      </w:r>
    </w:p>
    <w:p w:rsidR="006C2315" w:rsidRDefault="006C2315" w:rsidP="006C2315">
      <w:pPr>
        <w:spacing w:after="0" w:line="240" w:lineRule="auto"/>
        <w:ind w:firstLine="567"/>
        <w:jc w:val="both"/>
        <w:rPr>
          <w:rFonts w:ascii="Times New Roman" w:hAnsi="Times New Roman"/>
        </w:rPr>
      </w:pPr>
      <w:r>
        <w:rPr>
          <w:rFonts w:ascii="Times New Roman" w:hAnsi="Times New Roman"/>
        </w:rPr>
        <w:lastRenderedPageBreak/>
        <w:t>Датой поставки в этом случае является дата получения Покупателем не переданной вместе с Товаром документации. Плата за хранение перечисляется Поставщиком в течение 5 (пяти) календарных дней с даты направления ему счета по факсу, либо посредством электронной почты. Покупатель вправе удержать сумму за хранение указанного Товара из суммы, подлежащей к перечислению в качестве окончательного расчета за поставленный Товар.</w:t>
      </w:r>
    </w:p>
    <w:p w:rsidR="006C2315" w:rsidRDefault="006C2315" w:rsidP="006C2315">
      <w:pPr>
        <w:spacing w:after="0" w:line="240" w:lineRule="auto"/>
        <w:ind w:firstLine="567"/>
        <w:jc w:val="both"/>
        <w:rPr>
          <w:rFonts w:ascii="Times New Roman" w:hAnsi="Times New Roman"/>
        </w:rPr>
      </w:pPr>
    </w:p>
    <w:p w:rsidR="006C2315" w:rsidRDefault="006C2315" w:rsidP="006C2315">
      <w:pPr>
        <w:spacing w:after="0" w:line="240" w:lineRule="auto"/>
        <w:jc w:val="center"/>
        <w:rPr>
          <w:rFonts w:ascii="Times New Roman" w:hAnsi="Times New Roman"/>
          <w:b/>
        </w:rPr>
      </w:pPr>
      <w:r>
        <w:rPr>
          <w:rFonts w:ascii="Times New Roman" w:hAnsi="Times New Roman"/>
          <w:b/>
        </w:rPr>
        <w:t>5. Качество, количество, комплектность Товара</w:t>
      </w:r>
    </w:p>
    <w:p w:rsidR="006C2315" w:rsidRDefault="006C2315" w:rsidP="006C2315">
      <w:pPr>
        <w:spacing w:after="0" w:line="240" w:lineRule="auto"/>
        <w:ind w:firstLine="567"/>
        <w:jc w:val="both"/>
        <w:rPr>
          <w:rFonts w:ascii="Times New Roman" w:hAnsi="Times New Roman"/>
        </w:rPr>
      </w:pPr>
      <w:r>
        <w:rPr>
          <w:rFonts w:ascii="Times New Roman" w:hAnsi="Times New Roman"/>
        </w:rPr>
        <w:t xml:space="preserve">5.1. Качество, комплектность Товара должны соответствовать требованиям, указанным в настоящем Договоре. </w:t>
      </w:r>
    </w:p>
    <w:p w:rsidR="006C2315" w:rsidRDefault="006C2315" w:rsidP="006C2315">
      <w:pPr>
        <w:spacing w:after="0" w:line="240" w:lineRule="auto"/>
        <w:ind w:firstLine="567"/>
        <w:jc w:val="both"/>
        <w:rPr>
          <w:rFonts w:ascii="Times New Roman" w:hAnsi="Times New Roman"/>
        </w:rPr>
      </w:pPr>
      <w:r>
        <w:rPr>
          <w:rFonts w:ascii="Times New Roman" w:hAnsi="Times New Roman"/>
        </w:rPr>
        <w:t xml:space="preserve">Товар должен соответствовать описанию, поставлен с приложением оригиналов документов, подтверждающих качество товара (паспортов или сертификатов). </w:t>
      </w:r>
    </w:p>
    <w:p w:rsidR="006C2315" w:rsidRDefault="006C2315" w:rsidP="006C2315">
      <w:pPr>
        <w:spacing w:after="0" w:line="240" w:lineRule="auto"/>
        <w:ind w:firstLine="567"/>
        <w:jc w:val="both"/>
        <w:rPr>
          <w:rFonts w:ascii="Times New Roman" w:hAnsi="Times New Roman"/>
        </w:rPr>
      </w:pPr>
      <w:r>
        <w:rPr>
          <w:rFonts w:ascii="Times New Roman" w:hAnsi="Times New Roman"/>
        </w:rPr>
        <w:t>Товар должен соответствовать требованиям технических характеристик. Товар должен принадлежать Поставщику на праве собственности. Товар не должен быть заложен, находиться под арестом, не иметь каких-либо ограничений и обременений. Товар должен быть новым, ранее не эксплуатируемый, не прошедший восстановления и не принадлежать третьим лицам.</w:t>
      </w:r>
    </w:p>
    <w:p w:rsidR="006C2315" w:rsidRDefault="006C2315" w:rsidP="006C2315">
      <w:pPr>
        <w:spacing w:after="0" w:line="240" w:lineRule="auto"/>
        <w:ind w:firstLine="567"/>
        <w:jc w:val="both"/>
        <w:rPr>
          <w:rFonts w:ascii="Times New Roman" w:hAnsi="Times New Roman"/>
        </w:rPr>
      </w:pPr>
      <w:r>
        <w:rPr>
          <w:rFonts w:ascii="Times New Roman" w:hAnsi="Times New Roman"/>
        </w:rPr>
        <w:t>5.2. Количество поставленного Товара должно соответствовать количеству, предусмотренному в п. 1.2 настоящего Договора.</w:t>
      </w:r>
    </w:p>
    <w:p w:rsidR="006C2315" w:rsidRDefault="006C2315" w:rsidP="006C2315">
      <w:pPr>
        <w:spacing w:after="0" w:line="240" w:lineRule="auto"/>
        <w:ind w:firstLine="567"/>
        <w:jc w:val="both"/>
        <w:rPr>
          <w:rFonts w:ascii="Times New Roman" w:hAnsi="Times New Roman"/>
        </w:rPr>
      </w:pPr>
      <w:r>
        <w:rPr>
          <w:rFonts w:ascii="Times New Roman" w:hAnsi="Times New Roman"/>
        </w:rPr>
        <w:t xml:space="preserve">5.3. Гарантийный срок использования Товара составляет </w:t>
      </w:r>
      <w:r>
        <w:rPr>
          <w:rFonts w:ascii="Times New Roman" w:hAnsi="Times New Roman"/>
          <w:b/>
        </w:rPr>
        <w:t>6</w:t>
      </w:r>
      <w:r>
        <w:rPr>
          <w:rFonts w:ascii="Times New Roman" w:hAnsi="Times New Roman"/>
        </w:rPr>
        <w:t xml:space="preserve"> (шесть) месяцев. В течение этого срока Поставщик гарантирует безвозмездное устранения недостатков Товара в срок, указанный в требовании Покупателя, либо возмещения расходов Покупателя на устранение недостатков Товара, либо замену на Товар надлежащего качества, а также возмещение убытков Покупателя, связанных с вышеперечисленными обстоятельствами. </w:t>
      </w:r>
    </w:p>
    <w:p w:rsidR="006C2315" w:rsidRDefault="006C2315" w:rsidP="006C2315">
      <w:pPr>
        <w:spacing w:after="0" w:line="240" w:lineRule="auto"/>
        <w:ind w:firstLine="567"/>
        <w:jc w:val="both"/>
        <w:rPr>
          <w:rFonts w:ascii="Times New Roman" w:hAnsi="Times New Roman"/>
        </w:rPr>
      </w:pPr>
      <w:r>
        <w:rPr>
          <w:rFonts w:ascii="Times New Roman" w:hAnsi="Times New Roman"/>
        </w:rPr>
        <w:t>5.4. В случае, когда Поставщик осуществляет отгрузку или доставку Товара, Покупатель осуществляет приемку Товара по грузовым местам непосредственно при получении Товара.</w:t>
      </w:r>
    </w:p>
    <w:p w:rsidR="006C2315" w:rsidRDefault="006C2315" w:rsidP="006C2315">
      <w:pPr>
        <w:spacing w:after="0" w:line="240" w:lineRule="auto"/>
        <w:ind w:firstLine="567"/>
        <w:jc w:val="both"/>
        <w:rPr>
          <w:rFonts w:ascii="Times New Roman" w:hAnsi="Times New Roman"/>
        </w:rPr>
      </w:pPr>
      <w:r>
        <w:rPr>
          <w:rFonts w:ascii="Times New Roman" w:hAnsi="Times New Roman"/>
        </w:rPr>
        <w:t>5.5. Приемка Товара по качеству, комплектности и количеству производится Покупателем в следующем порядке (данный порядок также применяется в случае выявления недостатков (скрытых дефектов) Товара в процессе монтажа, пусконаладочных работ и эксплуатации Товара в период гарантийного срока).</w:t>
      </w:r>
    </w:p>
    <w:p w:rsidR="006C2315" w:rsidRDefault="006C2315" w:rsidP="006C2315">
      <w:pPr>
        <w:spacing w:after="0" w:line="240" w:lineRule="auto"/>
        <w:ind w:firstLine="567"/>
        <w:jc w:val="both"/>
        <w:rPr>
          <w:rFonts w:ascii="Times New Roman" w:hAnsi="Times New Roman"/>
        </w:rPr>
      </w:pPr>
      <w:r>
        <w:rPr>
          <w:rFonts w:ascii="Times New Roman" w:hAnsi="Times New Roman"/>
        </w:rPr>
        <w:t>5.5.1. Покупатель начинает приемку Товара, поступившего на его склад (склад грузополучателя, указанный Покупателем), по количеству и качеству в одностороннем порядке.</w:t>
      </w:r>
    </w:p>
    <w:p w:rsidR="006C2315" w:rsidRDefault="006C2315" w:rsidP="006C2315">
      <w:pPr>
        <w:spacing w:after="0" w:line="240" w:lineRule="auto"/>
        <w:ind w:firstLine="567"/>
        <w:jc w:val="both"/>
        <w:rPr>
          <w:rFonts w:ascii="Times New Roman" w:hAnsi="Times New Roman"/>
        </w:rPr>
      </w:pPr>
      <w:r>
        <w:rPr>
          <w:rFonts w:ascii="Times New Roman" w:hAnsi="Times New Roman"/>
        </w:rPr>
        <w:t xml:space="preserve">В случае обнаружения Покупателем несоответствия качества, количества, комплектности Товара условиям Договора, приложений к Договору, ГОСТам, иным установленным требованиям, а также товаросопроводительной документации, приемка Товара приостанавливается. Покупатель вызывает одним из следующих способов – письменно, телеграммой, с помощью факсимильной связи, телефонограммой, посредством электронной почты – Поставщика для участия в приемке Товара. </w:t>
      </w:r>
    </w:p>
    <w:p w:rsidR="006C2315" w:rsidRDefault="006C2315" w:rsidP="006C2315">
      <w:pPr>
        <w:spacing w:after="0" w:line="240" w:lineRule="auto"/>
        <w:ind w:firstLine="567"/>
        <w:jc w:val="both"/>
        <w:rPr>
          <w:rFonts w:ascii="Times New Roman" w:hAnsi="Times New Roman"/>
        </w:rPr>
      </w:pPr>
      <w:r>
        <w:rPr>
          <w:rFonts w:ascii="Times New Roman" w:hAnsi="Times New Roman"/>
        </w:rPr>
        <w:t>5.5.2.</w:t>
      </w:r>
      <w:r>
        <w:rPr>
          <w:rFonts w:ascii="Times New Roman" w:hAnsi="Times New Roman"/>
        </w:rPr>
        <w:tab/>
        <w:t xml:space="preserve">Поставщик в течение 1 (одного) календарного дня со дня получения вызова Покупателя обязан уведомить одним из следующих способов – письменно, телеграммой, с помощью факсимильной связи, телефонограммой, посредством электронной почты – Покупателя о дне прибытия своих специалистов для участия в приемке Товара. </w:t>
      </w:r>
    </w:p>
    <w:p w:rsidR="006C2315" w:rsidRDefault="006C2315" w:rsidP="006C2315">
      <w:pPr>
        <w:spacing w:after="0" w:line="240" w:lineRule="auto"/>
        <w:ind w:firstLine="567"/>
        <w:jc w:val="both"/>
        <w:rPr>
          <w:rFonts w:ascii="Times New Roman" w:hAnsi="Times New Roman"/>
        </w:rPr>
      </w:pPr>
      <w:r>
        <w:rPr>
          <w:rFonts w:ascii="Times New Roman" w:hAnsi="Times New Roman"/>
        </w:rPr>
        <w:t xml:space="preserve">Срок для прибытия представителей Поставщика не может превышать 2 (двух) календарных дней с момента направления вызова, не считая времени, необходимого для прибытия в место, нахождения Товара. </w:t>
      </w:r>
    </w:p>
    <w:p w:rsidR="006C2315" w:rsidRDefault="006C2315" w:rsidP="006C2315">
      <w:pPr>
        <w:spacing w:after="0" w:line="240" w:lineRule="auto"/>
        <w:ind w:firstLine="567"/>
        <w:jc w:val="both"/>
        <w:rPr>
          <w:rFonts w:ascii="Times New Roman" w:hAnsi="Times New Roman"/>
        </w:rPr>
      </w:pPr>
      <w:r>
        <w:rPr>
          <w:rFonts w:ascii="Times New Roman" w:hAnsi="Times New Roman"/>
        </w:rPr>
        <w:t>Представитель Поставщика, осуществляющий приемку, должен иметь доверенность от Поставщика на приемку Товара. В случае отсутствия у представителя Поставщика надлежащим образом оформленной доверенности представитель Поставщика считается не прибывшим.</w:t>
      </w:r>
    </w:p>
    <w:p w:rsidR="006C2315" w:rsidRDefault="006C2315" w:rsidP="006C2315">
      <w:pPr>
        <w:spacing w:after="0" w:line="240" w:lineRule="auto"/>
        <w:ind w:firstLine="567"/>
        <w:jc w:val="both"/>
        <w:rPr>
          <w:rFonts w:ascii="Times New Roman" w:hAnsi="Times New Roman"/>
        </w:rPr>
      </w:pPr>
      <w:r>
        <w:rPr>
          <w:rFonts w:ascii="Times New Roman" w:hAnsi="Times New Roman"/>
        </w:rPr>
        <w:t>В результате приемки Товара по качеству, комплектности и количеству стороны подписывают двусторонний акт приемки Товара по форме Покупателя.</w:t>
      </w:r>
    </w:p>
    <w:p w:rsidR="006C2315" w:rsidRDefault="006C2315" w:rsidP="006C2315">
      <w:pPr>
        <w:spacing w:after="0" w:line="240" w:lineRule="auto"/>
        <w:ind w:firstLine="567"/>
        <w:jc w:val="both"/>
        <w:rPr>
          <w:rFonts w:ascii="Times New Roman" w:hAnsi="Times New Roman"/>
        </w:rPr>
      </w:pPr>
      <w:r>
        <w:rPr>
          <w:rFonts w:ascii="Times New Roman" w:hAnsi="Times New Roman"/>
        </w:rPr>
        <w:t xml:space="preserve">5.5.3. В случае неполучения уведомления о прибытии представителей Поставщика, а также в случае неявки представителей Поставщика в указанный срок Покупатель формирует комиссию и осуществляет приемку Товара в одностороннем порядке с составлением акта. Стороны признают юридическую силу указанного акта. </w:t>
      </w:r>
    </w:p>
    <w:p w:rsidR="006C2315" w:rsidRDefault="006C2315" w:rsidP="006C2315">
      <w:pPr>
        <w:spacing w:after="0" w:line="240" w:lineRule="auto"/>
        <w:ind w:firstLine="567"/>
        <w:jc w:val="both"/>
        <w:rPr>
          <w:rFonts w:ascii="Times New Roman" w:hAnsi="Times New Roman"/>
        </w:rPr>
      </w:pPr>
      <w:r>
        <w:rPr>
          <w:rFonts w:ascii="Times New Roman" w:hAnsi="Times New Roman"/>
        </w:rPr>
        <w:t>5.6. Поставщик несет все расходы, связанные с заменой или ремонтом Товара несоответствующего по качеству, количеству или комплектности. После замены или ремонта дефектного Товара или его частей наступает увеличение гарантийного срока на Товар на период, равный периоду устранения недостатков.</w:t>
      </w:r>
    </w:p>
    <w:p w:rsidR="006C2315" w:rsidRDefault="006C2315" w:rsidP="006C2315">
      <w:pPr>
        <w:spacing w:after="0" w:line="240" w:lineRule="auto"/>
        <w:ind w:firstLine="567"/>
        <w:rPr>
          <w:rFonts w:ascii="Times New Roman" w:hAnsi="Times New Roman"/>
        </w:rPr>
      </w:pPr>
    </w:p>
    <w:p w:rsidR="006C2315" w:rsidRDefault="006C2315" w:rsidP="006C2315">
      <w:pPr>
        <w:spacing w:after="0" w:line="240" w:lineRule="auto"/>
        <w:jc w:val="center"/>
        <w:rPr>
          <w:rFonts w:ascii="Times New Roman" w:hAnsi="Times New Roman"/>
          <w:b/>
        </w:rPr>
      </w:pPr>
      <w:r>
        <w:rPr>
          <w:rFonts w:ascii="Times New Roman" w:hAnsi="Times New Roman"/>
          <w:b/>
        </w:rPr>
        <w:t>6. Заверения об обстоятельствах</w:t>
      </w:r>
    </w:p>
    <w:p w:rsidR="006C2315" w:rsidRDefault="006C2315" w:rsidP="006C2315">
      <w:pPr>
        <w:spacing w:after="0" w:line="240" w:lineRule="auto"/>
        <w:ind w:firstLine="567"/>
        <w:jc w:val="both"/>
        <w:rPr>
          <w:rFonts w:ascii="Times New Roman" w:hAnsi="Times New Roman"/>
        </w:rPr>
      </w:pPr>
      <w:r>
        <w:rPr>
          <w:rFonts w:ascii="Times New Roman" w:hAnsi="Times New Roman"/>
        </w:rPr>
        <w:t>6.1. Поставщик гарантирует, что поставляемый по настоящему договору Товар является собственностью Поставщика, в эксплуатации ранее не был, залогом, иными правами третьих лиц, риском конфискации не обременен, под арестом и в споре не состоит. В случае невыполнения Поставщиком указанной гарантии, он обязан за свой счет обеспечить защиту Покупателя от исков, предъявленных вследствие этого, и оплатить все юридические расходы, а также все затраты и другие издержки, вытекающие из данного обязательства, включая неустойку в размере 50% (пятидесяти процентов) от общей стоимости Товара.</w:t>
      </w:r>
    </w:p>
    <w:p w:rsidR="006C2315" w:rsidRDefault="006C2315" w:rsidP="006C2315">
      <w:pPr>
        <w:spacing w:after="0" w:line="240" w:lineRule="auto"/>
        <w:ind w:firstLine="567"/>
        <w:jc w:val="both"/>
        <w:rPr>
          <w:rFonts w:ascii="Times New Roman" w:hAnsi="Times New Roman"/>
        </w:rPr>
      </w:pPr>
      <w:r>
        <w:rPr>
          <w:rFonts w:ascii="Times New Roman" w:hAnsi="Times New Roman"/>
        </w:rPr>
        <w:lastRenderedPageBreak/>
        <w:t>6.2. Поставщик гарантирует возмещение в полном объеме убытков Покупателя, возникших в результате отказа налогового органа в возмещении (вычете) заявленных Покупателем сумм НДС, включенных в стоимость Товара, по причине недобросовестности Поставщика (неуплаты НДС в бюджет Поставщиком или поставщиками по договорам, связанным с исполнением обязательств Поставщика по настоящему Договору, либо по причине неправильного оформления Поставщиком счетов-фактур и иных документов, правильность оформления которых увязана налоговыми органами с предоставлением Покупателю права вычета по НДС).</w:t>
      </w:r>
    </w:p>
    <w:p w:rsidR="006C2315" w:rsidRDefault="006C2315" w:rsidP="006C2315">
      <w:pPr>
        <w:spacing w:after="0" w:line="240" w:lineRule="auto"/>
        <w:ind w:firstLine="567"/>
        <w:jc w:val="both"/>
        <w:rPr>
          <w:rFonts w:ascii="Times New Roman" w:hAnsi="Times New Roman"/>
        </w:rPr>
      </w:pPr>
      <w:r>
        <w:rPr>
          <w:rFonts w:ascii="Times New Roman" w:hAnsi="Times New Roman"/>
        </w:rPr>
        <w:t>При внесении Поставщиком исправлений в ранее выставленный Покупателю счет-фактуру по причине обнаружения ошибок в счете-фактуре, допущенным по вине Поставщика, Поставщик обязуется возместить убытки (пени, штрафы) Покупателя, которые возникнут в связи с неправильным отражением сумм НДС и возникновением недоимки по НДС за соответствующий период. Размер убытков определяется на основании платежных документов Покупателя и (или) требования об уплате налога (пени, штрафа), направляемого налоговым органом.</w:t>
      </w:r>
    </w:p>
    <w:p w:rsidR="006C2315" w:rsidRDefault="006C2315" w:rsidP="006C2315">
      <w:pPr>
        <w:spacing w:after="0" w:line="240" w:lineRule="auto"/>
        <w:ind w:firstLine="567"/>
        <w:jc w:val="both"/>
        <w:rPr>
          <w:rFonts w:ascii="Times New Roman" w:hAnsi="Times New Roman"/>
        </w:rPr>
      </w:pPr>
      <w:r>
        <w:rPr>
          <w:rFonts w:ascii="Times New Roman" w:hAnsi="Times New Roman"/>
        </w:rPr>
        <w:t>6.3. Поставщик подтверждает, что обладает достаточным штатом работников, обладающих надлежащей квалификацией, соответствующей техникой и оборудованием, необходимыми для исполнения обязательств по настоящему Договору и гарантирует возмещение Покупателю в полном объеме убытков, возникших в результате нарушения этого заверения.</w:t>
      </w:r>
    </w:p>
    <w:p w:rsidR="006C2315" w:rsidRDefault="006C2315" w:rsidP="006C2315">
      <w:pPr>
        <w:spacing w:after="0" w:line="240" w:lineRule="auto"/>
        <w:ind w:firstLine="567"/>
        <w:jc w:val="both"/>
        <w:rPr>
          <w:rFonts w:ascii="Times New Roman" w:hAnsi="Times New Roman"/>
        </w:rPr>
      </w:pPr>
      <w:r>
        <w:rPr>
          <w:rFonts w:ascii="Times New Roman" w:hAnsi="Times New Roman"/>
        </w:rPr>
        <w:t>6.4. Стороны подтверждают, что информация, исходящая от имени лиц, указанных в пункте 6.5. Договора будет считаться информацией, исходящей от надлежащим образом уполномоченных лиц Сторон, по вопросам исполнения обязательств по настоящему Договору.</w:t>
      </w:r>
    </w:p>
    <w:p w:rsidR="006C2315" w:rsidRDefault="006C2315" w:rsidP="006C2315">
      <w:pPr>
        <w:spacing w:after="0" w:line="240" w:lineRule="auto"/>
        <w:ind w:firstLine="567"/>
        <w:jc w:val="both"/>
        <w:rPr>
          <w:rFonts w:ascii="Times New Roman" w:hAnsi="Times New Roman"/>
          <w:sz w:val="24"/>
        </w:rPr>
      </w:pPr>
      <w:r>
        <w:rPr>
          <w:rFonts w:ascii="Times New Roman" w:hAnsi="Times New Roman"/>
        </w:rPr>
        <w:t>6.5. Контактные лица Сторон:</w:t>
      </w:r>
    </w:p>
    <w:tbl>
      <w:tblPr>
        <w:tblW w:w="0" w:type="auto"/>
        <w:tblInd w:w="108" w:type="dxa"/>
        <w:tblCellMar>
          <w:left w:w="10" w:type="dxa"/>
          <w:right w:w="10" w:type="dxa"/>
        </w:tblCellMar>
        <w:tblLook w:val="04A0" w:firstRow="1" w:lastRow="0" w:firstColumn="1" w:lastColumn="0" w:noHBand="0" w:noVBand="1"/>
      </w:tblPr>
      <w:tblGrid>
        <w:gridCol w:w="3479"/>
        <w:gridCol w:w="3199"/>
        <w:gridCol w:w="3636"/>
      </w:tblGrid>
      <w:tr w:rsidR="006C2315" w:rsidTr="0022510F">
        <w:trPr>
          <w:trHeight w:val="1"/>
        </w:trPr>
        <w:tc>
          <w:tcPr>
            <w:tcW w:w="3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2315" w:rsidRDefault="006C2315" w:rsidP="0022510F">
            <w:pPr>
              <w:spacing w:after="0"/>
              <w:jc w:val="both"/>
              <w:rPr>
                <w:rFonts w:eastAsia="Calibri" w:cs="Calibri"/>
              </w:rPr>
            </w:pP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2315" w:rsidRDefault="006C2315" w:rsidP="0022510F">
            <w:pPr>
              <w:spacing w:after="0"/>
              <w:jc w:val="both"/>
            </w:pPr>
            <w:r>
              <w:rPr>
                <w:rFonts w:ascii="Times New Roman" w:hAnsi="Times New Roman"/>
                <w:sz w:val="20"/>
              </w:rPr>
              <w:t>Поставщик</w:t>
            </w:r>
          </w:p>
        </w:tc>
        <w:tc>
          <w:tcPr>
            <w:tcW w:w="3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2315" w:rsidRDefault="006C2315" w:rsidP="0022510F">
            <w:pPr>
              <w:spacing w:after="0"/>
              <w:jc w:val="both"/>
            </w:pPr>
            <w:r>
              <w:rPr>
                <w:rFonts w:ascii="Times New Roman" w:hAnsi="Times New Roman"/>
                <w:sz w:val="20"/>
              </w:rPr>
              <w:t>Покупатель</w:t>
            </w:r>
          </w:p>
        </w:tc>
      </w:tr>
      <w:tr w:rsidR="00E73549" w:rsidTr="00A9698C">
        <w:trPr>
          <w:trHeight w:val="1"/>
        </w:trPr>
        <w:tc>
          <w:tcPr>
            <w:tcW w:w="3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549" w:rsidRDefault="00E73549" w:rsidP="00E73549">
            <w:pPr>
              <w:spacing w:after="0"/>
              <w:jc w:val="both"/>
            </w:pPr>
            <w:r>
              <w:rPr>
                <w:rFonts w:ascii="Times New Roman" w:hAnsi="Times New Roman"/>
                <w:sz w:val="20"/>
              </w:rPr>
              <w:t>ФИО</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549" w:rsidRDefault="00E73549" w:rsidP="00E73549">
            <w:pPr>
              <w:spacing w:after="0"/>
              <w:jc w:val="both"/>
              <w:rPr>
                <w:rFonts w:eastAsia="Calibri" w:cs="Calibri"/>
              </w:rPr>
            </w:pPr>
          </w:p>
        </w:tc>
        <w:tc>
          <w:tcPr>
            <w:tcW w:w="363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E73549" w:rsidRPr="00A842DB" w:rsidRDefault="00E73549" w:rsidP="00E73549">
            <w:pPr>
              <w:spacing w:after="0" w:line="240" w:lineRule="auto"/>
              <w:jc w:val="both"/>
              <w:rPr>
                <w:rFonts w:ascii="Times New Roman" w:hAnsi="Times New Roman"/>
                <w:sz w:val="20"/>
                <w:szCs w:val="20"/>
              </w:rPr>
            </w:pPr>
            <w:r w:rsidRPr="00A842DB">
              <w:rPr>
                <w:rFonts w:ascii="Times New Roman" w:hAnsi="Times New Roman"/>
                <w:sz w:val="20"/>
                <w:szCs w:val="20"/>
              </w:rPr>
              <w:t>Тарасов Владимир Алексеевич</w:t>
            </w:r>
          </w:p>
        </w:tc>
      </w:tr>
      <w:tr w:rsidR="00E73549" w:rsidTr="00A9698C">
        <w:trPr>
          <w:trHeight w:val="1"/>
        </w:trPr>
        <w:tc>
          <w:tcPr>
            <w:tcW w:w="3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549" w:rsidRDefault="00E73549" w:rsidP="00E73549">
            <w:pPr>
              <w:spacing w:after="0"/>
              <w:jc w:val="both"/>
            </w:pPr>
            <w:r>
              <w:rPr>
                <w:rFonts w:ascii="Times New Roman" w:hAnsi="Times New Roman"/>
                <w:sz w:val="20"/>
              </w:rPr>
              <w:t>Телефон (рабочий)</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549" w:rsidRDefault="00E73549" w:rsidP="00E73549">
            <w:pPr>
              <w:spacing w:after="0"/>
              <w:jc w:val="both"/>
              <w:rPr>
                <w:rFonts w:eastAsia="Calibri" w:cs="Calibri"/>
              </w:rPr>
            </w:pPr>
          </w:p>
        </w:tc>
        <w:tc>
          <w:tcPr>
            <w:tcW w:w="363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E73549" w:rsidRPr="00A842DB" w:rsidRDefault="00E73549" w:rsidP="00E73549">
            <w:pPr>
              <w:spacing w:after="0" w:line="240" w:lineRule="auto"/>
              <w:jc w:val="both"/>
              <w:rPr>
                <w:rFonts w:ascii="Times New Roman" w:hAnsi="Times New Roman"/>
                <w:sz w:val="20"/>
                <w:szCs w:val="20"/>
              </w:rPr>
            </w:pPr>
            <w:r w:rsidRPr="00A842DB">
              <w:rPr>
                <w:rFonts w:ascii="Times New Roman" w:hAnsi="Times New Roman"/>
                <w:sz w:val="20"/>
                <w:szCs w:val="20"/>
              </w:rPr>
              <w:t>34542-44-3-66</w:t>
            </w:r>
          </w:p>
        </w:tc>
      </w:tr>
      <w:tr w:rsidR="00E73549" w:rsidTr="00A9698C">
        <w:trPr>
          <w:trHeight w:val="1"/>
        </w:trPr>
        <w:tc>
          <w:tcPr>
            <w:tcW w:w="3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549" w:rsidRDefault="00E73549" w:rsidP="00E73549">
            <w:pPr>
              <w:spacing w:after="0"/>
              <w:jc w:val="both"/>
            </w:pPr>
            <w:r>
              <w:rPr>
                <w:rFonts w:ascii="Times New Roman" w:hAnsi="Times New Roman"/>
                <w:sz w:val="20"/>
              </w:rPr>
              <w:t>Телефон (мобильный)</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549" w:rsidRDefault="00E73549" w:rsidP="00E73549">
            <w:pPr>
              <w:spacing w:after="0"/>
              <w:jc w:val="both"/>
              <w:rPr>
                <w:rFonts w:eastAsia="Calibri" w:cs="Calibri"/>
              </w:rPr>
            </w:pPr>
          </w:p>
        </w:tc>
        <w:tc>
          <w:tcPr>
            <w:tcW w:w="363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E73549" w:rsidRPr="00A842DB" w:rsidRDefault="00E73549" w:rsidP="00E73549">
            <w:pPr>
              <w:spacing w:after="0" w:line="240" w:lineRule="auto"/>
              <w:jc w:val="both"/>
              <w:rPr>
                <w:rFonts w:ascii="Times New Roman" w:hAnsi="Times New Roman"/>
                <w:sz w:val="20"/>
                <w:szCs w:val="20"/>
              </w:rPr>
            </w:pPr>
            <w:r w:rsidRPr="00A842DB">
              <w:rPr>
                <w:rFonts w:ascii="Times New Roman" w:hAnsi="Times New Roman"/>
                <w:sz w:val="20"/>
                <w:szCs w:val="20"/>
              </w:rPr>
              <w:t>9044998859</w:t>
            </w:r>
          </w:p>
        </w:tc>
      </w:tr>
      <w:tr w:rsidR="00E73549" w:rsidTr="00A9698C">
        <w:trPr>
          <w:trHeight w:val="1"/>
        </w:trPr>
        <w:tc>
          <w:tcPr>
            <w:tcW w:w="3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549" w:rsidRDefault="00E73549" w:rsidP="00E73549">
            <w:pPr>
              <w:spacing w:after="0"/>
              <w:jc w:val="both"/>
            </w:pPr>
            <w:r>
              <w:rPr>
                <w:rFonts w:ascii="Times New Roman" w:hAnsi="Times New Roman"/>
                <w:sz w:val="20"/>
              </w:rPr>
              <w:t>Факс</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549" w:rsidRDefault="00E73549" w:rsidP="00E73549">
            <w:pPr>
              <w:spacing w:after="0"/>
              <w:jc w:val="both"/>
              <w:rPr>
                <w:rFonts w:eastAsia="Calibri" w:cs="Calibri"/>
              </w:rPr>
            </w:pPr>
          </w:p>
        </w:tc>
        <w:tc>
          <w:tcPr>
            <w:tcW w:w="363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E73549" w:rsidRPr="00A842DB" w:rsidRDefault="00E73549" w:rsidP="00E73549">
            <w:pPr>
              <w:spacing w:after="0" w:line="240" w:lineRule="auto"/>
              <w:jc w:val="both"/>
              <w:rPr>
                <w:rFonts w:ascii="Times New Roman" w:hAnsi="Times New Roman"/>
                <w:sz w:val="20"/>
                <w:szCs w:val="20"/>
              </w:rPr>
            </w:pPr>
            <w:r w:rsidRPr="00A842DB">
              <w:rPr>
                <w:rFonts w:ascii="Times New Roman" w:hAnsi="Times New Roman"/>
                <w:sz w:val="20"/>
                <w:szCs w:val="20"/>
              </w:rPr>
              <w:t>34542-44-3-22</w:t>
            </w:r>
          </w:p>
        </w:tc>
      </w:tr>
      <w:tr w:rsidR="00E73549" w:rsidTr="00A9698C">
        <w:trPr>
          <w:trHeight w:val="1"/>
        </w:trPr>
        <w:tc>
          <w:tcPr>
            <w:tcW w:w="3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549" w:rsidRDefault="00E73549" w:rsidP="00E73549">
            <w:pPr>
              <w:spacing w:after="0"/>
              <w:jc w:val="both"/>
            </w:pPr>
            <w:r>
              <w:rPr>
                <w:rFonts w:ascii="Times New Roman" w:hAnsi="Times New Roman"/>
                <w:sz w:val="20"/>
              </w:rPr>
              <w:t>Адрес электронной почты</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549" w:rsidRDefault="00E73549" w:rsidP="00E73549">
            <w:pPr>
              <w:spacing w:after="0"/>
              <w:jc w:val="both"/>
              <w:rPr>
                <w:rFonts w:eastAsia="Calibri" w:cs="Calibri"/>
              </w:rPr>
            </w:pPr>
          </w:p>
        </w:tc>
        <w:tc>
          <w:tcPr>
            <w:tcW w:w="363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E73549" w:rsidRPr="00A842DB" w:rsidRDefault="00E73549" w:rsidP="00E73549">
            <w:pPr>
              <w:spacing w:after="0" w:line="240" w:lineRule="auto"/>
              <w:jc w:val="both"/>
              <w:rPr>
                <w:rFonts w:ascii="Times New Roman" w:hAnsi="Times New Roman"/>
                <w:sz w:val="20"/>
                <w:szCs w:val="20"/>
              </w:rPr>
            </w:pPr>
            <w:r w:rsidRPr="00A842DB">
              <w:rPr>
                <w:rFonts w:ascii="Times New Roman" w:hAnsi="Times New Roman"/>
                <w:sz w:val="20"/>
                <w:szCs w:val="20"/>
              </w:rPr>
              <w:t>shestakovskoe@borfab.ru</w:t>
            </w:r>
          </w:p>
        </w:tc>
      </w:tr>
    </w:tbl>
    <w:p w:rsidR="006C2315" w:rsidRDefault="006C2315" w:rsidP="006C2315">
      <w:pPr>
        <w:spacing w:after="0" w:line="240" w:lineRule="auto"/>
        <w:ind w:firstLine="567"/>
        <w:jc w:val="both"/>
        <w:rPr>
          <w:rFonts w:ascii="Times New Roman" w:hAnsi="Times New Roman"/>
          <w:sz w:val="24"/>
        </w:rPr>
      </w:pPr>
    </w:p>
    <w:p w:rsidR="006C2315" w:rsidRDefault="006C2315" w:rsidP="006C2315">
      <w:pPr>
        <w:spacing w:after="0" w:line="240" w:lineRule="auto"/>
        <w:jc w:val="center"/>
        <w:rPr>
          <w:rFonts w:ascii="Times New Roman" w:hAnsi="Times New Roman"/>
          <w:b/>
        </w:rPr>
      </w:pPr>
      <w:r>
        <w:rPr>
          <w:rFonts w:ascii="Times New Roman" w:hAnsi="Times New Roman"/>
          <w:b/>
        </w:rPr>
        <w:t>7. Ответственность сторон</w:t>
      </w:r>
    </w:p>
    <w:p w:rsidR="006C2315" w:rsidRDefault="006C2315" w:rsidP="006C2315">
      <w:pPr>
        <w:spacing w:after="0" w:line="240" w:lineRule="auto"/>
        <w:ind w:firstLine="567"/>
        <w:jc w:val="both"/>
        <w:rPr>
          <w:rFonts w:ascii="Times New Roman" w:hAnsi="Times New Roman"/>
        </w:rPr>
      </w:pPr>
      <w:r>
        <w:rPr>
          <w:rFonts w:ascii="Times New Roman" w:hAnsi="Times New Roman"/>
        </w:rPr>
        <w:t>7.1. В случае поставки некачественного или некомплектного Товара Покупатель вправе потребовать от Поставщика уплаты 10% (десяти процентов) от стоимости некачественного или некомплектного Товара, а Поставщик обязуется оплатить сумму заявленных требований в порядке и срок, установленный в требовании Покупателя.</w:t>
      </w:r>
    </w:p>
    <w:p w:rsidR="006C2315" w:rsidRDefault="006C2315" w:rsidP="006C2315">
      <w:pPr>
        <w:spacing w:after="0" w:line="240" w:lineRule="auto"/>
        <w:ind w:firstLine="567"/>
        <w:jc w:val="both"/>
        <w:rPr>
          <w:rFonts w:ascii="Times New Roman" w:hAnsi="Times New Roman"/>
        </w:rPr>
      </w:pPr>
      <w:r>
        <w:rPr>
          <w:rFonts w:ascii="Times New Roman" w:hAnsi="Times New Roman"/>
        </w:rPr>
        <w:t>7.2. В случае просрочки поставки Товара Покупатель вправе потребовать от Поставщика уплаты пени в размере 0,1% (одной десятой процента) от стоимости несвоевременно поставленного (недопоставленного) Товара за каждый день просрочки, но не более 10% (десяти процентов) от этой суммы, а Поставщик обязуется оплатить сумму заявленных требований в порядке и срок, установленный в требовании Покупателя.</w:t>
      </w:r>
    </w:p>
    <w:p w:rsidR="006C2315" w:rsidRDefault="006C2315" w:rsidP="006C2315">
      <w:pPr>
        <w:spacing w:after="0" w:line="240" w:lineRule="auto"/>
        <w:ind w:firstLine="567"/>
        <w:jc w:val="both"/>
        <w:rPr>
          <w:rFonts w:ascii="Times New Roman" w:hAnsi="Times New Roman"/>
        </w:rPr>
      </w:pPr>
      <w:r>
        <w:rPr>
          <w:rFonts w:ascii="Times New Roman" w:hAnsi="Times New Roman"/>
        </w:rPr>
        <w:t xml:space="preserve">7.3. </w:t>
      </w:r>
      <w:r w:rsidR="00A77679" w:rsidRPr="00A77679">
        <w:rPr>
          <w:rFonts w:ascii="Times New Roman" w:hAnsi="Times New Roman"/>
        </w:rPr>
        <w:t>За просрочку оплаты поставленного Товара Покупатель уплачивает Поставщику пени в размере 0,01% (одной сотой процента) от суммы просроченного платежа за каждый день просрочки, но не более 5% (пяти процентов) от суммы просроченного платежа</w:t>
      </w:r>
      <w:r w:rsidR="00A77679">
        <w:rPr>
          <w:rFonts w:ascii="Times New Roman" w:hAnsi="Times New Roman"/>
        </w:rPr>
        <w:t>.</w:t>
      </w:r>
    </w:p>
    <w:p w:rsidR="006C2315" w:rsidRDefault="006C2315" w:rsidP="006C2315">
      <w:pPr>
        <w:spacing w:after="0" w:line="240" w:lineRule="auto"/>
        <w:ind w:firstLine="567"/>
        <w:jc w:val="both"/>
        <w:rPr>
          <w:rFonts w:ascii="Times New Roman" w:hAnsi="Times New Roman"/>
        </w:rPr>
      </w:pPr>
      <w:r>
        <w:rPr>
          <w:rFonts w:ascii="Times New Roman" w:hAnsi="Times New Roman"/>
        </w:rPr>
        <w:t>7.4. В случае одностороннего отказа Поставщика от договора по основаниям, не предусмотренным действующим законодательством Российской Федерации, Покупатель вправе потребовать от Поставщик уплаты 50% (пятидесяти процентов) от общей суммы договора, указанной в пункте 2.1. Договора.</w:t>
      </w:r>
    </w:p>
    <w:p w:rsidR="006C2315" w:rsidRDefault="006C2315" w:rsidP="006C2315">
      <w:pPr>
        <w:spacing w:after="0" w:line="240" w:lineRule="auto"/>
        <w:ind w:firstLine="567"/>
        <w:jc w:val="both"/>
        <w:rPr>
          <w:rFonts w:ascii="Times New Roman" w:hAnsi="Times New Roman"/>
        </w:rPr>
      </w:pPr>
      <w:r>
        <w:rPr>
          <w:rFonts w:ascii="Times New Roman" w:hAnsi="Times New Roman"/>
        </w:rPr>
        <w:t>7.5. Покупатель вправе вычесть сумму убытков, штрафов, неустоек, иных компенсаций и выплат, предусмотренных как настоящим Договором, так и действующим законодательством Российской Федерации, включая неустойку за нарушение Поставщиком заверений об обстоятельствах, из суммы, подлежащей оплате за поставленный Товар.</w:t>
      </w:r>
    </w:p>
    <w:p w:rsidR="006C2315" w:rsidRDefault="006C2315" w:rsidP="006C2315">
      <w:pPr>
        <w:spacing w:after="0" w:line="240" w:lineRule="auto"/>
        <w:ind w:firstLine="567"/>
        <w:jc w:val="both"/>
        <w:rPr>
          <w:rFonts w:ascii="Times New Roman" w:hAnsi="Times New Roman"/>
        </w:rPr>
      </w:pPr>
      <w:r>
        <w:rPr>
          <w:rFonts w:ascii="Times New Roman" w:hAnsi="Times New Roman"/>
        </w:rPr>
        <w:t>7.6. Сумма убытков Покупателя, подлежащих взысканию с Поставщика, может быть взыскана сверх неустойки, определенной в соответствии с условиями договора.</w:t>
      </w:r>
    </w:p>
    <w:p w:rsidR="006C2315" w:rsidRDefault="006C2315" w:rsidP="006C2315">
      <w:pPr>
        <w:spacing w:after="0" w:line="240" w:lineRule="auto"/>
        <w:ind w:firstLine="567"/>
        <w:jc w:val="both"/>
        <w:rPr>
          <w:rFonts w:ascii="Times New Roman" w:hAnsi="Times New Roman"/>
        </w:rPr>
      </w:pPr>
    </w:p>
    <w:p w:rsidR="006C2315" w:rsidRDefault="006C2315" w:rsidP="006C2315">
      <w:pPr>
        <w:spacing w:after="0" w:line="240" w:lineRule="auto"/>
        <w:ind w:firstLine="567"/>
        <w:jc w:val="center"/>
        <w:rPr>
          <w:rFonts w:ascii="Times New Roman" w:hAnsi="Times New Roman"/>
          <w:b/>
        </w:rPr>
      </w:pPr>
      <w:r>
        <w:rPr>
          <w:rFonts w:ascii="Times New Roman" w:hAnsi="Times New Roman"/>
          <w:b/>
        </w:rPr>
        <w:t>8. Антикоррупционная оговорка</w:t>
      </w:r>
    </w:p>
    <w:p w:rsidR="006C2315" w:rsidRDefault="006C2315" w:rsidP="006C2315">
      <w:pPr>
        <w:spacing w:after="0" w:line="240" w:lineRule="auto"/>
        <w:ind w:firstLine="567"/>
        <w:jc w:val="both"/>
        <w:rPr>
          <w:rFonts w:ascii="Times New Roman" w:hAnsi="Times New Roman"/>
        </w:rPr>
      </w:pPr>
      <w:r>
        <w:rPr>
          <w:rFonts w:ascii="Times New Roman" w:hAnsi="Times New Roman"/>
        </w:rPr>
        <w:t>8.1. Поставщик обязуется принимать все необходимые и обоснованные меры для предотвращения коррупции и подкупа. Соответствующим образом Поставщик ни при каких обстоятельствах не вправе прямым или косвенным путем предлагать, обещать или предоставлять выгоды или преимущества (такие как наличные деньги, ценные подарки или приглашения, главным образом, не имеющие деловой цели, например на спортивные соревнования, концерты, культурные мероприятия) сотрудникам и членам руководства Покупателя, включая их родственников, или любого другого общества, находящегося в дочерней зависимости от Покупателя, или иметь подобные выгоды или преимущества, предложенные, обещанные или предоставленные любым другим способом сторонними лицами.</w:t>
      </w:r>
    </w:p>
    <w:p w:rsidR="006C2315" w:rsidRDefault="006C2315" w:rsidP="006C2315">
      <w:pPr>
        <w:spacing w:after="0" w:line="240" w:lineRule="auto"/>
        <w:ind w:firstLine="567"/>
        <w:jc w:val="both"/>
        <w:rPr>
          <w:rFonts w:ascii="Times New Roman" w:hAnsi="Times New Roman"/>
        </w:rPr>
      </w:pPr>
      <w:r>
        <w:rPr>
          <w:rFonts w:ascii="Times New Roman" w:hAnsi="Times New Roman"/>
        </w:rPr>
        <w:lastRenderedPageBreak/>
        <w:t>Покупатель вправе прекратить без предупреждения действие всех существующих договоров в случае нарушения этого положения, если предварительное письменное предупреждение не будет принято во внимание. В случае серьезного нарушения предварительное предупреждение не требуется.</w:t>
      </w:r>
    </w:p>
    <w:p w:rsidR="006C2315" w:rsidRDefault="006C2315" w:rsidP="006C2315">
      <w:pPr>
        <w:spacing w:after="0" w:line="240" w:lineRule="auto"/>
        <w:ind w:firstLine="567"/>
        <w:jc w:val="both"/>
        <w:rPr>
          <w:rFonts w:ascii="Times New Roman" w:hAnsi="Times New Roman"/>
        </w:rPr>
      </w:pPr>
      <w:r>
        <w:rPr>
          <w:rFonts w:ascii="Times New Roman" w:hAnsi="Times New Roman"/>
        </w:rPr>
        <w:t>8.2. Пункт 8.1. настоящего Договора не распространяется на образцы продукции, предоставляемые Покупателю и/или их представителям в целях исполнения сторонами своих обязательств по настоящему Договору, в частности, для целей осмотра или проверки.</w:t>
      </w:r>
    </w:p>
    <w:p w:rsidR="006C2315" w:rsidRDefault="006C2315" w:rsidP="006C2315">
      <w:pPr>
        <w:spacing w:after="0" w:line="240" w:lineRule="auto"/>
        <w:ind w:firstLine="567"/>
        <w:jc w:val="both"/>
        <w:rPr>
          <w:rFonts w:ascii="Times New Roman" w:hAnsi="Times New Roman"/>
        </w:rPr>
      </w:pPr>
      <w:r>
        <w:rPr>
          <w:rFonts w:ascii="Times New Roman" w:hAnsi="Times New Roman"/>
        </w:rPr>
        <w:t>8.3. При обнаружении неисполнения и/или ненадлежащего исполнения Поставщиком обязательств, предусмотренных пунктом 8.1. настоящего Договора, Покупатель направляет Поставщику требование о прекращении нарушения условий Договора. В случае неисполнения вышеуказанного требования, либо в случае существенного нарушения п.8.1. настоящего Договора, Покупатель имеет право немедленно расторгнуть настоящий Договор в одностороннем порядке.</w:t>
      </w:r>
    </w:p>
    <w:p w:rsidR="006C2315" w:rsidRDefault="006C2315" w:rsidP="006C2315">
      <w:pPr>
        <w:spacing w:after="0" w:line="240" w:lineRule="auto"/>
        <w:ind w:firstLine="567"/>
        <w:jc w:val="both"/>
        <w:rPr>
          <w:rFonts w:ascii="Times New Roman" w:hAnsi="Times New Roman"/>
        </w:rPr>
      </w:pPr>
      <w:r>
        <w:rPr>
          <w:rFonts w:ascii="Times New Roman" w:hAnsi="Times New Roman"/>
        </w:rPr>
        <w:t>8.4. В случае неисполнения Поставщиком обязательств, предусмотренных пунктом 8.1. настоящего Договора, Покупатель имеет право требовать уплаты штрафа в размере 100% от суммы настоящего Договора.</w:t>
      </w:r>
    </w:p>
    <w:p w:rsidR="006C2315" w:rsidRDefault="006C2315" w:rsidP="006C2315">
      <w:pPr>
        <w:spacing w:after="0" w:line="240" w:lineRule="auto"/>
        <w:ind w:firstLine="567"/>
        <w:jc w:val="both"/>
        <w:rPr>
          <w:rFonts w:ascii="Times New Roman" w:hAnsi="Times New Roman"/>
        </w:rPr>
      </w:pPr>
      <w:r>
        <w:rPr>
          <w:rFonts w:ascii="Times New Roman" w:hAnsi="Times New Roman"/>
        </w:rPr>
        <w:t xml:space="preserve"> </w:t>
      </w:r>
    </w:p>
    <w:p w:rsidR="006C2315" w:rsidRDefault="006C2315" w:rsidP="006C2315">
      <w:pPr>
        <w:spacing w:after="0" w:line="240" w:lineRule="auto"/>
        <w:ind w:firstLine="567"/>
        <w:jc w:val="center"/>
        <w:rPr>
          <w:rFonts w:ascii="Times New Roman" w:hAnsi="Times New Roman"/>
          <w:b/>
        </w:rPr>
      </w:pPr>
      <w:r>
        <w:rPr>
          <w:rFonts w:ascii="Times New Roman" w:hAnsi="Times New Roman"/>
          <w:b/>
        </w:rPr>
        <w:t>9. Прочие условия</w:t>
      </w:r>
    </w:p>
    <w:p w:rsidR="006C2315" w:rsidRDefault="006C2315" w:rsidP="006C2315">
      <w:pPr>
        <w:spacing w:after="0" w:line="240" w:lineRule="auto"/>
        <w:ind w:firstLine="567"/>
        <w:jc w:val="both"/>
        <w:rPr>
          <w:rFonts w:ascii="Times New Roman" w:hAnsi="Times New Roman"/>
        </w:rPr>
      </w:pPr>
      <w:r>
        <w:rPr>
          <w:rFonts w:ascii="Times New Roman" w:hAnsi="Times New Roman"/>
        </w:rPr>
        <w:t>9.1. Настоящий Договор вступает в силу с даты его подписания обеими Сторонами и действует до 31.12.20</w:t>
      </w:r>
      <w:r w:rsidR="00E75389">
        <w:rPr>
          <w:rFonts w:ascii="Times New Roman" w:hAnsi="Times New Roman"/>
        </w:rPr>
        <w:t>2</w:t>
      </w:r>
      <w:r w:rsidR="00F33C10">
        <w:rPr>
          <w:rFonts w:ascii="Times New Roman" w:hAnsi="Times New Roman"/>
        </w:rPr>
        <w:t>4</w:t>
      </w:r>
      <w:r>
        <w:rPr>
          <w:rFonts w:ascii="Times New Roman" w:hAnsi="Times New Roman"/>
        </w:rPr>
        <w:t>г.</w:t>
      </w:r>
    </w:p>
    <w:p w:rsidR="006C2315" w:rsidRDefault="006C2315" w:rsidP="006C2315">
      <w:pPr>
        <w:spacing w:after="0" w:line="240" w:lineRule="auto"/>
        <w:ind w:firstLine="567"/>
        <w:jc w:val="both"/>
        <w:rPr>
          <w:rFonts w:ascii="Times New Roman" w:hAnsi="Times New Roman"/>
        </w:rPr>
      </w:pPr>
      <w:r>
        <w:rPr>
          <w:rFonts w:ascii="Times New Roman" w:hAnsi="Times New Roman"/>
        </w:rPr>
        <w:t>9.2. В случае возникновения разногласий в процессе исполнения настоящего Договора, до обращения с иском в арбитражный суд, заинтересованная сторона направляет претензию, подписанную уполномоченным лицом.</w:t>
      </w:r>
    </w:p>
    <w:p w:rsidR="006C2315" w:rsidRDefault="006C2315" w:rsidP="006C2315">
      <w:pPr>
        <w:spacing w:after="0" w:line="240" w:lineRule="auto"/>
        <w:ind w:firstLine="567"/>
        <w:jc w:val="both"/>
        <w:rPr>
          <w:rFonts w:ascii="Times New Roman" w:hAnsi="Times New Roman"/>
        </w:rPr>
      </w:pPr>
      <w:r>
        <w:rPr>
          <w:rFonts w:ascii="Times New Roman" w:hAnsi="Times New Roman"/>
        </w:rPr>
        <w:t>Претензия должна быть направлена заказным письмом с уведомлением о вручении либо вручена под расписку. К претензии прилагаются обосновывающие документы. Если к претензии не будут приложены документы, необходимые для ее рассмотрения, об этом сообщается заявителю в срок, предусмотренный для ответа на претензию, и до поступления таких документов претензия считается не предъявленной.</w:t>
      </w:r>
    </w:p>
    <w:p w:rsidR="006C2315" w:rsidRDefault="006C2315" w:rsidP="006C2315">
      <w:pPr>
        <w:spacing w:after="0" w:line="240" w:lineRule="auto"/>
        <w:ind w:firstLine="567"/>
        <w:jc w:val="both"/>
        <w:rPr>
          <w:rFonts w:ascii="Times New Roman" w:hAnsi="Times New Roman"/>
        </w:rPr>
      </w:pPr>
      <w:r>
        <w:rPr>
          <w:rFonts w:ascii="Times New Roman" w:hAnsi="Times New Roman"/>
        </w:rPr>
        <w:t>Срок ответа на претензию составляет 10 (десять) календарных дней с момента ее получения. Ответ на претензию дается в письменной форме и подписывается уполномоченным лицом. До истечения срока для ответа на претензию стороны не вправе предъявлять иск в арбитражный суд.</w:t>
      </w:r>
    </w:p>
    <w:p w:rsidR="006C2315" w:rsidRDefault="006C2315" w:rsidP="006C2315">
      <w:pPr>
        <w:spacing w:after="0" w:line="240" w:lineRule="auto"/>
        <w:ind w:firstLine="567"/>
        <w:jc w:val="both"/>
        <w:rPr>
          <w:rFonts w:ascii="Times New Roman" w:hAnsi="Times New Roman"/>
        </w:rPr>
      </w:pPr>
      <w:r>
        <w:rPr>
          <w:rFonts w:ascii="Times New Roman" w:hAnsi="Times New Roman"/>
        </w:rPr>
        <w:t>9.3. Все споры и разногласия из настоящего Договора подлежат разрешению в Арбитражном суде Тюменской области.</w:t>
      </w:r>
    </w:p>
    <w:p w:rsidR="006C2315" w:rsidRDefault="006C2315" w:rsidP="006C2315">
      <w:pPr>
        <w:spacing w:after="0" w:line="240" w:lineRule="auto"/>
        <w:ind w:firstLine="567"/>
        <w:jc w:val="both"/>
        <w:rPr>
          <w:rFonts w:ascii="Times New Roman" w:hAnsi="Times New Roman"/>
        </w:rPr>
      </w:pPr>
      <w:r>
        <w:rPr>
          <w:rFonts w:ascii="Times New Roman" w:hAnsi="Times New Roman"/>
        </w:rPr>
        <w:t xml:space="preserve">9.4. Документы по настоящему Договору, отправляемые посредством факсимильной связи либо электронной почты (за исключением претензий, направляемых в порядке, предусмотренном пунктом 9.2 настоящего Договора), имеют юридическую силу до момента получения оригинала документа. Срок для направления оригинала документа заказным письмом – 3 (три) рабочих дня с момента направления документа посредством факсимильной связи либо электронной почты. </w:t>
      </w:r>
    </w:p>
    <w:p w:rsidR="006C2315" w:rsidRDefault="006C2315" w:rsidP="006C2315">
      <w:pPr>
        <w:spacing w:after="0" w:line="240" w:lineRule="auto"/>
        <w:ind w:firstLine="567"/>
        <w:jc w:val="both"/>
        <w:rPr>
          <w:rFonts w:ascii="Times New Roman" w:hAnsi="Times New Roman"/>
        </w:rPr>
      </w:pPr>
      <w:r>
        <w:rPr>
          <w:rFonts w:ascii="Times New Roman" w:hAnsi="Times New Roman"/>
        </w:rPr>
        <w:t xml:space="preserve">9.5. </w:t>
      </w:r>
      <w:r w:rsidR="00A77679" w:rsidRPr="00A77679">
        <w:rPr>
          <w:rFonts w:ascii="Times New Roman" w:hAnsi="Times New Roman"/>
        </w:rPr>
        <w:t>Поставщик не вправе переуступать третьим лицам права и обязанности по настоящему Договору без предварительного письменного согласия Покупателя. В случае нарушения данного запрета Поставщик обязан по требованию Покупателя уплатить штраф в размере 50% (пятидесяти процентов) от общей суммы договора</w:t>
      </w:r>
      <w:r>
        <w:rPr>
          <w:rFonts w:ascii="Times New Roman" w:hAnsi="Times New Roman"/>
        </w:rPr>
        <w:t>.</w:t>
      </w:r>
    </w:p>
    <w:p w:rsidR="00470966" w:rsidRPr="00470966" w:rsidRDefault="006C2315" w:rsidP="006C2315">
      <w:pPr>
        <w:spacing w:after="0" w:line="240" w:lineRule="auto"/>
        <w:ind w:firstLine="567"/>
        <w:jc w:val="both"/>
        <w:rPr>
          <w:rFonts w:ascii="Times New Roman" w:eastAsia="Calibri" w:hAnsi="Times New Roman"/>
          <w:sz w:val="24"/>
          <w:szCs w:val="24"/>
        </w:rPr>
      </w:pPr>
      <w:r>
        <w:rPr>
          <w:rFonts w:ascii="Times New Roman" w:hAnsi="Times New Roman"/>
        </w:rPr>
        <w:t>9.6. Настоящий Договор составлен в двух экземплярах, имеющих равную юридическую силу, по одному экземпляру для каждой из Сторон</w:t>
      </w:r>
      <w:r w:rsidR="001300A6" w:rsidRPr="00182F16">
        <w:rPr>
          <w:rFonts w:ascii="Times New Roman" w:eastAsia="Calibri" w:hAnsi="Times New Roman"/>
        </w:rPr>
        <w:t>.</w:t>
      </w:r>
    </w:p>
    <w:p w:rsidR="00470966" w:rsidRPr="00470966" w:rsidRDefault="00470966" w:rsidP="00470966">
      <w:pPr>
        <w:spacing w:after="0" w:line="240" w:lineRule="auto"/>
        <w:ind w:firstLine="709"/>
        <w:jc w:val="both"/>
        <w:rPr>
          <w:rFonts w:ascii="Times New Roman" w:eastAsia="Calibri" w:hAnsi="Times New Roman"/>
          <w:sz w:val="24"/>
          <w:szCs w:val="24"/>
        </w:rPr>
      </w:pPr>
    </w:p>
    <w:p w:rsidR="00470966" w:rsidRPr="00413E62" w:rsidRDefault="005E083E" w:rsidP="00470966">
      <w:pPr>
        <w:spacing w:after="0" w:line="240" w:lineRule="auto"/>
        <w:jc w:val="center"/>
        <w:rPr>
          <w:rFonts w:ascii="Times New Roman" w:eastAsia="Calibri" w:hAnsi="Times New Roman"/>
          <w:b/>
        </w:rPr>
      </w:pPr>
      <w:r>
        <w:rPr>
          <w:rFonts w:ascii="Times New Roman" w:eastAsia="Calibri" w:hAnsi="Times New Roman"/>
          <w:b/>
        </w:rPr>
        <w:t xml:space="preserve">10. </w:t>
      </w:r>
      <w:r w:rsidR="00470966" w:rsidRPr="00413E62">
        <w:rPr>
          <w:rFonts w:ascii="Times New Roman" w:eastAsia="Calibri" w:hAnsi="Times New Roman"/>
          <w:b/>
        </w:rPr>
        <w:t>Реквизиты и подписи сторон</w:t>
      </w:r>
    </w:p>
    <w:tbl>
      <w:tblPr>
        <w:tblW w:w="0" w:type="auto"/>
        <w:tblLook w:val="04A0" w:firstRow="1" w:lastRow="0" w:firstColumn="1" w:lastColumn="0" w:noHBand="0" w:noVBand="1"/>
      </w:tblPr>
      <w:tblGrid>
        <w:gridCol w:w="4927"/>
        <w:gridCol w:w="4928"/>
      </w:tblGrid>
      <w:tr w:rsidR="00413E62" w:rsidRPr="00470966" w:rsidTr="00F6120B">
        <w:trPr>
          <w:trHeight w:val="5637"/>
        </w:trPr>
        <w:tc>
          <w:tcPr>
            <w:tcW w:w="4927" w:type="dxa"/>
            <w:shd w:val="clear" w:color="auto" w:fill="auto"/>
          </w:tcPr>
          <w:p w:rsidR="00413E62" w:rsidRPr="00413E62" w:rsidRDefault="00413E62" w:rsidP="00631DD6">
            <w:pPr>
              <w:pStyle w:val="afb"/>
              <w:ind w:right="106"/>
              <w:rPr>
                <w:rFonts w:ascii="Times New Roman" w:hAnsi="Times New Roman" w:cs="Times New Roman"/>
                <w:color w:val="000000"/>
                <w:w w:val="105"/>
                <w:sz w:val="20"/>
                <w:szCs w:val="20"/>
              </w:rPr>
            </w:pPr>
            <w:r w:rsidRPr="00413E62">
              <w:rPr>
                <w:rFonts w:ascii="Times New Roman" w:hAnsi="Times New Roman" w:cs="Times New Roman"/>
                <w:color w:val="000000"/>
                <w:w w:val="105"/>
                <w:sz w:val="20"/>
                <w:szCs w:val="20"/>
              </w:rPr>
              <w:lastRenderedPageBreak/>
              <w:t xml:space="preserve">ПОКУПАТЕЛЬ: </w:t>
            </w:r>
          </w:p>
          <w:p w:rsidR="00E73549" w:rsidRPr="00E73549" w:rsidRDefault="00E73549" w:rsidP="00E73549">
            <w:pPr>
              <w:suppressAutoHyphens/>
              <w:spacing w:after="0" w:line="240" w:lineRule="auto"/>
              <w:jc w:val="both"/>
              <w:rPr>
                <w:rFonts w:ascii="Times New Roman" w:hAnsi="Times New Roman"/>
                <w:b/>
                <w:sz w:val="20"/>
                <w:szCs w:val="20"/>
                <w:lang w:eastAsia="zh-CN"/>
              </w:rPr>
            </w:pPr>
            <w:r w:rsidRPr="00E73549">
              <w:rPr>
                <w:rFonts w:ascii="Times New Roman" w:hAnsi="Times New Roman"/>
                <w:b/>
                <w:sz w:val="20"/>
                <w:szCs w:val="20"/>
                <w:lang w:eastAsia="zh-CN"/>
              </w:rPr>
              <w:t>ООО «Шестаковское»</w:t>
            </w:r>
          </w:p>
          <w:p w:rsidR="00E73549" w:rsidRPr="00E73549" w:rsidRDefault="00E73549" w:rsidP="00E73549">
            <w:pPr>
              <w:suppressAutoHyphens/>
              <w:spacing w:after="0" w:line="240" w:lineRule="auto"/>
              <w:rPr>
                <w:rFonts w:ascii="Times New Roman" w:hAnsi="Times New Roman"/>
                <w:sz w:val="20"/>
                <w:szCs w:val="20"/>
                <w:lang w:eastAsia="zh-CN"/>
              </w:rPr>
            </w:pPr>
            <w:r w:rsidRPr="00E73549">
              <w:rPr>
                <w:rFonts w:ascii="Times New Roman" w:hAnsi="Times New Roman"/>
                <w:sz w:val="20"/>
                <w:szCs w:val="20"/>
                <w:lang w:eastAsia="zh-CN"/>
              </w:rPr>
              <w:t>Юридический адрес: 627113, Тюменская область, Заводоуковский городской округ, с. Шестаково, ул. Шоссейная,15</w:t>
            </w:r>
          </w:p>
          <w:p w:rsidR="00E73549" w:rsidRPr="00E73549" w:rsidRDefault="00E73549" w:rsidP="00E73549">
            <w:pPr>
              <w:suppressAutoHyphens/>
              <w:spacing w:after="0" w:line="240" w:lineRule="auto"/>
              <w:rPr>
                <w:rFonts w:ascii="Times New Roman" w:hAnsi="Times New Roman"/>
                <w:sz w:val="20"/>
                <w:szCs w:val="20"/>
                <w:lang w:eastAsia="zh-CN"/>
              </w:rPr>
            </w:pPr>
            <w:r w:rsidRPr="00E73549">
              <w:rPr>
                <w:rFonts w:ascii="Times New Roman" w:hAnsi="Times New Roman"/>
                <w:sz w:val="20"/>
                <w:szCs w:val="20"/>
                <w:lang w:eastAsia="zh-CN"/>
              </w:rPr>
              <w:t>Почтовый адрес: 627113, Тюменская область, Заводоуковский городской округ, с. Шестаково, ул. Шоссейная,15</w:t>
            </w:r>
          </w:p>
          <w:p w:rsidR="00E73549" w:rsidRPr="00E73549" w:rsidRDefault="00E73549" w:rsidP="00E73549">
            <w:pPr>
              <w:suppressAutoHyphens/>
              <w:spacing w:after="0" w:line="240" w:lineRule="auto"/>
              <w:rPr>
                <w:rFonts w:ascii="Times New Roman" w:hAnsi="Times New Roman"/>
                <w:sz w:val="20"/>
                <w:szCs w:val="20"/>
                <w:lang w:eastAsia="zh-CN"/>
              </w:rPr>
            </w:pPr>
            <w:r w:rsidRPr="00E73549">
              <w:rPr>
                <w:rFonts w:ascii="Times New Roman" w:hAnsi="Times New Roman"/>
                <w:sz w:val="20"/>
                <w:szCs w:val="20"/>
                <w:lang w:eastAsia="zh-CN"/>
              </w:rPr>
              <w:t>ОГРН: 1157232012630</w:t>
            </w:r>
          </w:p>
          <w:p w:rsidR="00E73549" w:rsidRPr="00E73549" w:rsidRDefault="00E73549" w:rsidP="00E73549">
            <w:pPr>
              <w:suppressAutoHyphens/>
              <w:spacing w:after="0" w:line="240" w:lineRule="auto"/>
              <w:rPr>
                <w:rFonts w:ascii="Times New Roman" w:hAnsi="Times New Roman"/>
                <w:sz w:val="20"/>
                <w:szCs w:val="20"/>
                <w:lang w:eastAsia="zh-CN"/>
              </w:rPr>
            </w:pPr>
            <w:r w:rsidRPr="00E73549">
              <w:rPr>
                <w:rFonts w:ascii="Times New Roman" w:hAnsi="Times New Roman"/>
                <w:sz w:val="20"/>
                <w:szCs w:val="20"/>
                <w:lang w:eastAsia="zh-CN"/>
              </w:rPr>
              <w:t>ИНН: 7207005784КПП: 720701001</w:t>
            </w:r>
          </w:p>
          <w:p w:rsidR="00E73549" w:rsidRPr="00E73549" w:rsidRDefault="00E73549" w:rsidP="00E73549">
            <w:pPr>
              <w:suppressAutoHyphens/>
              <w:spacing w:after="0" w:line="240" w:lineRule="auto"/>
              <w:rPr>
                <w:rFonts w:ascii="Times New Roman" w:hAnsi="Times New Roman"/>
                <w:sz w:val="20"/>
                <w:szCs w:val="20"/>
                <w:lang w:eastAsia="zh-CN"/>
              </w:rPr>
            </w:pPr>
            <w:r w:rsidRPr="00E73549">
              <w:rPr>
                <w:rFonts w:ascii="Times New Roman" w:hAnsi="Times New Roman"/>
                <w:sz w:val="20"/>
                <w:szCs w:val="20"/>
                <w:lang w:eastAsia="zh-CN"/>
              </w:rPr>
              <w:t>Банковские реквизиты: р/с 40702810167060100043,</w:t>
            </w:r>
          </w:p>
          <w:p w:rsidR="00E73549" w:rsidRPr="00E73549" w:rsidRDefault="00E73549" w:rsidP="00E73549">
            <w:pPr>
              <w:suppressAutoHyphens/>
              <w:spacing w:after="0" w:line="240" w:lineRule="auto"/>
              <w:rPr>
                <w:rFonts w:ascii="Times New Roman" w:hAnsi="Times New Roman"/>
                <w:sz w:val="20"/>
                <w:szCs w:val="20"/>
                <w:lang w:eastAsia="zh-CN"/>
              </w:rPr>
            </w:pPr>
            <w:proofErr w:type="gramStart"/>
            <w:r w:rsidRPr="00E73549">
              <w:rPr>
                <w:rFonts w:ascii="Times New Roman" w:hAnsi="Times New Roman"/>
                <w:sz w:val="20"/>
                <w:szCs w:val="20"/>
                <w:lang w:eastAsia="zh-CN"/>
              </w:rPr>
              <w:t>ЗАПАДНО-СИБИРСКИЙ</w:t>
            </w:r>
            <w:proofErr w:type="gramEnd"/>
            <w:r w:rsidRPr="00E73549">
              <w:rPr>
                <w:rFonts w:ascii="Times New Roman" w:hAnsi="Times New Roman"/>
                <w:sz w:val="20"/>
                <w:szCs w:val="20"/>
                <w:lang w:eastAsia="zh-CN"/>
              </w:rPr>
              <w:t xml:space="preserve"> БАНК, ПАО Сбербанк </w:t>
            </w:r>
          </w:p>
          <w:p w:rsidR="00E73549" w:rsidRPr="00E73549" w:rsidRDefault="00E73549" w:rsidP="00E73549">
            <w:pPr>
              <w:suppressAutoHyphens/>
              <w:spacing w:after="0" w:line="240" w:lineRule="auto"/>
              <w:rPr>
                <w:rFonts w:ascii="Times New Roman" w:hAnsi="Times New Roman"/>
                <w:sz w:val="20"/>
                <w:szCs w:val="20"/>
                <w:lang w:eastAsia="zh-CN"/>
              </w:rPr>
            </w:pPr>
            <w:r w:rsidRPr="00E73549">
              <w:rPr>
                <w:rFonts w:ascii="Times New Roman" w:hAnsi="Times New Roman"/>
                <w:sz w:val="20"/>
                <w:szCs w:val="20"/>
                <w:lang w:eastAsia="zh-CN"/>
              </w:rPr>
              <w:t>г. Тюмень, БИК 047102651,</w:t>
            </w:r>
          </w:p>
          <w:p w:rsidR="00E73549" w:rsidRPr="00E73549" w:rsidRDefault="00E73549" w:rsidP="00E73549">
            <w:pPr>
              <w:suppressAutoHyphens/>
              <w:spacing w:after="0" w:line="240" w:lineRule="auto"/>
              <w:rPr>
                <w:rFonts w:ascii="Times New Roman" w:hAnsi="Times New Roman"/>
                <w:sz w:val="20"/>
                <w:szCs w:val="20"/>
                <w:lang w:eastAsia="zh-CN"/>
              </w:rPr>
            </w:pPr>
            <w:r w:rsidRPr="00E73549">
              <w:rPr>
                <w:rFonts w:ascii="Times New Roman" w:hAnsi="Times New Roman"/>
                <w:sz w:val="20"/>
                <w:szCs w:val="20"/>
                <w:lang w:eastAsia="zh-CN"/>
              </w:rPr>
              <w:t>к/с 30101810800000000651</w:t>
            </w:r>
          </w:p>
          <w:p w:rsidR="00E73549" w:rsidRPr="00E73549" w:rsidRDefault="00E73549" w:rsidP="00E73549">
            <w:pPr>
              <w:suppressAutoHyphens/>
              <w:spacing w:after="0" w:line="240" w:lineRule="auto"/>
              <w:rPr>
                <w:rFonts w:ascii="Times New Roman" w:hAnsi="Times New Roman"/>
                <w:sz w:val="20"/>
                <w:szCs w:val="20"/>
                <w:lang w:eastAsia="zh-CN"/>
              </w:rPr>
            </w:pPr>
            <w:r w:rsidRPr="00E73549">
              <w:rPr>
                <w:rFonts w:ascii="Times New Roman" w:hAnsi="Times New Roman"/>
                <w:sz w:val="20"/>
                <w:szCs w:val="20"/>
                <w:lang w:eastAsia="zh-CN"/>
              </w:rPr>
              <w:t>Телефон: (34542) 44-3-32</w:t>
            </w:r>
          </w:p>
          <w:p w:rsidR="00E73549" w:rsidRPr="00E73549" w:rsidRDefault="00E73549" w:rsidP="00E73549">
            <w:pPr>
              <w:suppressAutoHyphens/>
              <w:spacing w:after="0" w:line="240" w:lineRule="auto"/>
              <w:rPr>
                <w:rFonts w:ascii="Times New Roman" w:hAnsi="Times New Roman"/>
                <w:sz w:val="20"/>
                <w:szCs w:val="20"/>
                <w:lang w:eastAsia="zh-CN"/>
              </w:rPr>
            </w:pPr>
            <w:r w:rsidRPr="00E73549">
              <w:rPr>
                <w:rFonts w:ascii="Times New Roman" w:hAnsi="Times New Roman"/>
                <w:sz w:val="20"/>
                <w:szCs w:val="20"/>
                <w:lang w:eastAsia="zh-CN"/>
              </w:rPr>
              <w:t xml:space="preserve">Email: </w:t>
            </w:r>
            <w:r w:rsidRPr="00E73549">
              <w:rPr>
                <w:rFonts w:ascii="Times New Roman" w:hAnsi="Times New Roman"/>
                <w:sz w:val="20"/>
                <w:szCs w:val="20"/>
                <w:u w:val="single"/>
                <w:lang w:eastAsia="zh-CN"/>
              </w:rPr>
              <w:t>shestakovskoe@borfab.ru</w:t>
            </w:r>
          </w:p>
          <w:p w:rsidR="00E73549" w:rsidRPr="00E73549" w:rsidRDefault="00E73549" w:rsidP="00E73549">
            <w:pPr>
              <w:suppressAutoHyphens/>
              <w:spacing w:after="0" w:line="240" w:lineRule="auto"/>
              <w:rPr>
                <w:rFonts w:ascii="Times New Roman" w:hAnsi="Times New Roman"/>
                <w:sz w:val="20"/>
                <w:szCs w:val="20"/>
                <w:lang w:eastAsia="zh-CN"/>
              </w:rPr>
            </w:pPr>
          </w:p>
          <w:p w:rsidR="00E73549" w:rsidRPr="00E73549" w:rsidRDefault="00E73549" w:rsidP="00E73549">
            <w:pPr>
              <w:suppressAutoHyphens/>
              <w:spacing w:after="0" w:line="240" w:lineRule="auto"/>
              <w:rPr>
                <w:rFonts w:ascii="Times New Roman" w:hAnsi="Times New Roman"/>
                <w:sz w:val="20"/>
                <w:szCs w:val="20"/>
                <w:lang w:eastAsia="zh-CN"/>
              </w:rPr>
            </w:pPr>
          </w:p>
          <w:p w:rsidR="00E73549" w:rsidRPr="00E73549" w:rsidRDefault="00E73549" w:rsidP="00E73549">
            <w:pPr>
              <w:suppressAutoHyphens/>
              <w:spacing w:after="0" w:line="240" w:lineRule="auto"/>
              <w:rPr>
                <w:rFonts w:ascii="Times New Roman" w:hAnsi="Times New Roman"/>
                <w:sz w:val="20"/>
                <w:szCs w:val="20"/>
                <w:lang w:eastAsia="zh-CN"/>
              </w:rPr>
            </w:pPr>
          </w:p>
          <w:p w:rsidR="00413E62" w:rsidRPr="00413E62" w:rsidRDefault="00E73549" w:rsidP="00E73549">
            <w:pPr>
              <w:spacing w:after="0" w:line="240" w:lineRule="auto"/>
              <w:ind w:right="106"/>
              <w:rPr>
                <w:rFonts w:ascii="Times New Roman" w:hAnsi="Times New Roman"/>
                <w:color w:val="000000"/>
                <w:sz w:val="20"/>
                <w:szCs w:val="20"/>
              </w:rPr>
            </w:pPr>
            <w:r w:rsidRPr="00E73549">
              <w:rPr>
                <w:rFonts w:ascii="Times New Roman" w:hAnsi="Times New Roman"/>
                <w:sz w:val="20"/>
                <w:szCs w:val="20"/>
                <w:lang w:eastAsia="zh-CN"/>
              </w:rPr>
              <w:t>Директор ______________________ В.А. Тарасов</w:t>
            </w:r>
          </w:p>
        </w:tc>
        <w:tc>
          <w:tcPr>
            <w:tcW w:w="4928" w:type="dxa"/>
            <w:shd w:val="clear" w:color="auto" w:fill="auto"/>
          </w:tcPr>
          <w:p w:rsidR="00413E62" w:rsidRPr="00413E62" w:rsidRDefault="00413E62" w:rsidP="00631DD6">
            <w:pPr>
              <w:pStyle w:val="afb"/>
              <w:jc w:val="both"/>
              <w:rPr>
                <w:rFonts w:ascii="Times New Roman" w:hAnsi="Times New Roman" w:cs="Times New Roman"/>
                <w:color w:val="000000"/>
                <w:w w:val="105"/>
                <w:sz w:val="20"/>
                <w:szCs w:val="20"/>
              </w:rPr>
            </w:pPr>
            <w:r w:rsidRPr="00413E62">
              <w:rPr>
                <w:rFonts w:ascii="Times New Roman" w:hAnsi="Times New Roman" w:cs="Times New Roman"/>
                <w:color w:val="000000"/>
                <w:w w:val="105"/>
                <w:sz w:val="20"/>
                <w:szCs w:val="20"/>
              </w:rPr>
              <w:t xml:space="preserve">ПОСТАВЩИК: </w:t>
            </w:r>
          </w:p>
          <w:p w:rsidR="00413E62" w:rsidRPr="00413E62" w:rsidRDefault="00413E62" w:rsidP="00631DD6">
            <w:pPr>
              <w:pStyle w:val="afb"/>
              <w:jc w:val="both"/>
              <w:rPr>
                <w:rFonts w:ascii="Times New Roman" w:hAnsi="Times New Roman" w:cs="Times New Roman"/>
                <w:color w:val="000000"/>
                <w:sz w:val="20"/>
                <w:szCs w:val="20"/>
              </w:rPr>
            </w:pPr>
            <w:r w:rsidRPr="00413E62">
              <w:rPr>
                <w:rFonts w:ascii="Times New Roman" w:hAnsi="Times New Roman" w:cs="Times New Roman"/>
                <w:color w:val="000000"/>
                <w:sz w:val="20"/>
                <w:szCs w:val="20"/>
              </w:rPr>
              <w:t xml:space="preserve">Юридический адрес: </w:t>
            </w:r>
          </w:p>
          <w:p w:rsidR="00413E62" w:rsidRPr="00413E62" w:rsidRDefault="00413E62" w:rsidP="00631DD6">
            <w:pPr>
              <w:pStyle w:val="afb"/>
              <w:jc w:val="both"/>
              <w:rPr>
                <w:rFonts w:ascii="Times New Roman" w:hAnsi="Times New Roman" w:cs="Times New Roman"/>
                <w:color w:val="000000"/>
                <w:sz w:val="20"/>
                <w:szCs w:val="20"/>
              </w:rPr>
            </w:pPr>
            <w:r w:rsidRPr="00413E62">
              <w:rPr>
                <w:rFonts w:ascii="Times New Roman" w:hAnsi="Times New Roman" w:cs="Times New Roman"/>
                <w:color w:val="000000"/>
                <w:sz w:val="20"/>
                <w:szCs w:val="20"/>
              </w:rPr>
              <w:t xml:space="preserve">Фактический адрес: </w:t>
            </w:r>
          </w:p>
          <w:p w:rsidR="00413E62" w:rsidRPr="00413E62" w:rsidRDefault="00413E62" w:rsidP="00631DD6">
            <w:pPr>
              <w:pStyle w:val="afb"/>
              <w:jc w:val="both"/>
              <w:rPr>
                <w:rFonts w:ascii="Times New Roman" w:hAnsi="Times New Roman" w:cs="Times New Roman"/>
                <w:color w:val="000000"/>
                <w:sz w:val="20"/>
                <w:szCs w:val="20"/>
              </w:rPr>
            </w:pPr>
            <w:r w:rsidRPr="00413E62">
              <w:rPr>
                <w:rFonts w:ascii="Times New Roman" w:hAnsi="Times New Roman" w:cs="Times New Roman"/>
                <w:color w:val="000000"/>
                <w:sz w:val="20"/>
                <w:szCs w:val="20"/>
              </w:rPr>
              <w:t xml:space="preserve">Тел./факс: </w:t>
            </w:r>
          </w:p>
          <w:p w:rsidR="00413E62" w:rsidRPr="00413E62" w:rsidRDefault="00413E62" w:rsidP="00631DD6">
            <w:pPr>
              <w:pStyle w:val="afb"/>
              <w:tabs>
                <w:tab w:val="left" w:pos="1464"/>
              </w:tabs>
              <w:jc w:val="both"/>
              <w:rPr>
                <w:rFonts w:ascii="Times New Roman" w:hAnsi="Times New Roman" w:cs="Times New Roman"/>
                <w:color w:val="000000"/>
                <w:sz w:val="20"/>
                <w:szCs w:val="20"/>
              </w:rPr>
            </w:pPr>
            <w:r w:rsidRPr="00413E62">
              <w:rPr>
                <w:rFonts w:ascii="Times New Roman" w:hAnsi="Times New Roman" w:cs="Times New Roman"/>
                <w:color w:val="000000"/>
                <w:sz w:val="20"/>
                <w:szCs w:val="20"/>
              </w:rPr>
              <w:t xml:space="preserve">ОГРН: </w:t>
            </w:r>
          </w:p>
          <w:p w:rsidR="00413E62" w:rsidRPr="00413E62" w:rsidRDefault="00413E62" w:rsidP="00631DD6">
            <w:pPr>
              <w:pStyle w:val="afb"/>
              <w:tabs>
                <w:tab w:val="left" w:pos="1819"/>
              </w:tabs>
              <w:jc w:val="both"/>
              <w:rPr>
                <w:rFonts w:ascii="Times New Roman" w:hAnsi="Times New Roman" w:cs="Times New Roman"/>
                <w:color w:val="000000"/>
                <w:sz w:val="20"/>
                <w:szCs w:val="20"/>
              </w:rPr>
            </w:pPr>
            <w:r w:rsidRPr="00413E62">
              <w:rPr>
                <w:rFonts w:ascii="Times New Roman" w:hAnsi="Times New Roman" w:cs="Times New Roman"/>
                <w:color w:val="000000"/>
                <w:sz w:val="20"/>
                <w:szCs w:val="20"/>
              </w:rPr>
              <w:t xml:space="preserve">ИНН: КПП: </w:t>
            </w:r>
          </w:p>
          <w:p w:rsidR="00413E62" w:rsidRPr="00413E62" w:rsidRDefault="00413E62" w:rsidP="00631DD6">
            <w:pPr>
              <w:pStyle w:val="afb"/>
              <w:jc w:val="both"/>
              <w:rPr>
                <w:rFonts w:ascii="Times New Roman" w:hAnsi="Times New Roman" w:cs="Times New Roman"/>
                <w:color w:val="000000"/>
                <w:sz w:val="20"/>
                <w:szCs w:val="20"/>
              </w:rPr>
            </w:pPr>
            <w:r w:rsidRPr="00413E62">
              <w:rPr>
                <w:rFonts w:ascii="Times New Roman" w:hAnsi="Times New Roman" w:cs="Times New Roman"/>
                <w:color w:val="000000"/>
                <w:sz w:val="20"/>
                <w:szCs w:val="20"/>
              </w:rPr>
              <w:t xml:space="preserve">Банковские реквизиты: </w:t>
            </w:r>
          </w:p>
          <w:p w:rsidR="00413E62" w:rsidRPr="00413E62" w:rsidRDefault="00413E62" w:rsidP="00631DD6">
            <w:pPr>
              <w:pStyle w:val="afb"/>
              <w:jc w:val="both"/>
              <w:rPr>
                <w:rFonts w:ascii="Times New Roman" w:hAnsi="Times New Roman" w:cs="Times New Roman"/>
                <w:color w:val="000000"/>
                <w:sz w:val="20"/>
                <w:szCs w:val="20"/>
              </w:rPr>
            </w:pPr>
            <w:r w:rsidRPr="00413E62">
              <w:rPr>
                <w:rFonts w:ascii="Times New Roman" w:hAnsi="Times New Roman" w:cs="Times New Roman"/>
                <w:color w:val="000000"/>
                <w:sz w:val="20"/>
                <w:szCs w:val="20"/>
              </w:rPr>
              <w:t xml:space="preserve">Р/счет: </w:t>
            </w:r>
          </w:p>
          <w:p w:rsidR="00413E62" w:rsidRPr="00413E62" w:rsidRDefault="00413E62" w:rsidP="00631DD6">
            <w:pPr>
              <w:pStyle w:val="afb"/>
              <w:jc w:val="both"/>
              <w:rPr>
                <w:rFonts w:ascii="Times New Roman" w:hAnsi="Times New Roman" w:cs="Times New Roman"/>
                <w:color w:val="000000"/>
                <w:sz w:val="20"/>
                <w:szCs w:val="20"/>
              </w:rPr>
            </w:pPr>
            <w:r w:rsidRPr="00413E62">
              <w:rPr>
                <w:rFonts w:ascii="Times New Roman" w:hAnsi="Times New Roman" w:cs="Times New Roman"/>
                <w:color w:val="000000"/>
                <w:sz w:val="20"/>
                <w:szCs w:val="20"/>
              </w:rPr>
              <w:t xml:space="preserve">к/с </w:t>
            </w:r>
          </w:p>
          <w:p w:rsidR="00413E62" w:rsidRPr="00413E62" w:rsidRDefault="00413E62" w:rsidP="00631DD6">
            <w:pPr>
              <w:pStyle w:val="afb"/>
              <w:jc w:val="both"/>
              <w:rPr>
                <w:rFonts w:ascii="Times New Roman" w:hAnsi="Times New Roman" w:cs="Times New Roman"/>
                <w:color w:val="000000"/>
                <w:sz w:val="20"/>
                <w:szCs w:val="20"/>
              </w:rPr>
            </w:pPr>
            <w:r w:rsidRPr="00413E62">
              <w:rPr>
                <w:rFonts w:ascii="Times New Roman" w:hAnsi="Times New Roman" w:cs="Times New Roman"/>
                <w:color w:val="000000"/>
                <w:sz w:val="20"/>
                <w:szCs w:val="20"/>
              </w:rPr>
              <w:t xml:space="preserve">БИК </w:t>
            </w:r>
          </w:p>
          <w:p w:rsidR="00413E62" w:rsidRDefault="00413E62" w:rsidP="00631DD6">
            <w:pPr>
              <w:pStyle w:val="afb"/>
              <w:jc w:val="both"/>
              <w:rPr>
                <w:rFonts w:ascii="Times New Roman" w:hAnsi="Times New Roman" w:cs="Times New Roman"/>
                <w:color w:val="000000"/>
                <w:sz w:val="20"/>
                <w:szCs w:val="20"/>
              </w:rPr>
            </w:pPr>
          </w:p>
          <w:p w:rsidR="00413E62" w:rsidRDefault="00413E62" w:rsidP="00631DD6">
            <w:pPr>
              <w:pStyle w:val="afb"/>
              <w:jc w:val="both"/>
              <w:rPr>
                <w:rFonts w:ascii="Times New Roman" w:hAnsi="Times New Roman" w:cs="Times New Roman"/>
                <w:color w:val="000000"/>
                <w:sz w:val="20"/>
                <w:szCs w:val="20"/>
              </w:rPr>
            </w:pPr>
          </w:p>
          <w:p w:rsidR="00102B4D" w:rsidRDefault="00102B4D" w:rsidP="00631DD6">
            <w:pPr>
              <w:pStyle w:val="afb"/>
              <w:jc w:val="both"/>
              <w:rPr>
                <w:rFonts w:ascii="Times New Roman" w:hAnsi="Times New Roman" w:cs="Times New Roman"/>
                <w:color w:val="000000"/>
                <w:sz w:val="20"/>
                <w:szCs w:val="20"/>
              </w:rPr>
            </w:pPr>
          </w:p>
          <w:p w:rsidR="00102B4D" w:rsidRPr="00413E62" w:rsidRDefault="00102B4D" w:rsidP="00631DD6">
            <w:pPr>
              <w:pStyle w:val="afb"/>
              <w:jc w:val="both"/>
              <w:rPr>
                <w:rFonts w:ascii="Times New Roman" w:hAnsi="Times New Roman" w:cs="Times New Roman"/>
                <w:color w:val="000000"/>
                <w:sz w:val="20"/>
                <w:szCs w:val="20"/>
              </w:rPr>
            </w:pPr>
          </w:p>
          <w:p w:rsidR="00413E62" w:rsidRPr="00413E62" w:rsidRDefault="00413E62" w:rsidP="00631DD6">
            <w:pPr>
              <w:pStyle w:val="afb"/>
              <w:jc w:val="both"/>
              <w:rPr>
                <w:rFonts w:ascii="Times New Roman" w:hAnsi="Times New Roman" w:cs="Times New Roman"/>
                <w:color w:val="000000"/>
                <w:sz w:val="20"/>
                <w:szCs w:val="20"/>
              </w:rPr>
            </w:pPr>
          </w:p>
          <w:p w:rsidR="00413E62" w:rsidRPr="00413E62" w:rsidRDefault="00413E62" w:rsidP="00631DD6">
            <w:pPr>
              <w:pStyle w:val="afb"/>
              <w:jc w:val="both"/>
              <w:rPr>
                <w:rFonts w:ascii="Times New Roman" w:hAnsi="Times New Roman" w:cs="Times New Roman"/>
                <w:color w:val="000000"/>
                <w:sz w:val="20"/>
                <w:szCs w:val="20"/>
              </w:rPr>
            </w:pPr>
            <w:r w:rsidRPr="00413E62">
              <w:rPr>
                <w:rFonts w:ascii="Times New Roman" w:hAnsi="Times New Roman" w:cs="Times New Roman"/>
                <w:color w:val="000000"/>
                <w:sz w:val="20"/>
                <w:szCs w:val="20"/>
              </w:rPr>
              <w:t xml:space="preserve">Директор_________________ </w:t>
            </w:r>
          </w:p>
        </w:tc>
      </w:tr>
    </w:tbl>
    <w:p w:rsidR="00C8112C" w:rsidRPr="00242193" w:rsidRDefault="00C8112C" w:rsidP="00C8112C">
      <w:pPr>
        <w:spacing w:after="0" w:line="240" w:lineRule="auto"/>
        <w:jc w:val="right"/>
        <w:rPr>
          <w:rFonts w:ascii="Times New Roman" w:hAnsi="Times New Roman"/>
          <w:color w:val="000000"/>
          <w:sz w:val="20"/>
          <w:lang w:eastAsia="ru-RU"/>
        </w:rPr>
      </w:pPr>
      <w:r w:rsidRPr="00242193">
        <w:rPr>
          <w:rFonts w:ascii="Times New Roman" w:hAnsi="Times New Roman"/>
          <w:color w:val="000000"/>
          <w:sz w:val="20"/>
          <w:lang w:eastAsia="ru-RU"/>
        </w:rPr>
        <w:t>Приложение № 3</w:t>
      </w:r>
    </w:p>
    <w:p w:rsidR="00C8112C" w:rsidRPr="00242193" w:rsidRDefault="00C8112C" w:rsidP="00C8112C">
      <w:pPr>
        <w:spacing w:after="0" w:line="240" w:lineRule="auto"/>
        <w:jc w:val="right"/>
        <w:rPr>
          <w:rFonts w:ascii="Times New Roman" w:hAnsi="Times New Roman"/>
          <w:color w:val="000000"/>
          <w:sz w:val="20"/>
          <w:lang w:eastAsia="ru-RU"/>
        </w:rPr>
      </w:pPr>
      <w:r w:rsidRPr="00242193">
        <w:rPr>
          <w:rFonts w:ascii="Times New Roman" w:hAnsi="Times New Roman"/>
          <w:color w:val="000000"/>
          <w:sz w:val="20"/>
          <w:lang w:eastAsia="ru-RU"/>
        </w:rPr>
        <w:t xml:space="preserve"> к технической части извещения</w:t>
      </w:r>
    </w:p>
    <w:p w:rsidR="00C8112C" w:rsidRPr="00242193" w:rsidRDefault="00C8112C" w:rsidP="00C8112C">
      <w:pPr>
        <w:spacing w:after="0" w:line="240" w:lineRule="auto"/>
        <w:jc w:val="both"/>
        <w:rPr>
          <w:rFonts w:ascii="Times New Roman" w:hAnsi="Times New Roman"/>
          <w:sz w:val="20"/>
          <w:lang w:eastAsia="ru-RU"/>
        </w:rPr>
      </w:pPr>
    </w:p>
    <w:p w:rsidR="00C8112C" w:rsidRPr="00242193" w:rsidRDefault="00C8112C" w:rsidP="00C8112C">
      <w:pPr>
        <w:spacing w:after="0" w:line="240" w:lineRule="auto"/>
        <w:jc w:val="center"/>
        <w:rPr>
          <w:rFonts w:ascii="Times New Roman" w:hAnsi="Times New Roman"/>
          <w:b/>
          <w:sz w:val="20"/>
          <w:lang w:eastAsia="ru-RU"/>
        </w:rPr>
      </w:pPr>
      <w:r w:rsidRPr="00242193">
        <w:rPr>
          <w:rFonts w:ascii="Times New Roman" w:hAnsi="Times New Roman"/>
          <w:b/>
          <w:sz w:val="20"/>
          <w:lang w:eastAsia="ru-RU"/>
        </w:rPr>
        <w:t>Согласие участника закупочной процедуры на обработку персональных данных</w:t>
      </w:r>
    </w:p>
    <w:p w:rsidR="00C8112C" w:rsidRPr="00242193" w:rsidRDefault="00C8112C" w:rsidP="00C8112C">
      <w:pPr>
        <w:spacing w:after="0" w:line="240" w:lineRule="auto"/>
        <w:jc w:val="center"/>
        <w:rPr>
          <w:rFonts w:ascii="Times New Roman" w:hAnsi="Times New Roman"/>
          <w:b/>
          <w:sz w:val="20"/>
          <w:lang w:eastAsia="ru-RU"/>
        </w:rPr>
      </w:pPr>
    </w:p>
    <w:p w:rsidR="00C8112C" w:rsidRPr="00242193" w:rsidRDefault="00C8112C" w:rsidP="00C8112C">
      <w:pPr>
        <w:spacing w:after="0" w:line="240" w:lineRule="auto"/>
        <w:rPr>
          <w:rFonts w:ascii="Times New Roman" w:hAnsi="Times New Roman"/>
          <w:sz w:val="20"/>
          <w:lang w:eastAsia="ru-RU"/>
        </w:rPr>
      </w:pPr>
      <w:r w:rsidRPr="00242193">
        <w:rPr>
          <w:rFonts w:ascii="Times New Roman" w:hAnsi="Times New Roman"/>
          <w:sz w:val="20"/>
          <w:lang w:eastAsia="ru-RU"/>
        </w:rPr>
        <w:t>Я (далее - Субъект), ___________________________________________________________________________________,</w:t>
      </w:r>
    </w:p>
    <w:p w:rsidR="00C8112C" w:rsidRPr="00242193" w:rsidRDefault="00C8112C" w:rsidP="00C8112C">
      <w:pPr>
        <w:spacing w:after="0" w:line="240" w:lineRule="auto"/>
        <w:jc w:val="center"/>
        <w:rPr>
          <w:rFonts w:ascii="Times New Roman" w:hAnsi="Times New Roman"/>
          <w:i/>
          <w:sz w:val="20"/>
          <w:lang w:eastAsia="ru-RU"/>
        </w:rPr>
      </w:pPr>
      <w:r w:rsidRPr="00242193">
        <w:rPr>
          <w:rFonts w:ascii="Times New Roman" w:hAnsi="Times New Roman"/>
          <w:i/>
          <w:sz w:val="20"/>
          <w:lang w:eastAsia="ru-RU"/>
        </w:rPr>
        <w:t>(фамилия, имя, отчество/наименование участника)</w:t>
      </w:r>
    </w:p>
    <w:p w:rsidR="00C8112C" w:rsidRPr="00242193" w:rsidRDefault="00C8112C" w:rsidP="00C8112C">
      <w:pPr>
        <w:spacing w:after="0" w:line="240" w:lineRule="auto"/>
        <w:jc w:val="center"/>
        <w:rPr>
          <w:rFonts w:ascii="Times New Roman" w:hAnsi="Times New Roman"/>
          <w:i/>
          <w:sz w:val="20"/>
          <w:lang w:eastAsia="ru-RU"/>
        </w:rPr>
      </w:pPr>
    </w:p>
    <w:p w:rsidR="00C8112C" w:rsidRPr="00242193" w:rsidRDefault="00C8112C" w:rsidP="00C8112C">
      <w:pPr>
        <w:spacing w:after="0" w:line="240" w:lineRule="auto"/>
        <w:rPr>
          <w:rFonts w:ascii="Times New Roman" w:hAnsi="Times New Roman"/>
          <w:color w:val="000000"/>
          <w:sz w:val="20"/>
          <w:lang w:eastAsia="ru-RU"/>
        </w:rPr>
      </w:pPr>
      <w:r w:rsidRPr="00242193">
        <w:rPr>
          <w:rFonts w:ascii="Times New Roman" w:hAnsi="Times New Roman"/>
          <w:color w:val="000000"/>
          <w:sz w:val="20"/>
          <w:lang w:eastAsia="ru-RU"/>
        </w:rPr>
        <w:t xml:space="preserve">документ удостоверяющий личность/Свидетельство о регистрации ___________________________________________ </w:t>
      </w:r>
    </w:p>
    <w:p w:rsidR="00C8112C" w:rsidRPr="00242193" w:rsidRDefault="00C8112C" w:rsidP="00C8112C">
      <w:pPr>
        <w:spacing w:after="0" w:line="240" w:lineRule="auto"/>
        <w:rPr>
          <w:rFonts w:ascii="Times New Roman" w:hAnsi="Times New Roman"/>
          <w:color w:val="000000"/>
          <w:sz w:val="20"/>
          <w:lang w:eastAsia="ru-RU"/>
        </w:rPr>
      </w:pPr>
    </w:p>
    <w:p w:rsidR="00C8112C" w:rsidRPr="00242193" w:rsidRDefault="00C8112C" w:rsidP="00C8112C">
      <w:pPr>
        <w:spacing w:after="0" w:line="240" w:lineRule="auto"/>
        <w:rPr>
          <w:rFonts w:ascii="Times New Roman" w:hAnsi="Times New Roman"/>
          <w:i/>
          <w:sz w:val="20"/>
          <w:lang w:eastAsia="ru-RU"/>
        </w:rPr>
      </w:pPr>
      <w:r w:rsidRPr="00242193">
        <w:rPr>
          <w:rFonts w:ascii="Times New Roman" w:hAnsi="Times New Roman"/>
          <w:color w:val="000000"/>
          <w:sz w:val="20"/>
          <w:lang w:eastAsia="ru-RU"/>
        </w:rPr>
        <w:t>_____________________________________________________________________________________________________,</w:t>
      </w:r>
    </w:p>
    <w:p w:rsidR="00C8112C" w:rsidRPr="00242193" w:rsidRDefault="00C8112C" w:rsidP="00C8112C">
      <w:pPr>
        <w:spacing w:after="0" w:line="240" w:lineRule="auto"/>
        <w:jc w:val="center"/>
        <w:rPr>
          <w:rFonts w:ascii="Times New Roman" w:hAnsi="Times New Roman"/>
          <w:i/>
          <w:sz w:val="20"/>
          <w:lang w:eastAsia="ru-RU"/>
        </w:rPr>
      </w:pPr>
      <w:r w:rsidRPr="00242193">
        <w:rPr>
          <w:rFonts w:ascii="Times New Roman" w:hAnsi="Times New Roman"/>
          <w:i/>
          <w:sz w:val="20"/>
          <w:lang w:eastAsia="ru-RU"/>
        </w:rPr>
        <w:t>(наименование документа, №, сведения о дате выдачи документа и выдавшем его органе)</w:t>
      </w:r>
    </w:p>
    <w:p w:rsidR="00C8112C" w:rsidRPr="00242193" w:rsidRDefault="00C8112C" w:rsidP="00C8112C">
      <w:pPr>
        <w:spacing w:after="0" w:line="240" w:lineRule="auto"/>
        <w:jc w:val="center"/>
        <w:rPr>
          <w:rFonts w:ascii="Times New Roman" w:hAnsi="Times New Roman"/>
          <w:color w:val="000000"/>
          <w:sz w:val="20"/>
          <w:lang w:eastAsia="ru-RU"/>
        </w:rPr>
      </w:pPr>
    </w:p>
    <w:p w:rsidR="00C8112C" w:rsidRPr="00242193" w:rsidRDefault="00C8112C" w:rsidP="00C8112C">
      <w:pPr>
        <w:spacing w:after="0" w:line="240" w:lineRule="auto"/>
        <w:rPr>
          <w:rFonts w:ascii="Times New Roman" w:hAnsi="Times New Roman"/>
          <w:sz w:val="20"/>
          <w:lang w:eastAsia="ru-RU"/>
        </w:rPr>
      </w:pPr>
      <w:r w:rsidRPr="00242193">
        <w:rPr>
          <w:rFonts w:ascii="Times New Roman" w:hAnsi="Times New Roman"/>
          <w:sz w:val="20"/>
          <w:lang w:eastAsia="ru-RU"/>
        </w:rPr>
        <w:t>Адрес местонахождения (юридический адрес): ____________________________________________________________,</w:t>
      </w:r>
    </w:p>
    <w:p w:rsidR="00C8112C" w:rsidRPr="00242193" w:rsidRDefault="00C8112C" w:rsidP="00C8112C">
      <w:pPr>
        <w:spacing w:after="0" w:line="240" w:lineRule="auto"/>
        <w:rPr>
          <w:rFonts w:ascii="Times New Roman" w:hAnsi="Times New Roman"/>
          <w:sz w:val="20"/>
          <w:lang w:eastAsia="ru-RU"/>
        </w:rPr>
      </w:pPr>
    </w:p>
    <w:p w:rsidR="00C8112C" w:rsidRPr="00242193" w:rsidRDefault="00C8112C" w:rsidP="00C8112C">
      <w:pPr>
        <w:spacing w:after="0" w:line="240" w:lineRule="auto"/>
        <w:rPr>
          <w:rFonts w:ascii="Times New Roman" w:hAnsi="Times New Roman"/>
          <w:sz w:val="20"/>
          <w:lang w:eastAsia="ru-RU"/>
        </w:rPr>
      </w:pPr>
      <w:r w:rsidRPr="00242193">
        <w:rPr>
          <w:rFonts w:ascii="Times New Roman" w:hAnsi="Times New Roman"/>
          <w:sz w:val="20"/>
          <w:lang w:eastAsia="ru-RU"/>
        </w:rPr>
        <w:t xml:space="preserve">Фактический </w:t>
      </w:r>
      <w:proofErr w:type="gramStart"/>
      <w:r w:rsidRPr="00242193">
        <w:rPr>
          <w:rFonts w:ascii="Times New Roman" w:hAnsi="Times New Roman"/>
          <w:sz w:val="20"/>
          <w:lang w:eastAsia="ru-RU"/>
        </w:rPr>
        <w:t>адрес:_</w:t>
      </w:r>
      <w:proofErr w:type="gramEnd"/>
      <w:r w:rsidRPr="00242193">
        <w:rPr>
          <w:rFonts w:ascii="Times New Roman" w:hAnsi="Times New Roman"/>
          <w:sz w:val="20"/>
          <w:lang w:eastAsia="ru-RU"/>
        </w:rPr>
        <w:t>___________________________________________________________________________________,</w:t>
      </w:r>
    </w:p>
    <w:p w:rsidR="00C8112C" w:rsidRPr="00242193" w:rsidRDefault="00C8112C" w:rsidP="00C8112C">
      <w:pPr>
        <w:spacing w:after="0" w:line="240" w:lineRule="auto"/>
        <w:rPr>
          <w:rFonts w:ascii="Times New Roman" w:hAnsi="Times New Roman"/>
          <w:sz w:val="20"/>
          <w:lang w:eastAsia="ru-RU"/>
        </w:rPr>
      </w:pPr>
    </w:p>
    <w:p w:rsidR="00C8112C" w:rsidRPr="00242193" w:rsidRDefault="00C8112C" w:rsidP="00C8112C">
      <w:pPr>
        <w:spacing w:after="0" w:line="240" w:lineRule="auto"/>
        <w:ind w:left="3600" w:hanging="3600"/>
        <w:rPr>
          <w:rFonts w:ascii="Times New Roman" w:hAnsi="Times New Roman"/>
          <w:i/>
          <w:sz w:val="20"/>
          <w:lang w:eastAsia="ru-RU"/>
        </w:rPr>
      </w:pPr>
      <w:r w:rsidRPr="00242193">
        <w:rPr>
          <w:rFonts w:ascii="Times New Roman" w:hAnsi="Times New Roman"/>
          <w:sz w:val="20"/>
          <w:lang w:eastAsia="ru-RU"/>
        </w:rPr>
        <w:t>даю свое согласие ____________________________________________________________________________________</w:t>
      </w:r>
      <w:proofErr w:type="gramStart"/>
      <w:r w:rsidRPr="00242193">
        <w:rPr>
          <w:rFonts w:ascii="Times New Roman" w:hAnsi="Times New Roman"/>
          <w:sz w:val="20"/>
          <w:lang w:eastAsia="ru-RU"/>
        </w:rPr>
        <w:t xml:space="preserve">_,   </w:t>
      </w:r>
      <w:proofErr w:type="gramEnd"/>
      <w:r w:rsidRPr="00242193">
        <w:rPr>
          <w:rFonts w:ascii="Times New Roman" w:hAnsi="Times New Roman"/>
          <w:sz w:val="20"/>
          <w:lang w:eastAsia="ru-RU"/>
        </w:rPr>
        <w:t xml:space="preserve">                                                                         (</w:t>
      </w:r>
      <w:r w:rsidRPr="00242193">
        <w:rPr>
          <w:rFonts w:ascii="Times New Roman" w:hAnsi="Times New Roman"/>
          <w:i/>
          <w:sz w:val="20"/>
          <w:lang w:eastAsia="ru-RU"/>
        </w:rPr>
        <w:t>КОМУ указать организацию)</w:t>
      </w:r>
    </w:p>
    <w:p w:rsidR="00C8112C" w:rsidRPr="00242193" w:rsidRDefault="00C8112C" w:rsidP="00C8112C">
      <w:pPr>
        <w:spacing w:after="0" w:line="240" w:lineRule="auto"/>
        <w:ind w:left="3600" w:hanging="3600"/>
        <w:rPr>
          <w:rFonts w:ascii="Times New Roman" w:hAnsi="Times New Roman"/>
          <w:sz w:val="20"/>
          <w:lang w:eastAsia="ru-RU"/>
        </w:rPr>
      </w:pPr>
    </w:p>
    <w:p w:rsidR="00C8112C" w:rsidRPr="00242193" w:rsidRDefault="00C8112C" w:rsidP="00C8112C">
      <w:pPr>
        <w:spacing w:after="0" w:line="240" w:lineRule="auto"/>
        <w:rPr>
          <w:rFonts w:ascii="Times New Roman" w:hAnsi="Times New Roman"/>
          <w:sz w:val="20"/>
          <w:lang w:eastAsia="ru-RU"/>
        </w:rPr>
      </w:pPr>
      <w:r w:rsidRPr="00242193">
        <w:rPr>
          <w:rFonts w:ascii="Times New Roman" w:hAnsi="Times New Roman"/>
          <w:sz w:val="20"/>
          <w:lang w:eastAsia="ru-RU"/>
        </w:rPr>
        <w:t xml:space="preserve">зарегистрированному по адресу: _______________________________________________________, на обработку своих персональных данных, на следующих условиях: </w:t>
      </w:r>
    </w:p>
    <w:p w:rsidR="00C8112C" w:rsidRPr="00242193" w:rsidRDefault="00C8112C" w:rsidP="00C8112C">
      <w:pPr>
        <w:spacing w:after="0" w:line="240" w:lineRule="auto"/>
        <w:jc w:val="both"/>
        <w:rPr>
          <w:rFonts w:ascii="Times New Roman" w:hAnsi="Times New Roman"/>
          <w:sz w:val="20"/>
          <w:lang w:eastAsia="ru-RU"/>
        </w:rPr>
      </w:pPr>
      <w:r w:rsidRPr="00242193">
        <w:rPr>
          <w:rFonts w:ascii="Times New Roman" w:hAnsi="Times New Roman"/>
          <w:sz w:val="20"/>
          <w:lang w:eastAsia="ru-RU"/>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242193">
        <w:rPr>
          <w:rFonts w:ascii="Times New Roman" w:hAnsi="Times New Roman"/>
          <w:b/>
          <w:i/>
          <w:sz w:val="20"/>
          <w:lang w:eastAsia="ru-RU"/>
        </w:rPr>
        <w:t>указывается способ, форма закупки</w:t>
      </w:r>
      <w:r w:rsidRPr="00242193">
        <w:rPr>
          <w:rFonts w:ascii="Times New Roman" w:hAnsi="Times New Roman"/>
          <w:sz w:val="20"/>
          <w:lang w:eastAsia="ru-RU"/>
        </w:rPr>
        <w:t>] на ___________ [</w:t>
      </w:r>
      <w:r w:rsidRPr="00242193">
        <w:rPr>
          <w:rFonts w:ascii="Times New Roman" w:hAnsi="Times New Roman"/>
          <w:b/>
          <w:i/>
          <w:sz w:val="20"/>
          <w:lang w:eastAsia="ru-RU"/>
        </w:rPr>
        <w:t>указывается предмет договора</w:t>
      </w:r>
      <w:r w:rsidRPr="00242193">
        <w:rPr>
          <w:rFonts w:ascii="Times New Roman" w:hAnsi="Times New Roman"/>
          <w:sz w:val="20"/>
          <w:lang w:eastAsia="ru-RU"/>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C8112C" w:rsidRPr="00242193" w:rsidRDefault="00C8112C" w:rsidP="00C8112C">
      <w:pPr>
        <w:spacing w:after="0" w:line="240" w:lineRule="auto"/>
        <w:jc w:val="both"/>
        <w:rPr>
          <w:rFonts w:ascii="Times New Roman" w:hAnsi="Times New Roman"/>
          <w:sz w:val="20"/>
          <w:lang w:eastAsia="ru-RU"/>
        </w:rPr>
      </w:pPr>
      <w:r w:rsidRPr="00242193">
        <w:rPr>
          <w:rFonts w:ascii="Times New Roman" w:hAnsi="Times New Roman"/>
          <w:sz w:val="20"/>
          <w:lang w:eastAsia="ru-RU"/>
        </w:rPr>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C8112C" w:rsidRPr="00242193" w:rsidRDefault="00C8112C" w:rsidP="00C8112C">
      <w:pPr>
        <w:spacing w:after="0" w:line="240" w:lineRule="auto"/>
        <w:jc w:val="both"/>
        <w:rPr>
          <w:rFonts w:ascii="Times New Roman" w:hAnsi="Times New Roman"/>
          <w:sz w:val="20"/>
          <w:lang w:eastAsia="ru-RU"/>
        </w:rPr>
      </w:pPr>
      <w:r w:rsidRPr="00242193">
        <w:rPr>
          <w:rFonts w:ascii="Times New Roman" w:hAnsi="Times New Roman"/>
          <w:sz w:val="20"/>
          <w:lang w:eastAsia="ru-RU"/>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C8112C" w:rsidRPr="00242193" w:rsidRDefault="00C8112C" w:rsidP="00C8112C">
      <w:pPr>
        <w:spacing w:after="0" w:line="240" w:lineRule="auto"/>
        <w:jc w:val="both"/>
        <w:rPr>
          <w:rFonts w:ascii="Times New Roman" w:hAnsi="Times New Roman"/>
          <w:sz w:val="20"/>
          <w:lang w:eastAsia="ru-RU"/>
        </w:rPr>
      </w:pPr>
      <w:r w:rsidRPr="00242193">
        <w:rPr>
          <w:rFonts w:ascii="Times New Roman" w:hAnsi="Times New Roman"/>
          <w:sz w:val="20"/>
          <w:lang w:eastAsia="ru-RU"/>
        </w:rPr>
        <w:t>Настоящее согласие действует бессрочно.</w:t>
      </w:r>
    </w:p>
    <w:p w:rsidR="00C8112C" w:rsidRPr="00242193" w:rsidRDefault="00C8112C" w:rsidP="00C8112C">
      <w:pPr>
        <w:spacing w:after="0" w:line="240" w:lineRule="auto"/>
        <w:jc w:val="both"/>
        <w:rPr>
          <w:rFonts w:ascii="Times New Roman" w:hAnsi="Times New Roman"/>
          <w:sz w:val="20"/>
          <w:lang w:eastAsia="ru-RU"/>
        </w:rPr>
      </w:pPr>
      <w:r w:rsidRPr="00242193">
        <w:rPr>
          <w:rFonts w:ascii="Times New Roman" w:hAnsi="Times New Roman"/>
          <w:sz w:val="20"/>
          <w:lang w:eastAsia="ru-RU"/>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C8112C" w:rsidRPr="00242193" w:rsidRDefault="00C8112C" w:rsidP="00C8112C">
      <w:pPr>
        <w:spacing w:after="0" w:line="240" w:lineRule="auto"/>
        <w:jc w:val="both"/>
        <w:rPr>
          <w:rFonts w:ascii="Times New Roman" w:hAnsi="Times New Roman"/>
          <w:sz w:val="20"/>
          <w:lang w:eastAsia="ru-RU"/>
        </w:rPr>
      </w:pPr>
      <w:r w:rsidRPr="00242193">
        <w:rPr>
          <w:rFonts w:ascii="Times New Roman" w:hAnsi="Times New Roman"/>
          <w:sz w:val="20"/>
          <w:lang w:eastAsia="ru-RU"/>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27.06.2006 № 152-ФЗ). </w:t>
      </w:r>
    </w:p>
    <w:p w:rsidR="00C8112C" w:rsidRPr="00242193" w:rsidRDefault="00C8112C" w:rsidP="00C8112C">
      <w:pPr>
        <w:spacing w:after="0" w:line="240" w:lineRule="auto"/>
        <w:jc w:val="both"/>
        <w:rPr>
          <w:rFonts w:ascii="Times New Roman" w:hAnsi="Times New Roman"/>
          <w:sz w:val="20"/>
          <w:lang w:eastAsia="ru-RU"/>
        </w:rPr>
      </w:pPr>
    </w:p>
    <w:p w:rsidR="00C8112C" w:rsidRPr="00242193" w:rsidRDefault="00C8112C" w:rsidP="00C8112C">
      <w:pPr>
        <w:spacing w:after="0" w:line="240" w:lineRule="auto"/>
        <w:rPr>
          <w:rFonts w:ascii="Times New Roman" w:hAnsi="Times New Roman"/>
          <w:sz w:val="20"/>
          <w:lang w:eastAsia="ru-RU"/>
        </w:rPr>
      </w:pPr>
      <w:r w:rsidRPr="00242193">
        <w:rPr>
          <w:rFonts w:ascii="Times New Roman" w:hAnsi="Times New Roman"/>
          <w:sz w:val="20"/>
          <w:lang w:eastAsia="ru-RU"/>
        </w:rPr>
        <w:lastRenderedPageBreak/>
        <w:t>«___</w:t>
      </w:r>
      <w:proofErr w:type="gramStart"/>
      <w:r w:rsidRPr="00242193">
        <w:rPr>
          <w:rFonts w:ascii="Times New Roman" w:hAnsi="Times New Roman"/>
          <w:sz w:val="20"/>
          <w:lang w:eastAsia="ru-RU"/>
        </w:rPr>
        <w:t>_»_</w:t>
      </w:r>
      <w:proofErr w:type="gramEnd"/>
      <w:r w:rsidRPr="00242193">
        <w:rPr>
          <w:rFonts w:ascii="Times New Roman" w:hAnsi="Times New Roman"/>
          <w:sz w:val="20"/>
          <w:lang w:eastAsia="ru-RU"/>
        </w:rPr>
        <w:t>_____________ 20    г.          __________________                 _________________</w:t>
      </w:r>
    </w:p>
    <w:p w:rsidR="00C8112C" w:rsidRPr="00242193" w:rsidRDefault="00C8112C" w:rsidP="00C8112C">
      <w:pPr>
        <w:spacing w:after="0" w:line="240" w:lineRule="auto"/>
        <w:jc w:val="center"/>
        <w:rPr>
          <w:rFonts w:ascii="Times New Roman" w:hAnsi="Times New Roman"/>
          <w:i/>
          <w:sz w:val="20"/>
          <w:lang w:eastAsia="ru-RU"/>
        </w:rPr>
      </w:pPr>
      <w:r w:rsidRPr="00242193">
        <w:rPr>
          <w:rFonts w:ascii="Times New Roman" w:hAnsi="Times New Roman"/>
          <w:i/>
          <w:sz w:val="20"/>
          <w:lang w:eastAsia="ru-RU"/>
        </w:rPr>
        <w:t xml:space="preserve">        Подпись                                ФИО</w:t>
      </w:r>
    </w:p>
    <w:p w:rsidR="00C8112C" w:rsidRPr="00242193" w:rsidRDefault="00C8112C" w:rsidP="00C8112C">
      <w:pPr>
        <w:spacing w:after="0" w:line="240" w:lineRule="auto"/>
        <w:ind w:firstLine="426"/>
        <w:jc w:val="both"/>
        <w:rPr>
          <w:rFonts w:ascii="Times New Roman" w:hAnsi="Times New Roman"/>
          <w:sz w:val="20"/>
          <w:lang w:eastAsia="ru-RU"/>
        </w:rPr>
      </w:pPr>
      <w:r w:rsidRPr="00242193">
        <w:rPr>
          <w:rFonts w:ascii="Times New Roman" w:hAnsi="Times New Roman"/>
          <w:sz w:val="20"/>
          <w:lang w:eastAsia="ru-RU"/>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C8112C" w:rsidRPr="00242193" w:rsidRDefault="00C8112C" w:rsidP="00C8112C">
      <w:pPr>
        <w:spacing w:after="0" w:line="240" w:lineRule="auto"/>
        <w:ind w:firstLine="426"/>
        <w:jc w:val="both"/>
        <w:rPr>
          <w:rFonts w:ascii="Times New Roman" w:hAnsi="Times New Roman"/>
          <w:sz w:val="20"/>
          <w:lang w:eastAsia="ru-RU"/>
        </w:rPr>
      </w:pPr>
    </w:p>
    <w:p w:rsidR="00C8112C" w:rsidRPr="00242193" w:rsidRDefault="00C8112C" w:rsidP="00C8112C">
      <w:pPr>
        <w:spacing w:after="0" w:line="240" w:lineRule="auto"/>
        <w:rPr>
          <w:rFonts w:ascii="Times New Roman" w:hAnsi="Times New Roman"/>
          <w:sz w:val="20"/>
          <w:lang w:eastAsia="ru-RU"/>
        </w:rPr>
      </w:pPr>
      <w:r w:rsidRPr="00242193">
        <w:rPr>
          <w:rFonts w:ascii="Times New Roman" w:hAnsi="Times New Roman"/>
          <w:sz w:val="20"/>
          <w:lang w:eastAsia="ru-RU"/>
        </w:rPr>
        <w:t>«___</w:t>
      </w:r>
      <w:proofErr w:type="gramStart"/>
      <w:r w:rsidRPr="00242193">
        <w:rPr>
          <w:rFonts w:ascii="Times New Roman" w:hAnsi="Times New Roman"/>
          <w:sz w:val="20"/>
          <w:lang w:eastAsia="ru-RU"/>
        </w:rPr>
        <w:t>_»_</w:t>
      </w:r>
      <w:proofErr w:type="gramEnd"/>
      <w:r w:rsidRPr="00242193">
        <w:rPr>
          <w:rFonts w:ascii="Times New Roman" w:hAnsi="Times New Roman"/>
          <w:sz w:val="20"/>
          <w:lang w:eastAsia="ru-RU"/>
        </w:rPr>
        <w:t>_____________ 20    г.          __________________                 _________________</w:t>
      </w:r>
    </w:p>
    <w:p w:rsidR="00C8112C" w:rsidRPr="00242193" w:rsidRDefault="00C8112C" w:rsidP="00C8112C">
      <w:pPr>
        <w:spacing w:after="0" w:line="240" w:lineRule="auto"/>
        <w:jc w:val="center"/>
        <w:rPr>
          <w:rFonts w:ascii="Times New Roman" w:hAnsi="Times New Roman"/>
          <w:sz w:val="20"/>
          <w:lang w:eastAsia="ru-RU"/>
        </w:rPr>
      </w:pPr>
      <w:r w:rsidRPr="00242193">
        <w:rPr>
          <w:rFonts w:ascii="Times New Roman" w:hAnsi="Times New Roman"/>
          <w:i/>
          <w:sz w:val="20"/>
          <w:lang w:eastAsia="ru-RU"/>
        </w:rPr>
        <w:t xml:space="preserve">         Подпись                              ФИО</w:t>
      </w:r>
    </w:p>
    <w:p w:rsidR="004C70C6" w:rsidRDefault="004C70C6" w:rsidP="0095717F">
      <w:pPr>
        <w:autoSpaceDE w:val="0"/>
        <w:autoSpaceDN w:val="0"/>
        <w:adjustRightInd w:val="0"/>
        <w:spacing w:after="0" w:line="240" w:lineRule="auto"/>
        <w:jc w:val="right"/>
        <w:rPr>
          <w:rFonts w:ascii="Times New Roman" w:hAnsi="Times New Roman"/>
          <w:color w:val="000000"/>
          <w:sz w:val="20"/>
          <w:szCs w:val="20"/>
        </w:rPr>
      </w:pPr>
    </w:p>
    <w:sectPr w:rsidR="004C70C6" w:rsidSect="00F14D14">
      <w:headerReference w:type="default" r:id="rId14"/>
      <w:headerReference w:type="first" r:id="rId15"/>
      <w:pgSz w:w="11906" w:h="16838"/>
      <w:pgMar w:top="568" w:right="424" w:bottom="851" w:left="993" w:header="28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9D9" w:rsidRDefault="008869D9" w:rsidP="006E75BF">
      <w:pPr>
        <w:spacing w:after="0" w:line="240" w:lineRule="auto"/>
      </w:pPr>
      <w:r>
        <w:separator/>
      </w:r>
    </w:p>
  </w:endnote>
  <w:endnote w:type="continuationSeparator" w:id="0">
    <w:p w:rsidR="008869D9" w:rsidRDefault="008869D9" w:rsidP="006E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9D9" w:rsidRDefault="008869D9" w:rsidP="006E75BF">
      <w:pPr>
        <w:spacing w:after="0" w:line="240" w:lineRule="auto"/>
      </w:pPr>
      <w:r>
        <w:separator/>
      </w:r>
    </w:p>
  </w:footnote>
  <w:footnote w:type="continuationSeparator" w:id="0">
    <w:p w:rsidR="008869D9" w:rsidRDefault="008869D9" w:rsidP="006E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3C0" w:rsidRPr="00453EE9" w:rsidRDefault="00E063C0" w:rsidP="00453EE9">
    <w:pPr>
      <w:pStyle w:val="a4"/>
      <w:jc w:val="cent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3C0" w:rsidRDefault="00E063C0">
    <w:pPr>
      <w:pStyle w:val="a4"/>
      <w:jc w:val="center"/>
    </w:pPr>
  </w:p>
  <w:p w:rsidR="00E063C0" w:rsidRPr="008C2051" w:rsidRDefault="00E063C0">
    <w:pPr>
      <w:pStyle w:val="a4"/>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A156F5C"/>
    <w:multiLevelType w:val="multilevel"/>
    <w:tmpl w:val="DB780F2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 w15:restartNumberingAfterBreak="0">
    <w:nsid w:val="128D4C75"/>
    <w:multiLevelType w:val="multilevel"/>
    <w:tmpl w:val="D654F6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4F51B4"/>
    <w:multiLevelType w:val="multilevel"/>
    <w:tmpl w:val="D304D99A"/>
    <w:lvl w:ilvl="0">
      <w:start w:val="9"/>
      <w:numFmt w:val="decimal"/>
      <w:lvlText w:val="%1."/>
      <w:lvlJc w:val="left"/>
      <w:pPr>
        <w:ind w:left="1080" w:hanging="360"/>
      </w:pPr>
      <w:rPr>
        <w:rFonts w:hint="default"/>
      </w:rPr>
    </w:lvl>
    <w:lvl w:ilvl="1">
      <w:start w:val="1"/>
      <w:numFmt w:val="decimal"/>
      <w:isLgl/>
      <w:lvlText w:val="%1.%2."/>
      <w:lvlJc w:val="left"/>
      <w:pPr>
        <w:ind w:left="2055" w:hanging="1335"/>
      </w:pPr>
      <w:rPr>
        <w:rFonts w:hint="default"/>
      </w:rPr>
    </w:lvl>
    <w:lvl w:ilvl="2">
      <w:start w:val="1"/>
      <w:numFmt w:val="decimal"/>
      <w:isLgl/>
      <w:lvlText w:val="%1.%2.%3."/>
      <w:lvlJc w:val="left"/>
      <w:pPr>
        <w:ind w:left="2055" w:hanging="1335"/>
      </w:pPr>
      <w:rPr>
        <w:rFonts w:hint="default"/>
      </w:rPr>
    </w:lvl>
    <w:lvl w:ilvl="3">
      <w:start w:val="1"/>
      <w:numFmt w:val="decimal"/>
      <w:isLgl/>
      <w:lvlText w:val="%1.%2.%3.%4."/>
      <w:lvlJc w:val="left"/>
      <w:pPr>
        <w:ind w:left="2055" w:hanging="1335"/>
      </w:pPr>
      <w:rPr>
        <w:rFonts w:hint="default"/>
      </w:rPr>
    </w:lvl>
    <w:lvl w:ilvl="4">
      <w:start w:val="1"/>
      <w:numFmt w:val="decimal"/>
      <w:isLgl/>
      <w:lvlText w:val="%1.%2.%3.%4.%5."/>
      <w:lvlJc w:val="left"/>
      <w:pPr>
        <w:ind w:left="2055" w:hanging="1335"/>
      </w:pPr>
      <w:rPr>
        <w:rFonts w:hint="default"/>
      </w:rPr>
    </w:lvl>
    <w:lvl w:ilvl="5">
      <w:start w:val="1"/>
      <w:numFmt w:val="decimal"/>
      <w:isLgl/>
      <w:lvlText w:val="%1.%2.%3.%4.%5.%6."/>
      <w:lvlJc w:val="left"/>
      <w:pPr>
        <w:ind w:left="2055" w:hanging="133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EAE2016"/>
    <w:multiLevelType w:val="hybridMultilevel"/>
    <w:tmpl w:val="E9285BE6"/>
    <w:lvl w:ilvl="0" w:tplc="C6681B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E024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A619D2"/>
    <w:multiLevelType w:val="hybridMultilevel"/>
    <w:tmpl w:val="71AAF9FA"/>
    <w:lvl w:ilvl="0" w:tplc="FB187BA8">
      <w:start w:val="2"/>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987820"/>
    <w:multiLevelType w:val="hybridMultilevel"/>
    <w:tmpl w:val="D3867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FD4372"/>
    <w:multiLevelType w:val="multilevel"/>
    <w:tmpl w:val="7640EEDC"/>
    <w:lvl w:ilvl="0">
      <w:start w:val="1"/>
      <w:numFmt w:val="decimal"/>
      <w:lvlText w:val="%1."/>
      <w:lvlJc w:val="left"/>
      <w:pPr>
        <w:ind w:left="1440" w:hanging="360"/>
      </w:pPr>
      <w:rPr>
        <w:rFonts w:hint="default"/>
      </w:rPr>
    </w:lvl>
    <w:lvl w:ilvl="1">
      <w:start w:val="1"/>
      <w:numFmt w:val="decimal"/>
      <w:lvlText w:val="2.%2."/>
      <w:lvlJc w:val="left"/>
      <w:pPr>
        <w:ind w:left="14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388042EA"/>
    <w:multiLevelType w:val="multilevel"/>
    <w:tmpl w:val="33580D52"/>
    <w:lvl w:ilvl="0">
      <w:start w:val="1"/>
      <w:numFmt w:val="decimal"/>
      <w:lvlText w:val="%1."/>
      <w:lvlJc w:val="left"/>
      <w:pPr>
        <w:ind w:left="720" w:hanging="360"/>
      </w:pPr>
      <w:rPr>
        <w:rFonts w:hint="default"/>
        <w:w w:val="100"/>
      </w:rPr>
    </w:lvl>
    <w:lvl w:ilvl="1">
      <w:start w:val="1"/>
      <w:numFmt w:val="decimal"/>
      <w:isLgl/>
      <w:lvlText w:val="%1.%2."/>
      <w:lvlJc w:val="left"/>
      <w:pPr>
        <w:ind w:left="1413" w:hanging="4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AD81EC9"/>
    <w:multiLevelType w:val="multilevel"/>
    <w:tmpl w:val="0EBA62F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4065745"/>
    <w:multiLevelType w:val="multilevel"/>
    <w:tmpl w:val="B32EA3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67C5969"/>
    <w:multiLevelType w:val="multilevel"/>
    <w:tmpl w:val="66DA2002"/>
    <w:lvl w:ilvl="0">
      <w:start w:val="12"/>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889615E"/>
    <w:multiLevelType w:val="multilevel"/>
    <w:tmpl w:val="3D6A96CA"/>
    <w:lvl w:ilvl="0">
      <w:start w:val="1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48F76A05"/>
    <w:multiLevelType w:val="hybridMultilevel"/>
    <w:tmpl w:val="C5504990"/>
    <w:lvl w:ilvl="0" w:tplc="DA1CFF2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45E58BC"/>
    <w:multiLevelType w:val="hybridMultilevel"/>
    <w:tmpl w:val="C28035F2"/>
    <w:lvl w:ilvl="0" w:tplc="0419000F">
      <w:start w:val="1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FB538F"/>
    <w:multiLevelType w:val="multilevel"/>
    <w:tmpl w:val="A5D6819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FD57FA3"/>
    <w:multiLevelType w:val="multilevel"/>
    <w:tmpl w:val="94F4DEAA"/>
    <w:lvl w:ilvl="0">
      <w:start w:val="12"/>
      <w:numFmt w:val="decimal"/>
      <w:lvlText w:val="%1."/>
      <w:lvlJc w:val="left"/>
      <w:pPr>
        <w:ind w:left="720" w:hanging="360"/>
      </w:pPr>
      <w:rPr>
        <w:rFonts w:cs="Times New Roman" w:hint="default"/>
        <w:w w:val="100"/>
      </w:rPr>
    </w:lvl>
    <w:lvl w:ilvl="1">
      <w:start w:val="1"/>
      <w:numFmt w:val="decimal"/>
      <w:isLgl/>
      <w:lvlText w:val="%1.%2."/>
      <w:lvlJc w:val="left"/>
      <w:pPr>
        <w:ind w:left="420"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73F425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ED2B6C"/>
    <w:multiLevelType w:val="hybridMultilevel"/>
    <w:tmpl w:val="386E57DC"/>
    <w:lvl w:ilvl="0" w:tplc="14FC8606">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13"/>
  </w:num>
  <w:num w:numId="4">
    <w:abstractNumId w:val="12"/>
  </w:num>
  <w:num w:numId="5">
    <w:abstractNumId w:val="4"/>
  </w:num>
  <w:num w:numId="6">
    <w:abstractNumId w:val="6"/>
  </w:num>
  <w:num w:numId="7">
    <w:abstractNumId w:val="19"/>
  </w:num>
  <w:num w:numId="8">
    <w:abstractNumId w:val="16"/>
  </w:num>
  <w:num w:numId="9">
    <w:abstractNumId w:val="2"/>
  </w:num>
  <w:num w:numId="10">
    <w:abstractNumId w:val="9"/>
  </w:num>
  <w:num w:numId="11">
    <w:abstractNumId w:val="3"/>
  </w:num>
  <w:num w:numId="12">
    <w:abstractNumId w:val="14"/>
  </w:num>
  <w:num w:numId="13">
    <w:abstractNumId w:val="1"/>
  </w:num>
  <w:num w:numId="14">
    <w:abstractNumId w:val="18"/>
  </w:num>
  <w:num w:numId="15">
    <w:abstractNumId w:val="5"/>
  </w:num>
  <w:num w:numId="16">
    <w:abstractNumId w:val="10"/>
  </w:num>
  <w:num w:numId="17">
    <w:abstractNumId w:val="15"/>
  </w:num>
  <w:num w:numId="18">
    <w:abstractNumId w:val="7"/>
  </w:num>
  <w:num w:numId="1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0"/>
  <w:proofState w:spelling="clean" w:grammar="clean"/>
  <w:defaultTabStop w:val="709"/>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03"/>
    <w:rsid w:val="000036C5"/>
    <w:rsid w:val="00007A76"/>
    <w:rsid w:val="00010CBA"/>
    <w:rsid w:val="00011D2A"/>
    <w:rsid w:val="00014514"/>
    <w:rsid w:val="00014716"/>
    <w:rsid w:val="00016250"/>
    <w:rsid w:val="00016309"/>
    <w:rsid w:val="000238BB"/>
    <w:rsid w:val="000244EE"/>
    <w:rsid w:val="00027C17"/>
    <w:rsid w:val="00031902"/>
    <w:rsid w:val="00031E0F"/>
    <w:rsid w:val="00033AE5"/>
    <w:rsid w:val="00033BDE"/>
    <w:rsid w:val="00034F76"/>
    <w:rsid w:val="00035C5A"/>
    <w:rsid w:val="000368FB"/>
    <w:rsid w:val="00036BCB"/>
    <w:rsid w:val="00037941"/>
    <w:rsid w:val="0004339E"/>
    <w:rsid w:val="000433DB"/>
    <w:rsid w:val="00051A7E"/>
    <w:rsid w:val="000522B4"/>
    <w:rsid w:val="000523B3"/>
    <w:rsid w:val="00054123"/>
    <w:rsid w:val="00054336"/>
    <w:rsid w:val="000605B7"/>
    <w:rsid w:val="00060B5D"/>
    <w:rsid w:val="00062EC0"/>
    <w:rsid w:val="00063F4F"/>
    <w:rsid w:val="0006666D"/>
    <w:rsid w:val="000775C7"/>
    <w:rsid w:val="000968F5"/>
    <w:rsid w:val="00096C03"/>
    <w:rsid w:val="000A00A0"/>
    <w:rsid w:val="000A0D1E"/>
    <w:rsid w:val="000A4125"/>
    <w:rsid w:val="000A5BB5"/>
    <w:rsid w:val="000B00CD"/>
    <w:rsid w:val="000B584A"/>
    <w:rsid w:val="000B6CF2"/>
    <w:rsid w:val="000B7762"/>
    <w:rsid w:val="000C05B9"/>
    <w:rsid w:val="000C2342"/>
    <w:rsid w:val="000C6860"/>
    <w:rsid w:val="000C766C"/>
    <w:rsid w:val="000D1DC4"/>
    <w:rsid w:val="000D23FF"/>
    <w:rsid w:val="000D276E"/>
    <w:rsid w:val="000D6C06"/>
    <w:rsid w:val="000E2509"/>
    <w:rsid w:val="000E3F97"/>
    <w:rsid w:val="000E7D62"/>
    <w:rsid w:val="000F26FB"/>
    <w:rsid w:val="000F279E"/>
    <w:rsid w:val="000F3415"/>
    <w:rsid w:val="00102B4D"/>
    <w:rsid w:val="00106F5E"/>
    <w:rsid w:val="001102D1"/>
    <w:rsid w:val="00111D4C"/>
    <w:rsid w:val="001125E5"/>
    <w:rsid w:val="00116CD3"/>
    <w:rsid w:val="001223D9"/>
    <w:rsid w:val="00122C14"/>
    <w:rsid w:val="00124C41"/>
    <w:rsid w:val="0012598D"/>
    <w:rsid w:val="00125B8E"/>
    <w:rsid w:val="00126E88"/>
    <w:rsid w:val="001277DF"/>
    <w:rsid w:val="001279BA"/>
    <w:rsid w:val="001300A6"/>
    <w:rsid w:val="00133419"/>
    <w:rsid w:val="0013569A"/>
    <w:rsid w:val="00135D42"/>
    <w:rsid w:val="00152854"/>
    <w:rsid w:val="00154309"/>
    <w:rsid w:val="001572C8"/>
    <w:rsid w:val="00157306"/>
    <w:rsid w:val="00157A78"/>
    <w:rsid w:val="00160F74"/>
    <w:rsid w:val="00161E7C"/>
    <w:rsid w:val="001648D5"/>
    <w:rsid w:val="00165886"/>
    <w:rsid w:val="00171379"/>
    <w:rsid w:val="0017230F"/>
    <w:rsid w:val="00172B42"/>
    <w:rsid w:val="00176700"/>
    <w:rsid w:val="001773F1"/>
    <w:rsid w:val="00181AE0"/>
    <w:rsid w:val="001832B4"/>
    <w:rsid w:val="00183EE4"/>
    <w:rsid w:val="001877B5"/>
    <w:rsid w:val="0019463A"/>
    <w:rsid w:val="001A5F76"/>
    <w:rsid w:val="001A6420"/>
    <w:rsid w:val="001A7862"/>
    <w:rsid w:val="001B3496"/>
    <w:rsid w:val="001B41C2"/>
    <w:rsid w:val="001B677D"/>
    <w:rsid w:val="001C10E7"/>
    <w:rsid w:val="001C3F36"/>
    <w:rsid w:val="001D112D"/>
    <w:rsid w:val="001E02B8"/>
    <w:rsid w:val="001E2993"/>
    <w:rsid w:val="001E3728"/>
    <w:rsid w:val="001E5813"/>
    <w:rsid w:val="001F11B7"/>
    <w:rsid w:val="001F32BD"/>
    <w:rsid w:val="001F3F24"/>
    <w:rsid w:val="00202568"/>
    <w:rsid w:val="00206EC8"/>
    <w:rsid w:val="002149D5"/>
    <w:rsid w:val="00215E1A"/>
    <w:rsid w:val="00220622"/>
    <w:rsid w:val="00223052"/>
    <w:rsid w:val="00223482"/>
    <w:rsid w:val="002313C5"/>
    <w:rsid w:val="00231C67"/>
    <w:rsid w:val="00235B90"/>
    <w:rsid w:val="00240D46"/>
    <w:rsid w:val="0024343D"/>
    <w:rsid w:val="00243AC2"/>
    <w:rsid w:val="0024787F"/>
    <w:rsid w:val="00250616"/>
    <w:rsid w:val="00251EA9"/>
    <w:rsid w:val="00255453"/>
    <w:rsid w:val="00255454"/>
    <w:rsid w:val="002567A1"/>
    <w:rsid w:val="002610A1"/>
    <w:rsid w:val="00262123"/>
    <w:rsid w:val="0026242C"/>
    <w:rsid w:val="00262AA2"/>
    <w:rsid w:val="002655D5"/>
    <w:rsid w:val="00266019"/>
    <w:rsid w:val="00266828"/>
    <w:rsid w:val="002671A9"/>
    <w:rsid w:val="00273991"/>
    <w:rsid w:val="00276C96"/>
    <w:rsid w:val="00280744"/>
    <w:rsid w:val="002818E6"/>
    <w:rsid w:val="002834A5"/>
    <w:rsid w:val="0028428D"/>
    <w:rsid w:val="00284437"/>
    <w:rsid w:val="00284857"/>
    <w:rsid w:val="00284B03"/>
    <w:rsid w:val="00285876"/>
    <w:rsid w:val="0028778F"/>
    <w:rsid w:val="002913D0"/>
    <w:rsid w:val="002914AD"/>
    <w:rsid w:val="002920F5"/>
    <w:rsid w:val="0029645C"/>
    <w:rsid w:val="002976E4"/>
    <w:rsid w:val="002A0664"/>
    <w:rsid w:val="002A0C82"/>
    <w:rsid w:val="002A0DC5"/>
    <w:rsid w:val="002A5029"/>
    <w:rsid w:val="002A5EB7"/>
    <w:rsid w:val="002A60E2"/>
    <w:rsid w:val="002B0B81"/>
    <w:rsid w:val="002B2E61"/>
    <w:rsid w:val="002B482C"/>
    <w:rsid w:val="002B5C9F"/>
    <w:rsid w:val="002B67E3"/>
    <w:rsid w:val="002B69BC"/>
    <w:rsid w:val="002B73C7"/>
    <w:rsid w:val="002C0665"/>
    <w:rsid w:val="002C21AB"/>
    <w:rsid w:val="002C3515"/>
    <w:rsid w:val="002C3933"/>
    <w:rsid w:val="002C4B1D"/>
    <w:rsid w:val="002C5C94"/>
    <w:rsid w:val="002D0095"/>
    <w:rsid w:val="002D140B"/>
    <w:rsid w:val="002D2B7B"/>
    <w:rsid w:val="002D5C56"/>
    <w:rsid w:val="002D779F"/>
    <w:rsid w:val="002E34D5"/>
    <w:rsid w:val="002E5350"/>
    <w:rsid w:val="002E7200"/>
    <w:rsid w:val="002F1A66"/>
    <w:rsid w:val="002F337D"/>
    <w:rsid w:val="002F4217"/>
    <w:rsid w:val="0030016C"/>
    <w:rsid w:val="00302164"/>
    <w:rsid w:val="00304FD0"/>
    <w:rsid w:val="0030758A"/>
    <w:rsid w:val="00310D6B"/>
    <w:rsid w:val="00311545"/>
    <w:rsid w:val="00314C3E"/>
    <w:rsid w:val="00315AD7"/>
    <w:rsid w:val="003217BF"/>
    <w:rsid w:val="003222AE"/>
    <w:rsid w:val="0032245C"/>
    <w:rsid w:val="00324231"/>
    <w:rsid w:val="003245C4"/>
    <w:rsid w:val="0032463B"/>
    <w:rsid w:val="00325466"/>
    <w:rsid w:val="00330987"/>
    <w:rsid w:val="003320D0"/>
    <w:rsid w:val="00332F02"/>
    <w:rsid w:val="00333892"/>
    <w:rsid w:val="003338FF"/>
    <w:rsid w:val="00343DFD"/>
    <w:rsid w:val="003443BE"/>
    <w:rsid w:val="003466FC"/>
    <w:rsid w:val="003510FE"/>
    <w:rsid w:val="0035466D"/>
    <w:rsid w:val="00382E12"/>
    <w:rsid w:val="0038537B"/>
    <w:rsid w:val="00386B49"/>
    <w:rsid w:val="00394560"/>
    <w:rsid w:val="003A0E84"/>
    <w:rsid w:val="003A77A6"/>
    <w:rsid w:val="003B1B9F"/>
    <w:rsid w:val="003B4945"/>
    <w:rsid w:val="003B4BEE"/>
    <w:rsid w:val="003B4CBF"/>
    <w:rsid w:val="003C03F9"/>
    <w:rsid w:val="003C4F84"/>
    <w:rsid w:val="003C502B"/>
    <w:rsid w:val="003C7410"/>
    <w:rsid w:val="003C7BBE"/>
    <w:rsid w:val="003C7E75"/>
    <w:rsid w:val="003D5272"/>
    <w:rsid w:val="003D70C0"/>
    <w:rsid w:val="003E5997"/>
    <w:rsid w:val="003E5C25"/>
    <w:rsid w:val="003F1BD7"/>
    <w:rsid w:val="003F2BCA"/>
    <w:rsid w:val="003F40CE"/>
    <w:rsid w:val="00404F88"/>
    <w:rsid w:val="00406D74"/>
    <w:rsid w:val="00412C1A"/>
    <w:rsid w:val="004134C9"/>
    <w:rsid w:val="00413E62"/>
    <w:rsid w:val="00414D44"/>
    <w:rsid w:val="00415F9E"/>
    <w:rsid w:val="00424EC6"/>
    <w:rsid w:val="00430B47"/>
    <w:rsid w:val="004318DF"/>
    <w:rsid w:val="00432575"/>
    <w:rsid w:val="00432FAB"/>
    <w:rsid w:val="0043438C"/>
    <w:rsid w:val="00435AE7"/>
    <w:rsid w:val="00435EDF"/>
    <w:rsid w:val="00437106"/>
    <w:rsid w:val="00443724"/>
    <w:rsid w:val="004449C6"/>
    <w:rsid w:val="004459FA"/>
    <w:rsid w:val="00447349"/>
    <w:rsid w:val="00450C91"/>
    <w:rsid w:val="00453EE9"/>
    <w:rsid w:val="00454FF8"/>
    <w:rsid w:val="004557FD"/>
    <w:rsid w:val="00455E6E"/>
    <w:rsid w:val="00456EAE"/>
    <w:rsid w:val="00457324"/>
    <w:rsid w:val="0046296F"/>
    <w:rsid w:val="00463469"/>
    <w:rsid w:val="004655BC"/>
    <w:rsid w:val="00470053"/>
    <w:rsid w:val="00470966"/>
    <w:rsid w:val="00470A83"/>
    <w:rsid w:val="00470B9D"/>
    <w:rsid w:val="0047307F"/>
    <w:rsid w:val="00475B5C"/>
    <w:rsid w:val="00481493"/>
    <w:rsid w:val="00486AAD"/>
    <w:rsid w:val="00492E4B"/>
    <w:rsid w:val="00493337"/>
    <w:rsid w:val="00493375"/>
    <w:rsid w:val="00495690"/>
    <w:rsid w:val="00495D46"/>
    <w:rsid w:val="004A136D"/>
    <w:rsid w:val="004A4A14"/>
    <w:rsid w:val="004A4DB8"/>
    <w:rsid w:val="004A6DB2"/>
    <w:rsid w:val="004A750A"/>
    <w:rsid w:val="004A7AE9"/>
    <w:rsid w:val="004B0150"/>
    <w:rsid w:val="004B321D"/>
    <w:rsid w:val="004B54EF"/>
    <w:rsid w:val="004C0F4B"/>
    <w:rsid w:val="004C70C6"/>
    <w:rsid w:val="004D0952"/>
    <w:rsid w:val="004D1577"/>
    <w:rsid w:val="004D2BC3"/>
    <w:rsid w:val="004D4730"/>
    <w:rsid w:val="004D534F"/>
    <w:rsid w:val="004D5C81"/>
    <w:rsid w:val="004D5FE7"/>
    <w:rsid w:val="004E0E6E"/>
    <w:rsid w:val="004E0F2C"/>
    <w:rsid w:val="004E1F47"/>
    <w:rsid w:val="004E1F53"/>
    <w:rsid w:val="004E2F94"/>
    <w:rsid w:val="004E337A"/>
    <w:rsid w:val="004E4584"/>
    <w:rsid w:val="004F238D"/>
    <w:rsid w:val="00500C2D"/>
    <w:rsid w:val="00503250"/>
    <w:rsid w:val="00504346"/>
    <w:rsid w:val="00504F68"/>
    <w:rsid w:val="0050542A"/>
    <w:rsid w:val="0050595C"/>
    <w:rsid w:val="00512122"/>
    <w:rsid w:val="005202EB"/>
    <w:rsid w:val="005212C5"/>
    <w:rsid w:val="00521C82"/>
    <w:rsid w:val="00522801"/>
    <w:rsid w:val="00526AE2"/>
    <w:rsid w:val="0052782D"/>
    <w:rsid w:val="005359C5"/>
    <w:rsid w:val="0053641C"/>
    <w:rsid w:val="00540B3A"/>
    <w:rsid w:val="00541493"/>
    <w:rsid w:val="00543B3A"/>
    <w:rsid w:val="005442CB"/>
    <w:rsid w:val="0055260C"/>
    <w:rsid w:val="00560ECC"/>
    <w:rsid w:val="00565216"/>
    <w:rsid w:val="00565C97"/>
    <w:rsid w:val="005661EA"/>
    <w:rsid w:val="00566498"/>
    <w:rsid w:val="0056796E"/>
    <w:rsid w:val="00570C5D"/>
    <w:rsid w:val="00571811"/>
    <w:rsid w:val="00572E6C"/>
    <w:rsid w:val="00572F2C"/>
    <w:rsid w:val="0057362F"/>
    <w:rsid w:val="00574EDC"/>
    <w:rsid w:val="00574F41"/>
    <w:rsid w:val="005752DD"/>
    <w:rsid w:val="005759F7"/>
    <w:rsid w:val="005800C5"/>
    <w:rsid w:val="005910D8"/>
    <w:rsid w:val="00591C63"/>
    <w:rsid w:val="00591D48"/>
    <w:rsid w:val="00595CC7"/>
    <w:rsid w:val="005975EE"/>
    <w:rsid w:val="005A1168"/>
    <w:rsid w:val="005A4844"/>
    <w:rsid w:val="005A6B59"/>
    <w:rsid w:val="005B3FC9"/>
    <w:rsid w:val="005B561D"/>
    <w:rsid w:val="005C19DF"/>
    <w:rsid w:val="005D1166"/>
    <w:rsid w:val="005D1217"/>
    <w:rsid w:val="005D1FD3"/>
    <w:rsid w:val="005D3192"/>
    <w:rsid w:val="005D54CC"/>
    <w:rsid w:val="005D6883"/>
    <w:rsid w:val="005D69A1"/>
    <w:rsid w:val="005D7445"/>
    <w:rsid w:val="005D79A5"/>
    <w:rsid w:val="005E083E"/>
    <w:rsid w:val="005E2738"/>
    <w:rsid w:val="005E3080"/>
    <w:rsid w:val="005E5593"/>
    <w:rsid w:val="005F12CF"/>
    <w:rsid w:val="005F386C"/>
    <w:rsid w:val="005F59EB"/>
    <w:rsid w:val="00601E0B"/>
    <w:rsid w:val="006047EA"/>
    <w:rsid w:val="006052CF"/>
    <w:rsid w:val="0060634D"/>
    <w:rsid w:val="00611EE5"/>
    <w:rsid w:val="00612A92"/>
    <w:rsid w:val="00612A9A"/>
    <w:rsid w:val="006145E2"/>
    <w:rsid w:val="00625446"/>
    <w:rsid w:val="00627179"/>
    <w:rsid w:val="00627667"/>
    <w:rsid w:val="00630B8C"/>
    <w:rsid w:val="00631371"/>
    <w:rsid w:val="0063153E"/>
    <w:rsid w:val="00631DD6"/>
    <w:rsid w:val="006344AF"/>
    <w:rsid w:val="00640C0E"/>
    <w:rsid w:val="0064326D"/>
    <w:rsid w:val="00646A7F"/>
    <w:rsid w:val="00650669"/>
    <w:rsid w:val="00651994"/>
    <w:rsid w:val="00656864"/>
    <w:rsid w:val="00660091"/>
    <w:rsid w:val="0066171F"/>
    <w:rsid w:val="00662A0D"/>
    <w:rsid w:val="00671438"/>
    <w:rsid w:val="006720C3"/>
    <w:rsid w:val="006730F0"/>
    <w:rsid w:val="00675BC9"/>
    <w:rsid w:val="006760FA"/>
    <w:rsid w:val="0067621F"/>
    <w:rsid w:val="00680040"/>
    <w:rsid w:val="0068157F"/>
    <w:rsid w:val="00681B9E"/>
    <w:rsid w:val="00681CFD"/>
    <w:rsid w:val="0068377D"/>
    <w:rsid w:val="00684087"/>
    <w:rsid w:val="006858DC"/>
    <w:rsid w:val="00687163"/>
    <w:rsid w:val="00691E38"/>
    <w:rsid w:val="00696419"/>
    <w:rsid w:val="0069733D"/>
    <w:rsid w:val="006A2CCD"/>
    <w:rsid w:val="006A461B"/>
    <w:rsid w:val="006B2C9D"/>
    <w:rsid w:val="006B38F0"/>
    <w:rsid w:val="006B69D9"/>
    <w:rsid w:val="006B6C9B"/>
    <w:rsid w:val="006C0160"/>
    <w:rsid w:val="006C2315"/>
    <w:rsid w:val="006C233A"/>
    <w:rsid w:val="006C3D90"/>
    <w:rsid w:val="006C6838"/>
    <w:rsid w:val="006D06CC"/>
    <w:rsid w:val="006E232D"/>
    <w:rsid w:val="006E56B2"/>
    <w:rsid w:val="006E700B"/>
    <w:rsid w:val="006E75BF"/>
    <w:rsid w:val="006E75C6"/>
    <w:rsid w:val="006F06E6"/>
    <w:rsid w:val="006F51F0"/>
    <w:rsid w:val="007017A7"/>
    <w:rsid w:val="00702BF9"/>
    <w:rsid w:val="00706110"/>
    <w:rsid w:val="00706E93"/>
    <w:rsid w:val="007112BB"/>
    <w:rsid w:val="00711C08"/>
    <w:rsid w:val="00715439"/>
    <w:rsid w:val="00715595"/>
    <w:rsid w:val="00715AD9"/>
    <w:rsid w:val="007212F3"/>
    <w:rsid w:val="00723E14"/>
    <w:rsid w:val="00724438"/>
    <w:rsid w:val="007259D3"/>
    <w:rsid w:val="0072686E"/>
    <w:rsid w:val="007410AB"/>
    <w:rsid w:val="007420F4"/>
    <w:rsid w:val="00744D1E"/>
    <w:rsid w:val="00744FA0"/>
    <w:rsid w:val="00745D29"/>
    <w:rsid w:val="00746E5A"/>
    <w:rsid w:val="007517E1"/>
    <w:rsid w:val="0075294F"/>
    <w:rsid w:val="0075526A"/>
    <w:rsid w:val="00763C50"/>
    <w:rsid w:val="00764492"/>
    <w:rsid w:val="0076580B"/>
    <w:rsid w:val="00765D3D"/>
    <w:rsid w:val="00766F37"/>
    <w:rsid w:val="00767AC9"/>
    <w:rsid w:val="00773B1A"/>
    <w:rsid w:val="00774C88"/>
    <w:rsid w:val="00775156"/>
    <w:rsid w:val="007817FF"/>
    <w:rsid w:val="007848D6"/>
    <w:rsid w:val="00784B5A"/>
    <w:rsid w:val="007869FC"/>
    <w:rsid w:val="00790FA7"/>
    <w:rsid w:val="0079245A"/>
    <w:rsid w:val="00793EF2"/>
    <w:rsid w:val="0079457D"/>
    <w:rsid w:val="007A6A29"/>
    <w:rsid w:val="007A6F26"/>
    <w:rsid w:val="007B65AE"/>
    <w:rsid w:val="007C1A1B"/>
    <w:rsid w:val="007C25E9"/>
    <w:rsid w:val="007C413B"/>
    <w:rsid w:val="007C73D9"/>
    <w:rsid w:val="007D2A4E"/>
    <w:rsid w:val="007D3124"/>
    <w:rsid w:val="007D507B"/>
    <w:rsid w:val="007D5364"/>
    <w:rsid w:val="007D7D67"/>
    <w:rsid w:val="007E0920"/>
    <w:rsid w:val="007E2B63"/>
    <w:rsid w:val="007E75D4"/>
    <w:rsid w:val="007F0020"/>
    <w:rsid w:val="007F5B70"/>
    <w:rsid w:val="008010B7"/>
    <w:rsid w:val="008053AD"/>
    <w:rsid w:val="008054D3"/>
    <w:rsid w:val="00812DD0"/>
    <w:rsid w:val="00813A43"/>
    <w:rsid w:val="00814809"/>
    <w:rsid w:val="0081485A"/>
    <w:rsid w:val="00815AF9"/>
    <w:rsid w:val="0082176F"/>
    <w:rsid w:val="00823BE4"/>
    <w:rsid w:val="0083084B"/>
    <w:rsid w:val="008373C3"/>
    <w:rsid w:val="008440D5"/>
    <w:rsid w:val="0085252E"/>
    <w:rsid w:val="00852F13"/>
    <w:rsid w:val="0085376C"/>
    <w:rsid w:val="00855097"/>
    <w:rsid w:val="00855F03"/>
    <w:rsid w:val="008560A1"/>
    <w:rsid w:val="00860060"/>
    <w:rsid w:val="00864D51"/>
    <w:rsid w:val="00871432"/>
    <w:rsid w:val="008722EC"/>
    <w:rsid w:val="00877E21"/>
    <w:rsid w:val="00883BB7"/>
    <w:rsid w:val="008869D9"/>
    <w:rsid w:val="00894134"/>
    <w:rsid w:val="008A16BF"/>
    <w:rsid w:val="008A2563"/>
    <w:rsid w:val="008A2B82"/>
    <w:rsid w:val="008A5623"/>
    <w:rsid w:val="008A5735"/>
    <w:rsid w:val="008B500B"/>
    <w:rsid w:val="008B5C90"/>
    <w:rsid w:val="008C0D3F"/>
    <w:rsid w:val="008C2051"/>
    <w:rsid w:val="008C45A2"/>
    <w:rsid w:val="008C631D"/>
    <w:rsid w:val="008D1F58"/>
    <w:rsid w:val="008D2344"/>
    <w:rsid w:val="008D4CD8"/>
    <w:rsid w:val="008D4D72"/>
    <w:rsid w:val="008E1085"/>
    <w:rsid w:val="008E58A0"/>
    <w:rsid w:val="008E5FA4"/>
    <w:rsid w:val="008F1C82"/>
    <w:rsid w:val="008F3408"/>
    <w:rsid w:val="008F5633"/>
    <w:rsid w:val="009062F7"/>
    <w:rsid w:val="0090692E"/>
    <w:rsid w:val="009150BE"/>
    <w:rsid w:val="00915DAD"/>
    <w:rsid w:val="00925406"/>
    <w:rsid w:val="00925683"/>
    <w:rsid w:val="009308DF"/>
    <w:rsid w:val="00932429"/>
    <w:rsid w:val="00936A5A"/>
    <w:rsid w:val="00937284"/>
    <w:rsid w:val="00937359"/>
    <w:rsid w:val="0093787B"/>
    <w:rsid w:val="009402DF"/>
    <w:rsid w:val="00942F96"/>
    <w:rsid w:val="009444A2"/>
    <w:rsid w:val="00945722"/>
    <w:rsid w:val="009468BF"/>
    <w:rsid w:val="009523AD"/>
    <w:rsid w:val="00955DA2"/>
    <w:rsid w:val="0095717F"/>
    <w:rsid w:val="00957626"/>
    <w:rsid w:val="0096067A"/>
    <w:rsid w:val="009626AE"/>
    <w:rsid w:val="00965EFA"/>
    <w:rsid w:val="00966CDD"/>
    <w:rsid w:val="00966F62"/>
    <w:rsid w:val="0097328A"/>
    <w:rsid w:val="00973BC0"/>
    <w:rsid w:val="009815A8"/>
    <w:rsid w:val="00983248"/>
    <w:rsid w:val="00983A43"/>
    <w:rsid w:val="00983BED"/>
    <w:rsid w:val="009853B3"/>
    <w:rsid w:val="009863D1"/>
    <w:rsid w:val="0099073C"/>
    <w:rsid w:val="00996094"/>
    <w:rsid w:val="00997435"/>
    <w:rsid w:val="009A0BA8"/>
    <w:rsid w:val="009A14C9"/>
    <w:rsid w:val="009A7EBD"/>
    <w:rsid w:val="009B117A"/>
    <w:rsid w:val="009B4065"/>
    <w:rsid w:val="009B70EC"/>
    <w:rsid w:val="009D4668"/>
    <w:rsid w:val="009D65E8"/>
    <w:rsid w:val="009E0732"/>
    <w:rsid w:val="009E175C"/>
    <w:rsid w:val="009E40FC"/>
    <w:rsid w:val="009E62A6"/>
    <w:rsid w:val="009F4195"/>
    <w:rsid w:val="009F5B5D"/>
    <w:rsid w:val="009F70B5"/>
    <w:rsid w:val="00A013D9"/>
    <w:rsid w:val="00A01B5C"/>
    <w:rsid w:val="00A026B0"/>
    <w:rsid w:val="00A033D1"/>
    <w:rsid w:val="00A03585"/>
    <w:rsid w:val="00A062EA"/>
    <w:rsid w:val="00A1233F"/>
    <w:rsid w:val="00A17370"/>
    <w:rsid w:val="00A20731"/>
    <w:rsid w:val="00A2237A"/>
    <w:rsid w:val="00A228E6"/>
    <w:rsid w:val="00A23257"/>
    <w:rsid w:val="00A27A84"/>
    <w:rsid w:val="00A32515"/>
    <w:rsid w:val="00A3308A"/>
    <w:rsid w:val="00A37ECF"/>
    <w:rsid w:val="00A43E79"/>
    <w:rsid w:val="00A44CE7"/>
    <w:rsid w:val="00A4542D"/>
    <w:rsid w:val="00A4657D"/>
    <w:rsid w:val="00A505A8"/>
    <w:rsid w:val="00A50A0D"/>
    <w:rsid w:val="00A52BAC"/>
    <w:rsid w:val="00A53887"/>
    <w:rsid w:val="00A6307A"/>
    <w:rsid w:val="00A736D8"/>
    <w:rsid w:val="00A73A52"/>
    <w:rsid w:val="00A74784"/>
    <w:rsid w:val="00A74D66"/>
    <w:rsid w:val="00A74FAD"/>
    <w:rsid w:val="00A77679"/>
    <w:rsid w:val="00A779C6"/>
    <w:rsid w:val="00A83379"/>
    <w:rsid w:val="00A870BD"/>
    <w:rsid w:val="00A87FD3"/>
    <w:rsid w:val="00A91068"/>
    <w:rsid w:val="00A9162E"/>
    <w:rsid w:val="00A92FAE"/>
    <w:rsid w:val="00AA35C7"/>
    <w:rsid w:val="00AA4493"/>
    <w:rsid w:val="00AA4A90"/>
    <w:rsid w:val="00AA5FF4"/>
    <w:rsid w:val="00AA6D38"/>
    <w:rsid w:val="00AB3A65"/>
    <w:rsid w:val="00AB4703"/>
    <w:rsid w:val="00AB4ECF"/>
    <w:rsid w:val="00AB5B60"/>
    <w:rsid w:val="00AB6241"/>
    <w:rsid w:val="00AC0AF5"/>
    <w:rsid w:val="00AC1FE4"/>
    <w:rsid w:val="00AC75CD"/>
    <w:rsid w:val="00AD15B9"/>
    <w:rsid w:val="00AD2282"/>
    <w:rsid w:val="00AD2424"/>
    <w:rsid w:val="00AD54EE"/>
    <w:rsid w:val="00AD559A"/>
    <w:rsid w:val="00AD573B"/>
    <w:rsid w:val="00AD7C54"/>
    <w:rsid w:val="00AD7F7B"/>
    <w:rsid w:val="00AE0353"/>
    <w:rsid w:val="00AE71A2"/>
    <w:rsid w:val="00AF0174"/>
    <w:rsid w:val="00AF0600"/>
    <w:rsid w:val="00AF142D"/>
    <w:rsid w:val="00AF3227"/>
    <w:rsid w:val="00AF61E7"/>
    <w:rsid w:val="00AF7AE2"/>
    <w:rsid w:val="00B0442A"/>
    <w:rsid w:val="00B04C2C"/>
    <w:rsid w:val="00B11F4B"/>
    <w:rsid w:val="00B13A9D"/>
    <w:rsid w:val="00B13C20"/>
    <w:rsid w:val="00B15AFD"/>
    <w:rsid w:val="00B319D1"/>
    <w:rsid w:val="00B32AB8"/>
    <w:rsid w:val="00B3544E"/>
    <w:rsid w:val="00B3630D"/>
    <w:rsid w:val="00B3657C"/>
    <w:rsid w:val="00B40B6A"/>
    <w:rsid w:val="00B42077"/>
    <w:rsid w:val="00B42B1B"/>
    <w:rsid w:val="00B441A0"/>
    <w:rsid w:val="00B4601C"/>
    <w:rsid w:val="00B47FBE"/>
    <w:rsid w:val="00B54C17"/>
    <w:rsid w:val="00B63245"/>
    <w:rsid w:val="00B63CC4"/>
    <w:rsid w:val="00B64E43"/>
    <w:rsid w:val="00B70C1B"/>
    <w:rsid w:val="00B73D79"/>
    <w:rsid w:val="00B75358"/>
    <w:rsid w:val="00B76985"/>
    <w:rsid w:val="00B77108"/>
    <w:rsid w:val="00B803F3"/>
    <w:rsid w:val="00B8204E"/>
    <w:rsid w:val="00B82123"/>
    <w:rsid w:val="00B83A7E"/>
    <w:rsid w:val="00B840EB"/>
    <w:rsid w:val="00B866BB"/>
    <w:rsid w:val="00B86E31"/>
    <w:rsid w:val="00B87EDD"/>
    <w:rsid w:val="00B95158"/>
    <w:rsid w:val="00BA375E"/>
    <w:rsid w:val="00BA6CBA"/>
    <w:rsid w:val="00BA6D03"/>
    <w:rsid w:val="00BB0E9A"/>
    <w:rsid w:val="00BC1183"/>
    <w:rsid w:val="00BC7767"/>
    <w:rsid w:val="00BD16BE"/>
    <w:rsid w:val="00BD39D2"/>
    <w:rsid w:val="00BD4AB5"/>
    <w:rsid w:val="00BD5F00"/>
    <w:rsid w:val="00BD61B8"/>
    <w:rsid w:val="00BE0BF2"/>
    <w:rsid w:val="00BE1635"/>
    <w:rsid w:val="00BE294E"/>
    <w:rsid w:val="00BE6393"/>
    <w:rsid w:val="00BF1F02"/>
    <w:rsid w:val="00BF2701"/>
    <w:rsid w:val="00C00437"/>
    <w:rsid w:val="00C011D9"/>
    <w:rsid w:val="00C0214E"/>
    <w:rsid w:val="00C060A2"/>
    <w:rsid w:val="00C068C9"/>
    <w:rsid w:val="00C10046"/>
    <w:rsid w:val="00C11596"/>
    <w:rsid w:val="00C12D68"/>
    <w:rsid w:val="00C14EF7"/>
    <w:rsid w:val="00C15676"/>
    <w:rsid w:val="00C247BC"/>
    <w:rsid w:val="00C27761"/>
    <w:rsid w:val="00C27A99"/>
    <w:rsid w:val="00C43F87"/>
    <w:rsid w:val="00C447AD"/>
    <w:rsid w:val="00C44AEA"/>
    <w:rsid w:val="00C44DBE"/>
    <w:rsid w:val="00C47E5B"/>
    <w:rsid w:val="00C51B8B"/>
    <w:rsid w:val="00C5499A"/>
    <w:rsid w:val="00C55ACE"/>
    <w:rsid w:val="00C57FBC"/>
    <w:rsid w:val="00C60430"/>
    <w:rsid w:val="00C63FDD"/>
    <w:rsid w:val="00C65591"/>
    <w:rsid w:val="00C7275A"/>
    <w:rsid w:val="00C7283A"/>
    <w:rsid w:val="00C74926"/>
    <w:rsid w:val="00C76556"/>
    <w:rsid w:val="00C80121"/>
    <w:rsid w:val="00C8112C"/>
    <w:rsid w:val="00C811DD"/>
    <w:rsid w:val="00C864C2"/>
    <w:rsid w:val="00C90C9D"/>
    <w:rsid w:val="00C93792"/>
    <w:rsid w:val="00C94737"/>
    <w:rsid w:val="00C96209"/>
    <w:rsid w:val="00CA14C2"/>
    <w:rsid w:val="00CA15C6"/>
    <w:rsid w:val="00CA2092"/>
    <w:rsid w:val="00CA6398"/>
    <w:rsid w:val="00CB084C"/>
    <w:rsid w:val="00CB3969"/>
    <w:rsid w:val="00CC2324"/>
    <w:rsid w:val="00CC625B"/>
    <w:rsid w:val="00CC6CC1"/>
    <w:rsid w:val="00CC7570"/>
    <w:rsid w:val="00CD655D"/>
    <w:rsid w:val="00CD7CFF"/>
    <w:rsid w:val="00CE44D4"/>
    <w:rsid w:val="00CE4B94"/>
    <w:rsid w:val="00CE57AB"/>
    <w:rsid w:val="00CF293F"/>
    <w:rsid w:val="00CF4BBF"/>
    <w:rsid w:val="00CF590A"/>
    <w:rsid w:val="00D05BE4"/>
    <w:rsid w:val="00D11811"/>
    <w:rsid w:val="00D134B2"/>
    <w:rsid w:val="00D1710E"/>
    <w:rsid w:val="00D20559"/>
    <w:rsid w:val="00D2138B"/>
    <w:rsid w:val="00D22641"/>
    <w:rsid w:val="00D2576F"/>
    <w:rsid w:val="00D3595B"/>
    <w:rsid w:val="00D37202"/>
    <w:rsid w:val="00D4311D"/>
    <w:rsid w:val="00D43AB4"/>
    <w:rsid w:val="00D44BAE"/>
    <w:rsid w:val="00D50E2E"/>
    <w:rsid w:val="00D513B1"/>
    <w:rsid w:val="00D522C1"/>
    <w:rsid w:val="00D57710"/>
    <w:rsid w:val="00D579B5"/>
    <w:rsid w:val="00D60389"/>
    <w:rsid w:val="00D6275E"/>
    <w:rsid w:val="00D63199"/>
    <w:rsid w:val="00D6664D"/>
    <w:rsid w:val="00D704AD"/>
    <w:rsid w:val="00D75EFE"/>
    <w:rsid w:val="00D835DE"/>
    <w:rsid w:val="00D90078"/>
    <w:rsid w:val="00D926A8"/>
    <w:rsid w:val="00D94E81"/>
    <w:rsid w:val="00D957C0"/>
    <w:rsid w:val="00D95EB6"/>
    <w:rsid w:val="00D9601E"/>
    <w:rsid w:val="00D97EAF"/>
    <w:rsid w:val="00DA5C91"/>
    <w:rsid w:val="00DB7350"/>
    <w:rsid w:val="00DB7882"/>
    <w:rsid w:val="00DB7C26"/>
    <w:rsid w:val="00DC1D4D"/>
    <w:rsid w:val="00DC3ED5"/>
    <w:rsid w:val="00DC5041"/>
    <w:rsid w:val="00DC58E1"/>
    <w:rsid w:val="00DC616B"/>
    <w:rsid w:val="00DD09B9"/>
    <w:rsid w:val="00DD2291"/>
    <w:rsid w:val="00DD3010"/>
    <w:rsid w:val="00DD599D"/>
    <w:rsid w:val="00DD5B98"/>
    <w:rsid w:val="00DD72A8"/>
    <w:rsid w:val="00DE1317"/>
    <w:rsid w:val="00DE23F1"/>
    <w:rsid w:val="00DE3587"/>
    <w:rsid w:val="00DE6D73"/>
    <w:rsid w:val="00DE7156"/>
    <w:rsid w:val="00DF79A8"/>
    <w:rsid w:val="00E0357B"/>
    <w:rsid w:val="00E03B6F"/>
    <w:rsid w:val="00E063C0"/>
    <w:rsid w:val="00E076A0"/>
    <w:rsid w:val="00E119B8"/>
    <w:rsid w:val="00E13BDE"/>
    <w:rsid w:val="00E145D8"/>
    <w:rsid w:val="00E159BB"/>
    <w:rsid w:val="00E15C31"/>
    <w:rsid w:val="00E2155C"/>
    <w:rsid w:val="00E215F8"/>
    <w:rsid w:val="00E25015"/>
    <w:rsid w:val="00E274EB"/>
    <w:rsid w:val="00E34EBD"/>
    <w:rsid w:val="00E35FD3"/>
    <w:rsid w:val="00E41C50"/>
    <w:rsid w:val="00E42A9A"/>
    <w:rsid w:val="00E44A41"/>
    <w:rsid w:val="00E44ED9"/>
    <w:rsid w:val="00E47059"/>
    <w:rsid w:val="00E50430"/>
    <w:rsid w:val="00E50A2A"/>
    <w:rsid w:val="00E52081"/>
    <w:rsid w:val="00E537E3"/>
    <w:rsid w:val="00E5748F"/>
    <w:rsid w:val="00E60A2D"/>
    <w:rsid w:val="00E6249C"/>
    <w:rsid w:val="00E7033A"/>
    <w:rsid w:val="00E714BB"/>
    <w:rsid w:val="00E7237F"/>
    <w:rsid w:val="00E73549"/>
    <w:rsid w:val="00E739A2"/>
    <w:rsid w:val="00E75389"/>
    <w:rsid w:val="00E774B0"/>
    <w:rsid w:val="00E80B4C"/>
    <w:rsid w:val="00E8195E"/>
    <w:rsid w:val="00E8255D"/>
    <w:rsid w:val="00E84138"/>
    <w:rsid w:val="00E8448C"/>
    <w:rsid w:val="00E84C16"/>
    <w:rsid w:val="00E84F9C"/>
    <w:rsid w:val="00E90A11"/>
    <w:rsid w:val="00E92309"/>
    <w:rsid w:val="00E9357F"/>
    <w:rsid w:val="00E93EEC"/>
    <w:rsid w:val="00E963F9"/>
    <w:rsid w:val="00EA055B"/>
    <w:rsid w:val="00EA17D1"/>
    <w:rsid w:val="00EA24C5"/>
    <w:rsid w:val="00EA2526"/>
    <w:rsid w:val="00EB32E1"/>
    <w:rsid w:val="00EB39FE"/>
    <w:rsid w:val="00EB5BC2"/>
    <w:rsid w:val="00EB7DF3"/>
    <w:rsid w:val="00EC4E4D"/>
    <w:rsid w:val="00ED1356"/>
    <w:rsid w:val="00ED367B"/>
    <w:rsid w:val="00ED5E7A"/>
    <w:rsid w:val="00ED642E"/>
    <w:rsid w:val="00EE0CCE"/>
    <w:rsid w:val="00EE4100"/>
    <w:rsid w:val="00EE5D38"/>
    <w:rsid w:val="00EE7A1B"/>
    <w:rsid w:val="00EF2185"/>
    <w:rsid w:val="00EF2E63"/>
    <w:rsid w:val="00F002A6"/>
    <w:rsid w:val="00F009C9"/>
    <w:rsid w:val="00F02FED"/>
    <w:rsid w:val="00F03465"/>
    <w:rsid w:val="00F06962"/>
    <w:rsid w:val="00F07EC1"/>
    <w:rsid w:val="00F106B9"/>
    <w:rsid w:val="00F11CE8"/>
    <w:rsid w:val="00F11D84"/>
    <w:rsid w:val="00F12370"/>
    <w:rsid w:val="00F14D14"/>
    <w:rsid w:val="00F15DEB"/>
    <w:rsid w:val="00F21F3B"/>
    <w:rsid w:val="00F23217"/>
    <w:rsid w:val="00F244A6"/>
    <w:rsid w:val="00F3071B"/>
    <w:rsid w:val="00F31315"/>
    <w:rsid w:val="00F331B6"/>
    <w:rsid w:val="00F33988"/>
    <w:rsid w:val="00F33C10"/>
    <w:rsid w:val="00F34488"/>
    <w:rsid w:val="00F3661A"/>
    <w:rsid w:val="00F414BA"/>
    <w:rsid w:val="00F4273F"/>
    <w:rsid w:val="00F44224"/>
    <w:rsid w:val="00F44775"/>
    <w:rsid w:val="00F51F40"/>
    <w:rsid w:val="00F5220E"/>
    <w:rsid w:val="00F52484"/>
    <w:rsid w:val="00F52CFA"/>
    <w:rsid w:val="00F52E8C"/>
    <w:rsid w:val="00F54434"/>
    <w:rsid w:val="00F55ECC"/>
    <w:rsid w:val="00F55F19"/>
    <w:rsid w:val="00F6120B"/>
    <w:rsid w:val="00F618D6"/>
    <w:rsid w:val="00F61F1A"/>
    <w:rsid w:val="00F6463C"/>
    <w:rsid w:val="00F6496B"/>
    <w:rsid w:val="00F6759E"/>
    <w:rsid w:val="00F67CF5"/>
    <w:rsid w:val="00F67E57"/>
    <w:rsid w:val="00F773EF"/>
    <w:rsid w:val="00F823FD"/>
    <w:rsid w:val="00F82D30"/>
    <w:rsid w:val="00F83FBD"/>
    <w:rsid w:val="00F84139"/>
    <w:rsid w:val="00F87D29"/>
    <w:rsid w:val="00F929DF"/>
    <w:rsid w:val="00F94B74"/>
    <w:rsid w:val="00F961B6"/>
    <w:rsid w:val="00F97867"/>
    <w:rsid w:val="00FA063F"/>
    <w:rsid w:val="00FA06E7"/>
    <w:rsid w:val="00FA2658"/>
    <w:rsid w:val="00FA2F6D"/>
    <w:rsid w:val="00FA3AA4"/>
    <w:rsid w:val="00FA6D7C"/>
    <w:rsid w:val="00FB0E85"/>
    <w:rsid w:val="00FB3236"/>
    <w:rsid w:val="00FB50C5"/>
    <w:rsid w:val="00FC0C76"/>
    <w:rsid w:val="00FC16ED"/>
    <w:rsid w:val="00FC2111"/>
    <w:rsid w:val="00FC2B00"/>
    <w:rsid w:val="00FC4A26"/>
    <w:rsid w:val="00FC5623"/>
    <w:rsid w:val="00FC60AE"/>
    <w:rsid w:val="00FD046B"/>
    <w:rsid w:val="00FD2574"/>
    <w:rsid w:val="00FE312F"/>
    <w:rsid w:val="00FE7259"/>
    <w:rsid w:val="00FF0689"/>
    <w:rsid w:val="00FF2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F9D7D57"/>
  <w15:docId w15:val="{5729556F-A28E-4460-8627-00B38F79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EE9"/>
    <w:pPr>
      <w:spacing w:after="200" w:line="276" w:lineRule="auto"/>
    </w:pPr>
    <w:rPr>
      <w:sz w:val="22"/>
      <w:szCs w:val="22"/>
      <w:lang w:eastAsia="en-US"/>
    </w:rPr>
  </w:style>
  <w:style w:type="paragraph" w:styleId="1">
    <w:name w:val="heading 1"/>
    <w:basedOn w:val="a"/>
    <w:next w:val="a"/>
    <w:link w:val="10"/>
    <w:qFormat/>
    <w:rsid w:val="00F21F3B"/>
    <w:pPr>
      <w:keepNext/>
      <w:tabs>
        <w:tab w:val="num" w:pos="1440"/>
      </w:tabs>
      <w:spacing w:after="0" w:line="240" w:lineRule="auto"/>
      <w:jc w:val="both"/>
      <w:outlineLvl w:val="0"/>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84B03"/>
    <w:pPr>
      <w:autoSpaceDE w:val="0"/>
      <w:autoSpaceDN w:val="0"/>
      <w:adjustRightInd w:val="0"/>
    </w:pPr>
    <w:rPr>
      <w:rFonts w:ascii="Times New Roman" w:hAnsi="Times New Roman"/>
      <w:color w:val="000000"/>
      <w:sz w:val="24"/>
      <w:szCs w:val="24"/>
      <w:lang w:eastAsia="en-US"/>
    </w:rPr>
  </w:style>
  <w:style w:type="paragraph" w:customStyle="1" w:styleId="a3">
    <w:name w:val="Знак Знак Знак Знак"/>
    <w:basedOn w:val="a"/>
    <w:rsid w:val="00FD2574"/>
    <w:pPr>
      <w:spacing w:before="100" w:beforeAutospacing="1" w:after="100" w:afterAutospacing="1" w:line="240" w:lineRule="auto"/>
    </w:pPr>
    <w:rPr>
      <w:rFonts w:ascii="Tahoma" w:hAnsi="Tahoma"/>
      <w:sz w:val="20"/>
      <w:szCs w:val="20"/>
      <w:lang w:val="en-US"/>
    </w:rPr>
  </w:style>
  <w:style w:type="paragraph" w:styleId="a4">
    <w:name w:val="header"/>
    <w:basedOn w:val="a"/>
    <w:link w:val="a5"/>
    <w:uiPriority w:val="99"/>
    <w:unhideWhenUsed/>
    <w:rsid w:val="006E75BF"/>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6E75BF"/>
    <w:rPr>
      <w:rFonts w:cs="Times New Roman"/>
    </w:rPr>
  </w:style>
  <w:style w:type="paragraph" w:styleId="a6">
    <w:name w:val="footer"/>
    <w:basedOn w:val="a"/>
    <w:link w:val="a7"/>
    <w:uiPriority w:val="99"/>
    <w:unhideWhenUsed/>
    <w:rsid w:val="006E75BF"/>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6E75BF"/>
    <w:rPr>
      <w:rFonts w:cs="Times New Roman"/>
    </w:rPr>
  </w:style>
  <w:style w:type="paragraph" w:styleId="a8">
    <w:name w:val="footnote text"/>
    <w:basedOn w:val="a"/>
    <w:link w:val="a9"/>
    <w:uiPriority w:val="99"/>
    <w:rsid w:val="00B803F3"/>
    <w:pPr>
      <w:spacing w:after="0" w:line="240" w:lineRule="auto"/>
    </w:pPr>
    <w:rPr>
      <w:rFonts w:ascii="Times New Roman" w:hAnsi="Times New Roman"/>
      <w:sz w:val="20"/>
      <w:szCs w:val="20"/>
      <w:lang w:eastAsia="ru-RU"/>
    </w:rPr>
  </w:style>
  <w:style w:type="character" w:customStyle="1" w:styleId="a9">
    <w:name w:val="Текст сноски Знак"/>
    <w:basedOn w:val="a0"/>
    <w:link w:val="a8"/>
    <w:uiPriority w:val="99"/>
    <w:locked/>
    <w:rsid w:val="00B803F3"/>
    <w:rPr>
      <w:rFonts w:ascii="Times New Roman" w:hAnsi="Times New Roman" w:cs="Times New Roman"/>
      <w:sz w:val="20"/>
      <w:szCs w:val="20"/>
      <w:lang w:val="x-none" w:eastAsia="ru-RU"/>
    </w:rPr>
  </w:style>
  <w:style w:type="character" w:styleId="aa">
    <w:name w:val="footnote reference"/>
    <w:basedOn w:val="a0"/>
    <w:uiPriority w:val="99"/>
    <w:rsid w:val="00B803F3"/>
    <w:rPr>
      <w:vertAlign w:val="superscript"/>
    </w:rPr>
  </w:style>
  <w:style w:type="table" w:styleId="ab">
    <w:name w:val="Table Grid"/>
    <w:basedOn w:val="a1"/>
    <w:uiPriority w:val="59"/>
    <w:rsid w:val="00790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1877B5"/>
    <w:rPr>
      <w:rFonts w:cs="Times New Roman"/>
      <w:color w:val="0000FF"/>
      <w:u w:val="single"/>
    </w:rPr>
  </w:style>
  <w:style w:type="paragraph" w:styleId="ad">
    <w:name w:val="Balloon Text"/>
    <w:basedOn w:val="a"/>
    <w:link w:val="ae"/>
    <w:uiPriority w:val="99"/>
    <w:semiHidden/>
    <w:unhideWhenUsed/>
    <w:rsid w:val="009D466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9D4668"/>
    <w:rPr>
      <w:rFonts w:ascii="Tahoma" w:hAnsi="Tahoma" w:cs="Tahoma"/>
      <w:sz w:val="16"/>
      <w:szCs w:val="16"/>
    </w:rPr>
  </w:style>
  <w:style w:type="paragraph" w:customStyle="1" w:styleId="Style2">
    <w:name w:val="Style2"/>
    <w:basedOn w:val="a"/>
    <w:uiPriority w:val="99"/>
    <w:rsid w:val="009F70B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3">
    <w:name w:val="Стиль3"/>
    <w:basedOn w:val="2"/>
    <w:rsid w:val="003D5272"/>
    <w:pPr>
      <w:widowControl w:val="0"/>
      <w:tabs>
        <w:tab w:val="num" w:pos="1127"/>
      </w:tabs>
      <w:adjustRightInd w:val="0"/>
      <w:spacing w:after="0" w:line="240" w:lineRule="auto"/>
      <w:ind w:left="900"/>
      <w:jc w:val="both"/>
      <w:textAlignment w:val="baseline"/>
    </w:pPr>
    <w:rPr>
      <w:rFonts w:ascii="Times New Roman" w:hAnsi="Times New Roman"/>
      <w:sz w:val="24"/>
      <w:szCs w:val="20"/>
      <w:lang w:eastAsia="ru-RU"/>
    </w:rPr>
  </w:style>
  <w:style w:type="paragraph" w:styleId="2">
    <w:name w:val="Body Text Indent 2"/>
    <w:basedOn w:val="a"/>
    <w:link w:val="20"/>
    <w:uiPriority w:val="99"/>
    <w:semiHidden/>
    <w:unhideWhenUsed/>
    <w:rsid w:val="003D5272"/>
    <w:pPr>
      <w:spacing w:after="120" w:line="480" w:lineRule="auto"/>
      <w:ind w:left="283"/>
    </w:pPr>
  </w:style>
  <w:style w:type="character" w:customStyle="1" w:styleId="20">
    <w:name w:val="Основной текст с отступом 2 Знак"/>
    <w:basedOn w:val="a0"/>
    <w:link w:val="2"/>
    <w:uiPriority w:val="99"/>
    <w:semiHidden/>
    <w:locked/>
    <w:rsid w:val="003D5272"/>
    <w:rPr>
      <w:rFonts w:cs="Times New Roman"/>
    </w:rPr>
  </w:style>
  <w:style w:type="paragraph" w:customStyle="1" w:styleId="11">
    <w:name w:val="Абзац списка1"/>
    <w:basedOn w:val="a"/>
    <w:uiPriority w:val="34"/>
    <w:qFormat/>
    <w:rsid w:val="004D4730"/>
    <w:pPr>
      <w:ind w:left="720"/>
      <w:contextualSpacing/>
    </w:pPr>
  </w:style>
  <w:style w:type="character" w:styleId="af">
    <w:name w:val="Strong"/>
    <w:basedOn w:val="a0"/>
    <w:uiPriority w:val="22"/>
    <w:qFormat/>
    <w:rsid w:val="003C502B"/>
    <w:rPr>
      <w:b/>
    </w:rPr>
  </w:style>
  <w:style w:type="paragraph" w:customStyle="1" w:styleId="ConsPlusNormal">
    <w:name w:val="ConsPlusNormal"/>
    <w:rsid w:val="003C502B"/>
    <w:pPr>
      <w:autoSpaceDE w:val="0"/>
      <w:autoSpaceDN w:val="0"/>
      <w:adjustRightInd w:val="0"/>
      <w:ind w:firstLine="720"/>
    </w:pPr>
    <w:rPr>
      <w:rFonts w:ascii="Arial" w:hAnsi="Arial" w:cs="Arial"/>
      <w:lang w:eastAsia="en-US"/>
    </w:rPr>
  </w:style>
  <w:style w:type="paragraph" w:customStyle="1" w:styleId="ConsNonformat">
    <w:name w:val="ConsNonformat"/>
    <w:rsid w:val="00FE7259"/>
    <w:pPr>
      <w:widowControl w:val="0"/>
      <w:autoSpaceDE w:val="0"/>
      <w:autoSpaceDN w:val="0"/>
      <w:adjustRightInd w:val="0"/>
    </w:pPr>
    <w:rPr>
      <w:rFonts w:ascii="Courier New" w:hAnsi="Courier New" w:cs="Courier New"/>
    </w:rPr>
  </w:style>
  <w:style w:type="character" w:customStyle="1" w:styleId="FontStyle13">
    <w:name w:val="Font Style13"/>
    <w:rsid w:val="00F02FED"/>
    <w:rPr>
      <w:rFonts w:ascii="Times New Roman" w:hAnsi="Times New Roman"/>
      <w:sz w:val="26"/>
    </w:rPr>
  </w:style>
  <w:style w:type="paragraph" w:customStyle="1" w:styleId="Style7">
    <w:name w:val="Style7"/>
    <w:basedOn w:val="a"/>
    <w:rsid w:val="00F02FED"/>
    <w:pPr>
      <w:widowControl w:val="0"/>
      <w:suppressAutoHyphens/>
      <w:autoSpaceDE w:val="0"/>
      <w:spacing w:after="0" w:line="254" w:lineRule="exact"/>
      <w:jc w:val="right"/>
    </w:pPr>
    <w:rPr>
      <w:rFonts w:ascii="Times New Roman" w:hAnsi="Times New Roman"/>
      <w:sz w:val="24"/>
      <w:szCs w:val="24"/>
      <w:lang w:eastAsia="ar-SA"/>
    </w:rPr>
  </w:style>
  <w:style w:type="character" w:customStyle="1" w:styleId="FontStyle16">
    <w:name w:val="Font Style16"/>
    <w:rsid w:val="00F02FED"/>
    <w:rPr>
      <w:rFonts w:ascii="Times New Roman" w:hAnsi="Times New Roman"/>
      <w:b/>
      <w:sz w:val="20"/>
    </w:rPr>
  </w:style>
  <w:style w:type="paragraph" w:styleId="af0">
    <w:name w:val="List Paragraph"/>
    <w:basedOn w:val="a"/>
    <w:uiPriority w:val="34"/>
    <w:qFormat/>
    <w:rsid w:val="00DC3ED5"/>
    <w:pPr>
      <w:ind w:left="720"/>
      <w:contextualSpacing/>
    </w:pPr>
  </w:style>
  <w:style w:type="paragraph" w:styleId="4">
    <w:name w:val="List Bullet 4"/>
    <w:basedOn w:val="a"/>
    <w:autoRedefine/>
    <w:rsid w:val="009853B3"/>
    <w:pPr>
      <w:tabs>
        <w:tab w:val="num" w:pos="0"/>
      </w:tabs>
      <w:spacing w:after="60" w:line="240" w:lineRule="auto"/>
      <w:jc w:val="both"/>
    </w:pPr>
    <w:rPr>
      <w:rFonts w:ascii="Times New Roman" w:hAnsi="Times New Roman"/>
      <w:sz w:val="24"/>
      <w:szCs w:val="20"/>
      <w:lang w:eastAsia="ru-RU"/>
    </w:rPr>
  </w:style>
  <w:style w:type="character" w:styleId="af1">
    <w:name w:val="FollowedHyperlink"/>
    <w:basedOn w:val="a0"/>
    <w:uiPriority w:val="99"/>
    <w:semiHidden/>
    <w:unhideWhenUsed/>
    <w:rsid w:val="00C7275A"/>
    <w:rPr>
      <w:color w:val="800080" w:themeColor="followedHyperlink"/>
      <w:u w:val="single"/>
    </w:rPr>
  </w:style>
  <w:style w:type="character" w:styleId="af2">
    <w:name w:val="line number"/>
    <w:basedOn w:val="a0"/>
    <w:uiPriority w:val="99"/>
    <w:semiHidden/>
    <w:unhideWhenUsed/>
    <w:rsid w:val="00453EE9"/>
  </w:style>
  <w:style w:type="paragraph" w:styleId="af3">
    <w:name w:val="No Spacing"/>
    <w:link w:val="af4"/>
    <w:uiPriority w:val="1"/>
    <w:qFormat/>
    <w:rsid w:val="00453EE9"/>
    <w:rPr>
      <w:rFonts w:asciiTheme="minorHAnsi" w:eastAsiaTheme="minorEastAsia" w:hAnsiTheme="minorHAnsi" w:cstheme="minorBidi"/>
      <w:sz w:val="22"/>
      <w:szCs w:val="22"/>
    </w:rPr>
  </w:style>
  <w:style w:type="character" w:customStyle="1" w:styleId="af4">
    <w:name w:val="Без интервала Знак"/>
    <w:basedOn w:val="a0"/>
    <w:link w:val="af3"/>
    <w:uiPriority w:val="1"/>
    <w:rsid w:val="00453EE9"/>
    <w:rPr>
      <w:rFonts w:asciiTheme="minorHAnsi" w:eastAsiaTheme="minorEastAsia" w:hAnsiTheme="minorHAnsi" w:cstheme="minorBidi"/>
      <w:sz w:val="22"/>
      <w:szCs w:val="22"/>
    </w:rPr>
  </w:style>
  <w:style w:type="character" w:styleId="af5">
    <w:name w:val="annotation reference"/>
    <w:basedOn w:val="a0"/>
    <w:uiPriority w:val="99"/>
    <w:semiHidden/>
    <w:unhideWhenUsed/>
    <w:rsid w:val="009A14C9"/>
    <w:rPr>
      <w:sz w:val="16"/>
      <w:szCs w:val="16"/>
    </w:rPr>
  </w:style>
  <w:style w:type="paragraph" w:styleId="af6">
    <w:name w:val="annotation text"/>
    <w:basedOn w:val="a"/>
    <w:link w:val="af7"/>
    <w:uiPriority w:val="99"/>
    <w:semiHidden/>
    <w:unhideWhenUsed/>
    <w:rsid w:val="009A14C9"/>
    <w:pPr>
      <w:spacing w:line="240" w:lineRule="auto"/>
    </w:pPr>
    <w:rPr>
      <w:sz w:val="20"/>
      <w:szCs w:val="20"/>
    </w:rPr>
  </w:style>
  <w:style w:type="character" w:customStyle="1" w:styleId="af7">
    <w:name w:val="Текст примечания Знак"/>
    <w:basedOn w:val="a0"/>
    <w:link w:val="af6"/>
    <w:uiPriority w:val="99"/>
    <w:semiHidden/>
    <w:rsid w:val="009A14C9"/>
    <w:rPr>
      <w:lang w:eastAsia="en-US"/>
    </w:rPr>
  </w:style>
  <w:style w:type="paragraph" w:styleId="af8">
    <w:name w:val="annotation subject"/>
    <w:basedOn w:val="af6"/>
    <w:next w:val="af6"/>
    <w:link w:val="af9"/>
    <w:uiPriority w:val="99"/>
    <w:semiHidden/>
    <w:unhideWhenUsed/>
    <w:rsid w:val="009A14C9"/>
    <w:rPr>
      <w:b/>
      <w:bCs/>
    </w:rPr>
  </w:style>
  <w:style w:type="character" w:customStyle="1" w:styleId="af9">
    <w:name w:val="Тема примечания Знак"/>
    <w:basedOn w:val="af7"/>
    <w:link w:val="af8"/>
    <w:uiPriority w:val="99"/>
    <w:semiHidden/>
    <w:rsid w:val="009A14C9"/>
    <w:rPr>
      <w:b/>
      <w:bCs/>
      <w:lang w:eastAsia="en-US"/>
    </w:rPr>
  </w:style>
  <w:style w:type="paragraph" w:styleId="afa">
    <w:name w:val="Revision"/>
    <w:hidden/>
    <w:uiPriority w:val="99"/>
    <w:semiHidden/>
    <w:rsid w:val="00D11811"/>
    <w:rPr>
      <w:sz w:val="22"/>
      <w:szCs w:val="22"/>
      <w:lang w:eastAsia="en-US"/>
    </w:rPr>
  </w:style>
  <w:style w:type="paragraph" w:customStyle="1" w:styleId="afb">
    <w:name w:val="Стиль"/>
    <w:rsid w:val="00240D46"/>
    <w:pPr>
      <w:widowControl w:val="0"/>
      <w:autoSpaceDE w:val="0"/>
      <w:autoSpaceDN w:val="0"/>
      <w:adjustRightInd w:val="0"/>
    </w:pPr>
    <w:rPr>
      <w:rFonts w:ascii="Arial" w:hAnsi="Arial" w:cs="Arial"/>
      <w:sz w:val="24"/>
      <w:szCs w:val="24"/>
    </w:rPr>
  </w:style>
  <w:style w:type="character" w:customStyle="1" w:styleId="10">
    <w:name w:val="Заголовок 1 Знак"/>
    <w:basedOn w:val="a0"/>
    <w:link w:val="1"/>
    <w:rsid w:val="00F21F3B"/>
    <w:rPr>
      <w:rFonts w:ascii="Times New Roman" w:hAnsi="Times New Roman"/>
      <w:sz w:val="24"/>
    </w:rPr>
  </w:style>
  <w:style w:type="table" w:customStyle="1" w:styleId="12">
    <w:name w:val="Сетка таблицы1"/>
    <w:basedOn w:val="a1"/>
    <w:next w:val="ab"/>
    <w:uiPriority w:val="39"/>
    <w:rsid w:val="0047096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uiPriority w:val="39"/>
    <w:rsid w:val="00413E6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3327">
      <w:bodyDiv w:val="1"/>
      <w:marLeft w:val="0"/>
      <w:marRight w:val="0"/>
      <w:marTop w:val="0"/>
      <w:marBottom w:val="0"/>
      <w:divBdr>
        <w:top w:val="none" w:sz="0" w:space="0" w:color="auto"/>
        <w:left w:val="none" w:sz="0" w:space="0" w:color="auto"/>
        <w:bottom w:val="none" w:sz="0" w:space="0" w:color="auto"/>
        <w:right w:val="none" w:sz="0" w:space="0" w:color="auto"/>
      </w:divBdr>
    </w:div>
    <w:div w:id="2712791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rfab.r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upki.tektorg.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orfab.ru" TargetMode="External"/><Relationship Id="rId4" Type="http://schemas.openxmlformats.org/officeDocument/2006/relationships/styles" Target="styles.xml"/><Relationship Id="rId9" Type="http://schemas.openxmlformats.org/officeDocument/2006/relationships/hyperlink" Target="https://etp-mi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Предмет договора: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830084-E742-4C08-B038-9D7D3743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7201</Words>
  <Characters>52234</Characters>
  <Application>Microsoft Office Word</Application>
  <DocSecurity>0</DocSecurity>
  <Lines>435</Lines>
  <Paragraphs>118</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ОАО «Птицефабрика «Боровская»</Company>
  <LinksUpToDate>false</LinksUpToDate>
  <CharactersWithSpaces>59317</CharactersWithSpaces>
  <SharedDoc>false</SharedDoc>
  <HLinks>
    <vt:vector size="24" baseType="variant">
      <vt:variant>
        <vt:i4>4587552</vt:i4>
      </vt:variant>
      <vt:variant>
        <vt:i4>9</vt:i4>
      </vt:variant>
      <vt:variant>
        <vt:i4>0</vt:i4>
      </vt:variant>
      <vt:variant>
        <vt:i4>5</vt:i4>
      </vt:variant>
      <vt:variant>
        <vt:lpwstr>mailto:m.khakunov@borfab.ru</vt:lpwstr>
      </vt:variant>
      <vt:variant>
        <vt:lpwstr/>
      </vt:variant>
      <vt:variant>
        <vt:i4>4194412</vt:i4>
      </vt:variant>
      <vt:variant>
        <vt:i4>6</vt:i4>
      </vt:variant>
      <vt:variant>
        <vt:i4>0</vt:i4>
      </vt:variant>
      <vt:variant>
        <vt:i4>5</vt:i4>
      </vt:variant>
      <vt:variant>
        <vt:lpwstr>mailto:zakupki@borfab.ru</vt:lpwstr>
      </vt:variant>
      <vt:variant>
        <vt:lpwstr/>
      </vt:variant>
      <vt:variant>
        <vt:i4>65609</vt:i4>
      </vt:variant>
      <vt:variant>
        <vt:i4>3</vt:i4>
      </vt:variant>
      <vt:variant>
        <vt:i4>0</vt:i4>
      </vt:variant>
      <vt:variant>
        <vt:i4>5</vt:i4>
      </vt:variant>
      <vt:variant>
        <vt:lpwstr>http://www.borfab.ru/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subject>Документация (Техническое задание) на право заключения договора номер в плане закупок __________</dc:subject>
  <dc:creator>Ответственный:</dc:creator>
  <cp:lastModifiedBy>Петрачук Сергей Анатольевич</cp:lastModifiedBy>
  <cp:revision>11</cp:revision>
  <cp:lastPrinted>2016-02-03T05:40:00Z</cp:lastPrinted>
  <dcterms:created xsi:type="dcterms:W3CDTF">2024-01-31T04:18:00Z</dcterms:created>
  <dcterms:modified xsi:type="dcterms:W3CDTF">2024-03-19T05:59:00Z</dcterms:modified>
</cp:coreProperties>
</file>