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19"/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423"/>
        <w:gridCol w:w="3825"/>
        <w:gridCol w:w="994"/>
        <w:gridCol w:w="1417"/>
        <w:gridCol w:w="1145"/>
        <w:gridCol w:w="715"/>
      </w:tblGrid>
      <w:tr w:rsidR="00612FB4" w:rsidRPr="00612FB4" w14:paraId="5051C100" w14:textId="77777777" w:rsidTr="00612FB4">
        <w:trPr>
          <w:trHeight w:val="245"/>
          <w:tblHeader/>
        </w:trPr>
        <w:tc>
          <w:tcPr>
            <w:tcW w:w="209" w:type="pct"/>
            <w:vMerge w:val="restart"/>
          </w:tcPr>
          <w:p w14:paraId="48B0D307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6" w:type="pct"/>
            <w:vMerge w:val="restart"/>
          </w:tcPr>
          <w:p w14:paraId="429C9F84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138" w:type="pct"/>
            <w:gridSpan w:val="3"/>
            <w:vAlign w:val="center"/>
          </w:tcPr>
          <w:p w14:paraId="0DA05AFB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Требуемые характеристики товара</w:t>
            </w:r>
          </w:p>
        </w:tc>
        <w:tc>
          <w:tcPr>
            <w:tcW w:w="576" w:type="pct"/>
            <w:vMerge w:val="restart"/>
          </w:tcPr>
          <w:p w14:paraId="5BCF025C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" w:type="pct"/>
            <w:vMerge w:val="restart"/>
          </w:tcPr>
          <w:p w14:paraId="2F9A5F96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12FB4" w:rsidRPr="00612FB4" w14:paraId="07E49635" w14:textId="77777777" w:rsidTr="00612FB4">
        <w:trPr>
          <w:trHeight w:val="244"/>
          <w:tblHeader/>
        </w:trPr>
        <w:tc>
          <w:tcPr>
            <w:tcW w:w="209" w:type="pct"/>
            <w:vMerge/>
          </w:tcPr>
          <w:p w14:paraId="6B661016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5841C32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vAlign w:val="center"/>
          </w:tcPr>
          <w:p w14:paraId="783A7BE8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требуемых характеристик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7A00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13" w:type="pct"/>
            <w:vAlign w:val="center"/>
          </w:tcPr>
          <w:p w14:paraId="6B45429D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Требуемые параметры значений</w:t>
            </w:r>
          </w:p>
        </w:tc>
        <w:tc>
          <w:tcPr>
            <w:tcW w:w="576" w:type="pct"/>
            <w:vMerge/>
          </w:tcPr>
          <w:p w14:paraId="5B198189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C8B5263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DC6BE34" w14:textId="77777777" w:rsidTr="00612FB4">
        <w:trPr>
          <w:trHeight w:val="20"/>
        </w:trPr>
        <w:tc>
          <w:tcPr>
            <w:tcW w:w="209" w:type="pct"/>
            <w:vMerge w:val="restart"/>
          </w:tcPr>
          <w:p w14:paraId="676314A4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95385380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Merge w:val="restart"/>
          </w:tcPr>
          <w:p w14:paraId="690BCFFA" w14:textId="77777777" w:rsid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Учебно-демонстрационный комплекс для экспериментальной работы</w:t>
            </w:r>
          </w:p>
          <w:p w14:paraId="69D833F6" w14:textId="77777777" w:rsidR="0020426F" w:rsidRDefault="0020426F" w:rsidP="002042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3"/>
            </w:tblGrid>
            <w:tr w:rsidR="0020426F" w14:paraId="23F73A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133" w:type="dxa"/>
                </w:tcPr>
                <w:p w14:paraId="264E469A" w14:textId="77777777" w:rsidR="0020426F" w:rsidRDefault="0020426F" w:rsidP="0020426F">
                  <w:pPr>
                    <w:pStyle w:val="Default"/>
                    <w:framePr w:hSpace="180" w:wrap="around" w:vAnchor="text" w:hAnchor="text" w:y="-719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color w:val="151528"/>
                      <w:sz w:val="23"/>
                      <w:szCs w:val="23"/>
                    </w:rPr>
                    <w:t xml:space="preserve">КОМПЛЕКС_TeachTouch_TT55LE_R_86+OS_8515C_Лабораторный_комплект </w:t>
                  </w:r>
                </w:p>
              </w:tc>
            </w:tr>
          </w:tbl>
          <w:p w14:paraId="5F1BC9EB" w14:textId="3D405BBA" w:rsidR="0020426F" w:rsidRPr="00612FB4" w:rsidRDefault="0020426F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End w:id="0"/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1D41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Учебно-демонстрационный комплекс для экспериментальной работы представляет собой систему сенсорного информационного устройства с вычислительным блоком в моноблочном исполнении с лабораторным набором по оптике</w:t>
            </w:r>
          </w:p>
        </w:tc>
        <w:tc>
          <w:tcPr>
            <w:tcW w:w="500" w:type="pct"/>
            <w:vAlign w:val="center"/>
          </w:tcPr>
          <w:p w14:paraId="46551B2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BCF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 w:val="restart"/>
          </w:tcPr>
          <w:p w14:paraId="4CA54DB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60" w:type="pct"/>
            <w:vMerge w:val="restart"/>
          </w:tcPr>
          <w:p w14:paraId="7CA33F7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2FB4" w:rsidRPr="00612FB4" w14:paraId="47F70E7A" w14:textId="77777777" w:rsidTr="00612FB4">
        <w:trPr>
          <w:trHeight w:val="20"/>
        </w:trPr>
        <w:tc>
          <w:tcPr>
            <w:tcW w:w="209" w:type="pct"/>
            <w:vMerge/>
          </w:tcPr>
          <w:p w14:paraId="6C7BA209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E04289B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AD88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является универсальным и позволяет развивать мыслительные и практические навыки, творческие способности, а также способность общаться со сверстниками на научном языке</w:t>
            </w:r>
          </w:p>
        </w:tc>
        <w:tc>
          <w:tcPr>
            <w:tcW w:w="500" w:type="pct"/>
            <w:vAlign w:val="center"/>
          </w:tcPr>
          <w:p w14:paraId="0F8C117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2B5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B96A76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DA0415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416440FE" w14:textId="77777777" w:rsidTr="00612FB4">
        <w:trPr>
          <w:trHeight w:val="20"/>
        </w:trPr>
        <w:tc>
          <w:tcPr>
            <w:tcW w:w="209" w:type="pct"/>
            <w:vMerge/>
          </w:tcPr>
          <w:p w14:paraId="6BF34BCA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FAF6CAE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496B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помогает организовать лабораторные практикумы, фронтальную работу в классе</w:t>
            </w:r>
          </w:p>
        </w:tc>
        <w:tc>
          <w:tcPr>
            <w:tcW w:w="500" w:type="pct"/>
            <w:vAlign w:val="center"/>
          </w:tcPr>
          <w:p w14:paraId="0BB2719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F1B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691F25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80ACCE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525091CB" w14:textId="77777777" w:rsidTr="00612FB4">
        <w:trPr>
          <w:trHeight w:val="20"/>
        </w:trPr>
        <w:tc>
          <w:tcPr>
            <w:tcW w:w="209" w:type="pct"/>
            <w:vMerge/>
          </w:tcPr>
          <w:p w14:paraId="3E1E202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4C41D6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033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устройства информационного сенсорного в комплекте поставки</w:t>
            </w:r>
          </w:p>
        </w:tc>
        <w:tc>
          <w:tcPr>
            <w:tcW w:w="500" w:type="pct"/>
            <w:vAlign w:val="center"/>
          </w:tcPr>
          <w:p w14:paraId="78EC0B3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774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65CB7B7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A4BA04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62210628" w14:textId="77777777" w:rsidTr="00612FB4">
        <w:trPr>
          <w:trHeight w:val="20"/>
        </w:trPr>
        <w:tc>
          <w:tcPr>
            <w:tcW w:w="209" w:type="pct"/>
            <w:vMerge/>
          </w:tcPr>
          <w:p w14:paraId="77F5F5F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1E9905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5FC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эксплуатации устройства информационного сенсорного не используются внешние устройства и другое нештатное оборудование для достижения требуемых характеристик </w:t>
            </w:r>
          </w:p>
        </w:tc>
        <w:tc>
          <w:tcPr>
            <w:tcW w:w="500" w:type="pct"/>
            <w:vAlign w:val="center"/>
          </w:tcPr>
          <w:p w14:paraId="618F218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FAA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3F6DC4D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126373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6867083" w14:textId="77777777" w:rsidTr="00612FB4">
        <w:trPr>
          <w:trHeight w:val="20"/>
        </w:trPr>
        <w:tc>
          <w:tcPr>
            <w:tcW w:w="209" w:type="pct"/>
            <w:vMerge/>
          </w:tcPr>
          <w:p w14:paraId="27F609F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4E935F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8B3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разъемов портов, входов и выходов: свободные прямого подключения, для обеспечения требуемых характеристик устройства информационного сенсорного не допускается применение переходников и разветвителей</w:t>
            </w:r>
          </w:p>
        </w:tc>
        <w:tc>
          <w:tcPr>
            <w:tcW w:w="500" w:type="pct"/>
            <w:vAlign w:val="center"/>
          </w:tcPr>
          <w:p w14:paraId="25919D3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1CF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F8C2A7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F45DEF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0B2F53C" w14:textId="77777777" w:rsidTr="00612FB4">
        <w:trPr>
          <w:trHeight w:val="20"/>
        </w:trPr>
        <w:tc>
          <w:tcPr>
            <w:tcW w:w="209" w:type="pct"/>
            <w:vMerge/>
          </w:tcPr>
          <w:p w14:paraId="6E97047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2932FE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C53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диагонали экрана (области отображения визуальной информации)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9BBDB0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616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2170</w:t>
            </w:r>
          </w:p>
        </w:tc>
        <w:tc>
          <w:tcPr>
            <w:tcW w:w="576" w:type="pct"/>
            <w:vMerge/>
          </w:tcPr>
          <w:p w14:paraId="2CD8AAE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</w:tcPr>
          <w:p w14:paraId="0F21046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12FB4" w:rsidRPr="00612FB4" w14:paraId="0AF2AF65" w14:textId="77777777" w:rsidTr="00612FB4">
        <w:trPr>
          <w:trHeight w:val="20"/>
        </w:trPr>
        <w:tc>
          <w:tcPr>
            <w:tcW w:w="209" w:type="pct"/>
            <w:vMerge/>
          </w:tcPr>
          <w:p w14:paraId="6C769E0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D99DC0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90E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Форм-фактор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6EB57C4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916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576" w:type="pct"/>
            <w:vMerge/>
          </w:tcPr>
          <w:p w14:paraId="03CC166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783161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0B6106E" w14:textId="77777777" w:rsidTr="00612FB4">
        <w:trPr>
          <w:trHeight w:val="20"/>
        </w:trPr>
        <w:tc>
          <w:tcPr>
            <w:tcW w:w="209" w:type="pct"/>
            <w:vMerge/>
          </w:tcPr>
          <w:p w14:paraId="1B3F7D0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DAC260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7BA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экрана (области отображения визуальной информации) по горизонтали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0503E75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пиксель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285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3800</w:t>
            </w:r>
          </w:p>
        </w:tc>
        <w:tc>
          <w:tcPr>
            <w:tcW w:w="576" w:type="pct"/>
            <w:vMerge/>
          </w:tcPr>
          <w:p w14:paraId="5CEE0A2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30923F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7F5030BD" w14:textId="77777777" w:rsidTr="00612FB4">
        <w:trPr>
          <w:trHeight w:val="20"/>
        </w:trPr>
        <w:tc>
          <w:tcPr>
            <w:tcW w:w="209" w:type="pct"/>
            <w:vMerge/>
          </w:tcPr>
          <w:p w14:paraId="63A100E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2ADBAC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1D1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экрана (области отображения визуальной информации) по вертикали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1CDFC9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пиксель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05C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2150</w:t>
            </w:r>
          </w:p>
        </w:tc>
        <w:tc>
          <w:tcPr>
            <w:tcW w:w="576" w:type="pct"/>
            <w:vMerge/>
          </w:tcPr>
          <w:p w14:paraId="03B7D8D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F06B4B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65E734D" w14:textId="77777777" w:rsidTr="00612FB4">
        <w:trPr>
          <w:trHeight w:val="20"/>
        </w:trPr>
        <w:tc>
          <w:tcPr>
            <w:tcW w:w="209" w:type="pct"/>
            <w:vMerge/>
          </w:tcPr>
          <w:p w14:paraId="426AB57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2BFE11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AAF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разрешения 3840х2160 пикселей (при 60 Гц)</w:t>
            </w:r>
          </w:p>
        </w:tc>
        <w:tc>
          <w:tcPr>
            <w:tcW w:w="500" w:type="pct"/>
            <w:vAlign w:val="center"/>
          </w:tcPr>
          <w:p w14:paraId="344A9D9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B91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3101DF5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FE2442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9C0A0F4" w14:textId="77777777" w:rsidTr="00612FB4">
        <w:trPr>
          <w:trHeight w:val="20"/>
        </w:trPr>
        <w:tc>
          <w:tcPr>
            <w:tcW w:w="209" w:type="pct"/>
            <w:vMerge/>
          </w:tcPr>
          <w:p w14:paraId="407A1B9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781B97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C26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встроенной акустической системы</w:t>
            </w:r>
          </w:p>
        </w:tc>
        <w:tc>
          <w:tcPr>
            <w:tcW w:w="500" w:type="pct"/>
            <w:vAlign w:val="center"/>
          </w:tcPr>
          <w:p w14:paraId="75EEF88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2A9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462F498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F25D74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4F8D15DE" w14:textId="77777777" w:rsidTr="00612FB4">
        <w:trPr>
          <w:trHeight w:val="20"/>
        </w:trPr>
        <w:tc>
          <w:tcPr>
            <w:tcW w:w="209" w:type="pct"/>
            <w:vMerge/>
          </w:tcPr>
          <w:p w14:paraId="3DEB622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A21E7F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8D4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динамиков встроенной акустической системы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08F77AE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3D9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5DCEE13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4A2AB2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2322D6E4" w14:textId="77777777" w:rsidTr="00612FB4">
        <w:trPr>
          <w:trHeight w:val="20"/>
        </w:trPr>
        <w:tc>
          <w:tcPr>
            <w:tcW w:w="209" w:type="pct"/>
            <w:vMerge/>
          </w:tcPr>
          <w:p w14:paraId="728CB48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AF742F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CAF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Мощность каждого динамика встроенной акустической системы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707E37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1AE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76" w:type="pct"/>
            <w:vMerge/>
          </w:tcPr>
          <w:p w14:paraId="5FECDF6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</w:tcPr>
          <w:p w14:paraId="1D42B4E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12FB4" w:rsidRPr="00612FB4" w14:paraId="253E50A6" w14:textId="77777777" w:rsidTr="00612FB4">
        <w:trPr>
          <w:trHeight w:val="20"/>
        </w:trPr>
        <w:tc>
          <w:tcPr>
            <w:tcW w:w="209" w:type="pct"/>
            <w:vMerge/>
          </w:tcPr>
          <w:p w14:paraId="0A9A9B8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84E6F4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B93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точек касания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309E171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E2B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576" w:type="pct"/>
            <w:vMerge/>
          </w:tcPr>
          <w:p w14:paraId="704D542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1A22A5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AF5E304" w14:textId="77777777" w:rsidTr="00612FB4">
        <w:trPr>
          <w:trHeight w:val="20"/>
        </w:trPr>
        <w:tc>
          <w:tcPr>
            <w:tcW w:w="209" w:type="pct"/>
            <w:vMerge/>
          </w:tcPr>
          <w:p w14:paraId="62A8C75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FF563E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46F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экрана (области отображения визуальной информации)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FDD7ED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194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890</w:t>
            </w:r>
          </w:p>
        </w:tc>
        <w:tc>
          <w:tcPr>
            <w:tcW w:w="576" w:type="pct"/>
            <w:vMerge/>
          </w:tcPr>
          <w:p w14:paraId="7B7099D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</w:tcPr>
          <w:p w14:paraId="29CBCFF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12FB4" w:rsidRPr="00612FB4" w14:paraId="0832EB5F" w14:textId="77777777" w:rsidTr="00612FB4">
        <w:trPr>
          <w:trHeight w:val="20"/>
        </w:trPr>
        <w:tc>
          <w:tcPr>
            <w:tcW w:w="209" w:type="pct"/>
            <w:vMerge/>
          </w:tcPr>
          <w:p w14:paraId="1612D15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AF5DBF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232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экрана (области отображения визуальной информации)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6123138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9D2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1060</w:t>
            </w:r>
          </w:p>
        </w:tc>
        <w:tc>
          <w:tcPr>
            <w:tcW w:w="576" w:type="pct"/>
            <w:vMerge/>
          </w:tcPr>
          <w:p w14:paraId="4DE5C87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</w:tcPr>
          <w:p w14:paraId="0348500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12FB4" w:rsidRPr="00612FB4" w14:paraId="15917F3A" w14:textId="77777777" w:rsidTr="00612FB4">
        <w:trPr>
          <w:trHeight w:val="20"/>
        </w:trPr>
        <w:tc>
          <w:tcPr>
            <w:tcW w:w="209" w:type="pct"/>
            <w:vMerge/>
          </w:tcPr>
          <w:p w14:paraId="247C524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06DA2E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AA0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сторон экрана (области отображения визуальной информации)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629DC2A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7BE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16:9</w:t>
            </w:r>
          </w:p>
        </w:tc>
        <w:tc>
          <w:tcPr>
            <w:tcW w:w="576" w:type="pct"/>
            <w:vMerge/>
          </w:tcPr>
          <w:p w14:paraId="66974B7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5360CA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5AEEAD6E" w14:textId="77777777" w:rsidTr="00612FB4">
        <w:trPr>
          <w:trHeight w:val="20"/>
        </w:trPr>
        <w:tc>
          <w:tcPr>
            <w:tcW w:w="209" w:type="pct"/>
            <w:vMerge/>
          </w:tcPr>
          <w:p w14:paraId="09CA8BE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A65900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537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Минимальная толщина распознаваемого объекта касания сенсора экрана</w:t>
            </w:r>
          </w:p>
        </w:tc>
        <w:tc>
          <w:tcPr>
            <w:tcW w:w="500" w:type="pct"/>
            <w:vAlign w:val="center"/>
          </w:tcPr>
          <w:p w14:paraId="48B56D1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176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76" w:type="pct"/>
            <w:vMerge/>
          </w:tcPr>
          <w:p w14:paraId="3DB96A3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D2B8DE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410B383" w14:textId="77777777" w:rsidTr="00612FB4">
        <w:trPr>
          <w:trHeight w:val="20"/>
        </w:trPr>
        <w:tc>
          <w:tcPr>
            <w:tcW w:w="209" w:type="pct"/>
            <w:vMerge/>
          </w:tcPr>
          <w:p w14:paraId="118033C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E4DF79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F19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отклика сенсора касания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AE1FB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мс</w:t>
            </w:r>
            <w:proofErr w:type="spellEnd"/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654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76" w:type="pct"/>
            <w:vMerge/>
          </w:tcPr>
          <w:p w14:paraId="285F7E8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28504A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45163EE8" w14:textId="77777777" w:rsidTr="00612FB4">
        <w:trPr>
          <w:trHeight w:val="20"/>
        </w:trPr>
        <w:tc>
          <w:tcPr>
            <w:tcW w:w="209" w:type="pct"/>
            <w:vMerge/>
          </w:tcPr>
          <w:p w14:paraId="3FC3ACF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0D03E4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FD0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функции распознавания объектов касания</w:t>
            </w:r>
          </w:p>
        </w:tc>
        <w:tc>
          <w:tcPr>
            <w:tcW w:w="500" w:type="pct"/>
            <w:vAlign w:val="center"/>
          </w:tcPr>
          <w:p w14:paraId="3B2714D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364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376DC71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97ABFA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77B7329" w14:textId="77777777" w:rsidTr="00612FB4">
        <w:trPr>
          <w:trHeight w:val="20"/>
        </w:trPr>
        <w:tc>
          <w:tcPr>
            <w:tcW w:w="209" w:type="pct"/>
            <w:vMerge/>
          </w:tcPr>
          <w:p w14:paraId="017825B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94AE83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7BE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поддерживаемых стилусов одновременно</w:t>
            </w:r>
          </w:p>
        </w:tc>
        <w:tc>
          <w:tcPr>
            <w:tcW w:w="500" w:type="pct"/>
            <w:vAlign w:val="center"/>
          </w:tcPr>
          <w:p w14:paraId="388DC80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9BD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26ED59E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A9EC1B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1AF0822F" w14:textId="77777777" w:rsidTr="00612FB4">
        <w:trPr>
          <w:trHeight w:val="20"/>
        </w:trPr>
        <w:tc>
          <w:tcPr>
            <w:tcW w:w="209" w:type="pct"/>
            <w:vMerge/>
          </w:tcPr>
          <w:p w14:paraId="15FDBD58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2559D7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45B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подключения к сети Ethernet проводным способом</w:t>
            </w:r>
          </w:p>
        </w:tc>
        <w:tc>
          <w:tcPr>
            <w:tcW w:w="500" w:type="pct"/>
            <w:vAlign w:val="center"/>
          </w:tcPr>
          <w:p w14:paraId="5F2DE19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27D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B8CCE8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3DC067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28040E26" w14:textId="77777777" w:rsidTr="00612FB4">
        <w:trPr>
          <w:trHeight w:val="20"/>
        </w:trPr>
        <w:tc>
          <w:tcPr>
            <w:tcW w:w="209" w:type="pct"/>
            <w:vMerge/>
          </w:tcPr>
          <w:p w14:paraId="17BF0A1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6F2ACA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96F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подключения к сети Ethernet беспроводным способом (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Wi</w:t>
            </w:r>
            <w:proofErr w:type="spellEnd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-Fi)</w:t>
            </w:r>
          </w:p>
        </w:tc>
        <w:tc>
          <w:tcPr>
            <w:tcW w:w="500" w:type="pct"/>
            <w:vAlign w:val="center"/>
          </w:tcPr>
          <w:p w14:paraId="7B0E8DC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D14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204837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23435E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6C183554" w14:textId="77777777" w:rsidTr="00612FB4">
        <w:trPr>
          <w:trHeight w:val="20"/>
        </w:trPr>
        <w:tc>
          <w:tcPr>
            <w:tcW w:w="209" w:type="pct"/>
            <w:vMerge/>
          </w:tcPr>
          <w:p w14:paraId="3E9F999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BD5487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158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использования ладони в качестве инструмента стирания</w:t>
            </w:r>
          </w:p>
        </w:tc>
        <w:tc>
          <w:tcPr>
            <w:tcW w:w="500" w:type="pct"/>
            <w:vAlign w:val="center"/>
          </w:tcPr>
          <w:p w14:paraId="5ECBCD4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486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C7D433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C88184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6F35B67" w14:textId="77777777" w:rsidTr="00612FB4">
        <w:trPr>
          <w:trHeight w:val="20"/>
        </w:trPr>
        <w:tc>
          <w:tcPr>
            <w:tcW w:w="209" w:type="pct"/>
            <w:vMerge/>
          </w:tcPr>
          <w:p w14:paraId="77C2DA0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9339BA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56C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интегрированного датчика освещенности для автоматической коррекции яркости подсветки</w:t>
            </w:r>
          </w:p>
        </w:tc>
        <w:tc>
          <w:tcPr>
            <w:tcW w:w="500" w:type="pct"/>
            <w:vAlign w:val="center"/>
          </w:tcPr>
          <w:p w14:paraId="14F89C2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92A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7F28E36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EA83B2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F59EB7A" w14:textId="77777777" w:rsidTr="00612FB4">
        <w:trPr>
          <w:trHeight w:val="20"/>
        </w:trPr>
        <w:tc>
          <w:tcPr>
            <w:tcW w:w="209" w:type="pct"/>
            <w:vMerge/>
          </w:tcPr>
          <w:p w14:paraId="71067CB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0EC8ED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C34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функции беспроводной передачи изображения с устройств на базе ОС Windows</w:t>
            </w:r>
          </w:p>
        </w:tc>
        <w:tc>
          <w:tcPr>
            <w:tcW w:w="500" w:type="pct"/>
            <w:vAlign w:val="center"/>
          </w:tcPr>
          <w:p w14:paraId="7962CB4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A99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32FF688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B5B0EF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8177410" w14:textId="77777777" w:rsidTr="00612FB4">
        <w:trPr>
          <w:trHeight w:val="20"/>
        </w:trPr>
        <w:tc>
          <w:tcPr>
            <w:tcW w:w="209" w:type="pct"/>
            <w:vMerge/>
          </w:tcPr>
          <w:p w14:paraId="77AB87A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A80E85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37A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MacOS</w:t>
            </w:r>
            <w:proofErr w:type="spellEnd"/>
          </w:p>
        </w:tc>
        <w:tc>
          <w:tcPr>
            <w:tcW w:w="500" w:type="pct"/>
            <w:vAlign w:val="center"/>
          </w:tcPr>
          <w:p w14:paraId="292BEAE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DB2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6AE7B10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57F1A0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449E6882" w14:textId="77777777" w:rsidTr="00612FB4">
        <w:trPr>
          <w:trHeight w:val="20"/>
        </w:trPr>
        <w:tc>
          <w:tcPr>
            <w:tcW w:w="209" w:type="pct"/>
            <w:vMerge/>
          </w:tcPr>
          <w:p w14:paraId="06CC4FA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71851D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A53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iOS</w:t>
            </w:r>
            <w:proofErr w:type="spellEnd"/>
          </w:p>
        </w:tc>
        <w:tc>
          <w:tcPr>
            <w:tcW w:w="500" w:type="pct"/>
            <w:vAlign w:val="center"/>
          </w:tcPr>
          <w:p w14:paraId="2C12FFB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3B8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619D129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1DF0A6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633403B8" w14:textId="77777777" w:rsidTr="00612FB4">
        <w:trPr>
          <w:trHeight w:val="20"/>
        </w:trPr>
        <w:tc>
          <w:tcPr>
            <w:tcW w:w="209" w:type="pct"/>
            <w:vMerge/>
          </w:tcPr>
          <w:p w14:paraId="0C1C165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C91327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B21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Android</w:t>
            </w:r>
            <w:proofErr w:type="spellEnd"/>
          </w:p>
        </w:tc>
        <w:tc>
          <w:tcPr>
            <w:tcW w:w="500" w:type="pct"/>
            <w:vAlign w:val="center"/>
          </w:tcPr>
          <w:p w14:paraId="219DE2A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295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755D42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2B9210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E8B28F0" w14:textId="77777777" w:rsidTr="00612FB4">
        <w:trPr>
          <w:trHeight w:val="20"/>
        </w:trPr>
        <w:tc>
          <w:tcPr>
            <w:tcW w:w="209" w:type="pct"/>
            <w:vMerge/>
          </w:tcPr>
          <w:p w14:paraId="5D7F9A4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34FBB3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0F4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удаленного управления и мониторинга через Ethernet</w:t>
            </w:r>
          </w:p>
        </w:tc>
        <w:tc>
          <w:tcPr>
            <w:tcW w:w="500" w:type="pct"/>
            <w:vAlign w:val="center"/>
          </w:tcPr>
          <w:p w14:paraId="69CF234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620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6D24C80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71BBF6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06A73AB" w14:textId="77777777" w:rsidTr="00612FB4">
        <w:trPr>
          <w:trHeight w:val="20"/>
        </w:trPr>
        <w:tc>
          <w:tcPr>
            <w:tcW w:w="209" w:type="pct"/>
            <w:vMerge/>
          </w:tcPr>
          <w:p w14:paraId="7BAE5A7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AD0D0C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7A5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удаленного управления и мониторинга через RS-232</w:t>
            </w:r>
          </w:p>
        </w:tc>
        <w:tc>
          <w:tcPr>
            <w:tcW w:w="500" w:type="pct"/>
            <w:vAlign w:val="center"/>
          </w:tcPr>
          <w:p w14:paraId="6994448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142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21135C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949D48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E9B29BE" w14:textId="77777777" w:rsidTr="00612FB4">
        <w:trPr>
          <w:trHeight w:val="20"/>
        </w:trPr>
        <w:tc>
          <w:tcPr>
            <w:tcW w:w="209" w:type="pct"/>
            <w:vMerge/>
          </w:tcPr>
          <w:p w14:paraId="1EE43BF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4DC57B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755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крепления в комплекте поставки</w:t>
            </w:r>
          </w:p>
        </w:tc>
        <w:tc>
          <w:tcPr>
            <w:tcW w:w="500" w:type="pct"/>
            <w:vAlign w:val="center"/>
          </w:tcPr>
          <w:p w14:paraId="792BB2D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F3D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40D13E0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644F5E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E0CE7CE" w14:textId="77777777" w:rsidTr="00612FB4">
        <w:trPr>
          <w:trHeight w:val="20"/>
        </w:trPr>
        <w:tc>
          <w:tcPr>
            <w:tcW w:w="209" w:type="pct"/>
            <w:vMerge/>
          </w:tcPr>
          <w:p w14:paraId="719D0AA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0AF98F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266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антибликового защитного стекла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044CF08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F38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1091B03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02247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92E8B66" w14:textId="77777777" w:rsidTr="00612FB4">
        <w:trPr>
          <w:trHeight w:val="20"/>
        </w:trPr>
        <w:tc>
          <w:tcPr>
            <w:tcW w:w="209" w:type="pct"/>
            <w:vMerge/>
          </w:tcPr>
          <w:p w14:paraId="5025D67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6A1DDE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1A7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встроенного вычислительного блока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CC2695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3E5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673924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ABE7F8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41B371A" w14:textId="77777777" w:rsidTr="00612FB4">
        <w:trPr>
          <w:trHeight w:val="20"/>
        </w:trPr>
        <w:tc>
          <w:tcPr>
            <w:tcW w:w="209" w:type="pct"/>
            <w:vMerge/>
          </w:tcPr>
          <w:p w14:paraId="49A6947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69B170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B03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закаленного защитного стекла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24C38C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069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7AA939C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9198BF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46D5D9A4" w14:textId="77777777" w:rsidTr="00612FB4">
        <w:trPr>
          <w:trHeight w:val="20"/>
        </w:trPr>
        <w:tc>
          <w:tcPr>
            <w:tcW w:w="209" w:type="pct"/>
            <w:vMerge/>
          </w:tcPr>
          <w:p w14:paraId="531DDF5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C0F345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34D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пульта дистанционного управления в комплекте поставки</w:t>
            </w:r>
          </w:p>
        </w:tc>
        <w:tc>
          <w:tcPr>
            <w:tcW w:w="500" w:type="pct"/>
            <w:vAlign w:val="center"/>
          </w:tcPr>
          <w:p w14:paraId="6291CF2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D35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64A140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2EE9BA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6D7ADF1" w14:textId="77777777" w:rsidTr="00612FB4">
        <w:trPr>
          <w:trHeight w:val="20"/>
        </w:trPr>
        <w:tc>
          <w:tcPr>
            <w:tcW w:w="209" w:type="pct"/>
            <w:vMerge/>
          </w:tcPr>
          <w:p w14:paraId="150B342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9DDAD1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1AA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твердотельного накопителя</w:t>
            </w:r>
          </w:p>
        </w:tc>
        <w:tc>
          <w:tcPr>
            <w:tcW w:w="500" w:type="pct"/>
            <w:vAlign w:val="center"/>
          </w:tcPr>
          <w:p w14:paraId="5AD6992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BD1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31691D9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8A0AB4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65F2519B" w14:textId="77777777" w:rsidTr="00612FB4">
        <w:trPr>
          <w:trHeight w:val="20"/>
        </w:trPr>
        <w:tc>
          <w:tcPr>
            <w:tcW w:w="209" w:type="pct"/>
            <w:vMerge/>
          </w:tcPr>
          <w:p w14:paraId="0B38C6A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C29AED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399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стилусов в комплекте поставки</w:t>
            </w:r>
          </w:p>
        </w:tc>
        <w:tc>
          <w:tcPr>
            <w:tcW w:w="500" w:type="pct"/>
            <w:vAlign w:val="center"/>
          </w:tcPr>
          <w:p w14:paraId="36C2B33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4E5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3E0857B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11B0DE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C388D23" w14:textId="77777777" w:rsidTr="00612FB4">
        <w:trPr>
          <w:trHeight w:val="20"/>
        </w:trPr>
        <w:tc>
          <w:tcPr>
            <w:tcW w:w="209" w:type="pct"/>
            <w:vMerge/>
          </w:tcPr>
          <w:p w14:paraId="1C31819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2459FB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7D0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портов USB 3.0 Type A на лицевой панели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E26528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14E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7241FE9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8D205E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D010F7F" w14:textId="77777777" w:rsidTr="00612FB4">
        <w:trPr>
          <w:trHeight w:val="20"/>
        </w:trPr>
        <w:tc>
          <w:tcPr>
            <w:tcW w:w="209" w:type="pct"/>
            <w:vMerge/>
          </w:tcPr>
          <w:p w14:paraId="008B4FF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B8828F8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BBA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портов USB 2.0 Type A на лицевой панели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4B643AA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06F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10B6F39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5ABDB1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C99A0A8" w14:textId="77777777" w:rsidTr="00612FB4">
        <w:trPr>
          <w:trHeight w:val="20"/>
        </w:trPr>
        <w:tc>
          <w:tcPr>
            <w:tcW w:w="209" w:type="pct"/>
            <w:vMerge/>
          </w:tcPr>
          <w:p w14:paraId="6CBC449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D9F48D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12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встроенных портов Ethernet (RJ-45)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учета портов дополнительного вычислительного блока</w:t>
            </w:r>
          </w:p>
        </w:tc>
        <w:tc>
          <w:tcPr>
            <w:tcW w:w="500" w:type="pct"/>
            <w:vAlign w:val="center"/>
          </w:tcPr>
          <w:p w14:paraId="080677F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70E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25DB4C2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904EA3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45F8281" w14:textId="77777777" w:rsidTr="00612FB4">
        <w:trPr>
          <w:trHeight w:val="20"/>
        </w:trPr>
        <w:tc>
          <w:tcPr>
            <w:tcW w:w="209" w:type="pct"/>
            <w:vMerge/>
          </w:tcPr>
          <w:p w14:paraId="2CB55015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2CE03A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14B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отклика матрицы экрана (от серого к серому)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3E1CEF5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мс</w:t>
            </w:r>
            <w:proofErr w:type="spellEnd"/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8F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576" w:type="pct"/>
            <w:vMerge/>
          </w:tcPr>
          <w:p w14:paraId="66862B3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43585E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F3FA667" w14:textId="77777777" w:rsidTr="00612FB4">
        <w:trPr>
          <w:trHeight w:val="20"/>
        </w:trPr>
        <w:tc>
          <w:tcPr>
            <w:tcW w:w="209" w:type="pct"/>
            <w:vMerge/>
          </w:tcPr>
          <w:p w14:paraId="6F1E6B8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D10CE25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5E0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накопителя встроенного вычислительного блока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D41CEE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Гигабайт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0D8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64</w:t>
            </w:r>
          </w:p>
        </w:tc>
        <w:tc>
          <w:tcPr>
            <w:tcW w:w="576" w:type="pct"/>
            <w:vMerge/>
          </w:tcPr>
          <w:p w14:paraId="1D336C2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8C817A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0F73E3E" w14:textId="77777777" w:rsidTr="00612FB4">
        <w:trPr>
          <w:trHeight w:val="20"/>
        </w:trPr>
        <w:tc>
          <w:tcPr>
            <w:tcW w:w="209" w:type="pct"/>
            <w:vMerge/>
          </w:tcPr>
          <w:p w14:paraId="17DF7D4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3D51D8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81A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оперативной памяти встроенного вычислительного блока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46AC09A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Гигабайт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2C4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</w:t>
            </w:r>
          </w:p>
        </w:tc>
        <w:tc>
          <w:tcPr>
            <w:tcW w:w="576" w:type="pct"/>
            <w:vMerge/>
          </w:tcPr>
          <w:p w14:paraId="753B985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</w:tcPr>
          <w:p w14:paraId="0A50988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12FB4" w:rsidRPr="00612FB4" w14:paraId="34E980CD" w14:textId="77777777" w:rsidTr="00612FB4">
        <w:trPr>
          <w:trHeight w:val="20"/>
        </w:trPr>
        <w:tc>
          <w:tcPr>
            <w:tcW w:w="209" w:type="pct"/>
            <w:vMerge/>
          </w:tcPr>
          <w:p w14:paraId="381B9EE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6ABB73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AF9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Частота оперативной памяти встроенного вычислительного блока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9DB4864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МГц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182B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3200</w:t>
            </w:r>
          </w:p>
        </w:tc>
        <w:tc>
          <w:tcPr>
            <w:tcW w:w="576" w:type="pct"/>
            <w:vMerge/>
          </w:tcPr>
          <w:p w14:paraId="432CFC6B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FDC63B2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E44B674" w14:textId="77777777" w:rsidTr="00612FB4">
        <w:trPr>
          <w:trHeight w:val="20"/>
        </w:trPr>
        <w:tc>
          <w:tcPr>
            <w:tcW w:w="209" w:type="pct"/>
            <w:vMerge/>
          </w:tcPr>
          <w:p w14:paraId="7CFF09D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F29875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401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Версия оперативной памяти DDR встроенного вычислительного блока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0BA901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B3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576" w:type="pct"/>
            <w:vMerge/>
          </w:tcPr>
          <w:p w14:paraId="377B70E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5A7B7D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2280935B" w14:textId="77777777" w:rsidTr="00612FB4">
        <w:trPr>
          <w:trHeight w:val="20"/>
        </w:trPr>
        <w:tc>
          <w:tcPr>
            <w:tcW w:w="209" w:type="pct"/>
            <w:vMerge/>
          </w:tcPr>
          <w:p w14:paraId="0D1869F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CA5084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9CA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Точность смещения сенсоров касания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4A52D0D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B2F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76" w:type="pct"/>
            <w:vMerge/>
          </w:tcPr>
          <w:p w14:paraId="5C38153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E9343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42D9958" w14:textId="77777777" w:rsidTr="00612FB4">
        <w:trPr>
          <w:trHeight w:val="20"/>
        </w:trPr>
        <w:tc>
          <w:tcPr>
            <w:tcW w:w="209" w:type="pct"/>
            <w:vMerge/>
          </w:tcPr>
          <w:p w14:paraId="39A1DC1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185CDA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45D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 сенсоров касания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37F3CA0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Точек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691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32768x32768</w:t>
            </w:r>
          </w:p>
        </w:tc>
        <w:tc>
          <w:tcPr>
            <w:tcW w:w="576" w:type="pct"/>
            <w:vMerge/>
          </w:tcPr>
          <w:p w14:paraId="7E61AAA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3DD19A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7EF662E7" w14:textId="77777777" w:rsidTr="00612FB4">
        <w:trPr>
          <w:trHeight w:val="20"/>
        </w:trPr>
        <w:tc>
          <w:tcPr>
            <w:tcW w:w="209" w:type="pct"/>
            <w:vMerge/>
          </w:tcPr>
          <w:p w14:paraId="7460ACF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BD8846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3DC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Статическая контрастность экрана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01923D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A97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4000:1</w:t>
            </w:r>
          </w:p>
        </w:tc>
        <w:tc>
          <w:tcPr>
            <w:tcW w:w="576" w:type="pct"/>
            <w:vMerge/>
          </w:tcPr>
          <w:p w14:paraId="05F273E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15542F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B03840C" w14:textId="77777777" w:rsidTr="00612FB4">
        <w:trPr>
          <w:trHeight w:val="20"/>
        </w:trPr>
        <w:tc>
          <w:tcPr>
            <w:tcW w:w="209" w:type="pct"/>
            <w:vMerge/>
          </w:tcPr>
          <w:p w14:paraId="4D3D371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07690D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959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сенсорной технологии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1DE934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220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Инфракрасная</w:t>
            </w:r>
          </w:p>
        </w:tc>
        <w:tc>
          <w:tcPr>
            <w:tcW w:w="576" w:type="pct"/>
            <w:vMerge/>
          </w:tcPr>
          <w:p w14:paraId="695ADC6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DC5741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47F2472" w14:textId="77777777" w:rsidTr="00612FB4">
        <w:trPr>
          <w:trHeight w:val="20"/>
        </w:trPr>
        <w:tc>
          <w:tcPr>
            <w:tcW w:w="209" w:type="pct"/>
            <w:vMerge/>
          </w:tcPr>
          <w:p w14:paraId="50EDBD9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B8E2B3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622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Яркость экрана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0A4C603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кд/м2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1DB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500</w:t>
            </w:r>
          </w:p>
        </w:tc>
        <w:tc>
          <w:tcPr>
            <w:tcW w:w="576" w:type="pct"/>
            <w:vMerge/>
          </w:tcPr>
          <w:p w14:paraId="0B675D6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778130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9D49002" w14:textId="77777777" w:rsidTr="00612FB4">
        <w:trPr>
          <w:trHeight w:val="20"/>
        </w:trPr>
        <w:tc>
          <w:tcPr>
            <w:tcW w:w="209" w:type="pct"/>
            <w:vMerge/>
          </w:tcPr>
          <w:p w14:paraId="4CA623F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CBFCDC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DA2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63CDFC7A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Килограмм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C203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576" w:type="pct"/>
            <w:vMerge/>
          </w:tcPr>
          <w:p w14:paraId="0B2EEA4C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1DF2D2B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66AC5EFA" w14:textId="77777777" w:rsidTr="00612FB4">
        <w:trPr>
          <w:trHeight w:val="20"/>
        </w:trPr>
        <w:tc>
          <w:tcPr>
            <w:tcW w:w="209" w:type="pct"/>
            <w:vMerge/>
          </w:tcPr>
          <w:p w14:paraId="3AA557D8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427DF5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1A8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Ширина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D54615F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64A9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1955</w:t>
            </w:r>
          </w:p>
        </w:tc>
        <w:tc>
          <w:tcPr>
            <w:tcW w:w="576" w:type="pct"/>
            <w:vMerge/>
          </w:tcPr>
          <w:p w14:paraId="0DAA77A5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FBCBD05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1C5ADB8" w14:textId="77777777" w:rsidTr="00612FB4">
        <w:trPr>
          <w:trHeight w:val="20"/>
        </w:trPr>
        <w:tc>
          <w:tcPr>
            <w:tcW w:w="209" w:type="pct"/>
            <w:vMerge/>
          </w:tcPr>
          <w:p w14:paraId="7DC487D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79B457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359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4493347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1EEF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1175</w:t>
            </w:r>
          </w:p>
        </w:tc>
        <w:tc>
          <w:tcPr>
            <w:tcW w:w="576" w:type="pct"/>
            <w:vMerge/>
          </w:tcPr>
          <w:p w14:paraId="584C7F47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9BBB970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78659F0D" w14:textId="77777777" w:rsidTr="00612FB4">
        <w:trPr>
          <w:trHeight w:val="20"/>
        </w:trPr>
        <w:tc>
          <w:tcPr>
            <w:tcW w:w="209" w:type="pct"/>
            <w:vMerge/>
          </w:tcPr>
          <w:p w14:paraId="17A62FE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D87A1E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2F1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Толщина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19CD9D50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C7A1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90</w:t>
            </w:r>
          </w:p>
        </w:tc>
        <w:tc>
          <w:tcPr>
            <w:tcW w:w="576" w:type="pct"/>
            <w:vMerge/>
          </w:tcPr>
          <w:p w14:paraId="51AF1C7E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5E4DFAC" w14:textId="77777777" w:rsidR="00612FB4" w:rsidRPr="00612FB4" w:rsidRDefault="00612FB4" w:rsidP="00612F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36B5C36" w14:textId="77777777" w:rsidTr="00612FB4">
        <w:trPr>
          <w:trHeight w:val="20"/>
        </w:trPr>
        <w:tc>
          <w:tcPr>
            <w:tcW w:w="209" w:type="pct"/>
            <w:vMerge/>
          </w:tcPr>
          <w:p w14:paraId="6D93A03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3757C5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489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Максимальная яркость экрана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05E603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кд/м2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F14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1200</w:t>
            </w:r>
          </w:p>
        </w:tc>
        <w:tc>
          <w:tcPr>
            <w:tcW w:w="576" w:type="pct"/>
            <w:vMerge/>
          </w:tcPr>
          <w:p w14:paraId="22E0CA1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4B6C9E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E8BD2BD" w14:textId="77777777" w:rsidTr="00612FB4">
        <w:trPr>
          <w:trHeight w:val="20"/>
        </w:trPr>
        <w:tc>
          <w:tcPr>
            <w:tcW w:w="209" w:type="pct"/>
            <w:vMerge/>
          </w:tcPr>
          <w:p w14:paraId="18BD422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FA0D24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BE8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входов аудиосигнала микрофонного уровня с разъемом подключения TRS 3,5 мм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учета портов дополнительного вычислительного блока</w:t>
            </w:r>
          </w:p>
        </w:tc>
        <w:tc>
          <w:tcPr>
            <w:tcW w:w="500" w:type="pct"/>
            <w:vAlign w:val="center"/>
          </w:tcPr>
          <w:p w14:paraId="15D06D1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73E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1E6C446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A88009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4B8DDAE5" w14:textId="77777777" w:rsidTr="00612FB4">
        <w:trPr>
          <w:trHeight w:val="20"/>
        </w:trPr>
        <w:tc>
          <w:tcPr>
            <w:tcW w:w="209" w:type="pct"/>
            <w:vMerge/>
          </w:tcPr>
          <w:p w14:paraId="2520586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4EB522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CF5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выходов аудиосигнала с разъемом подключения TRS 3,5 мм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учета портов дополнительного вычислительного блока</w:t>
            </w:r>
          </w:p>
        </w:tc>
        <w:tc>
          <w:tcPr>
            <w:tcW w:w="500" w:type="pct"/>
            <w:vAlign w:val="center"/>
          </w:tcPr>
          <w:p w14:paraId="6A0D9A9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5AD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6DDA991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630DCA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EB41849" w14:textId="77777777" w:rsidTr="00612FB4">
        <w:trPr>
          <w:trHeight w:val="20"/>
        </w:trPr>
        <w:tc>
          <w:tcPr>
            <w:tcW w:w="209" w:type="pct"/>
            <w:vMerge/>
          </w:tcPr>
          <w:p w14:paraId="1C135025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BF663D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5AF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входов аудиосигнала линейного уровня с разъемом подключения TRS 3,5 мм</w:t>
            </w:r>
          </w:p>
        </w:tc>
        <w:tc>
          <w:tcPr>
            <w:tcW w:w="500" w:type="pct"/>
            <w:vAlign w:val="center"/>
          </w:tcPr>
          <w:p w14:paraId="598E69E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C6C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3256018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884837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182B2F4D" w14:textId="77777777" w:rsidTr="00612FB4">
        <w:trPr>
          <w:trHeight w:val="20"/>
        </w:trPr>
        <w:tc>
          <w:tcPr>
            <w:tcW w:w="209" w:type="pct"/>
            <w:vMerge/>
          </w:tcPr>
          <w:p w14:paraId="5E14A13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87A1FE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1DE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мегапикселей на экране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315724D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Мпиксель</w:t>
            </w:r>
            <w:proofErr w:type="spellEnd"/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AC0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576" w:type="pct"/>
            <w:vMerge/>
          </w:tcPr>
          <w:p w14:paraId="07D0B90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D5605D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1B2893D3" w14:textId="77777777" w:rsidTr="00612FB4">
        <w:trPr>
          <w:trHeight w:val="20"/>
        </w:trPr>
        <w:tc>
          <w:tcPr>
            <w:tcW w:w="209" w:type="pct"/>
            <w:vMerge/>
          </w:tcPr>
          <w:p w14:paraId="4BC24BF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7E8A535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CCB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HDMI входов на лицевой панели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0CB8D9C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A75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0ACD9EF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D589A6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835A147" w14:textId="77777777" w:rsidTr="00612FB4">
        <w:trPr>
          <w:trHeight w:val="20"/>
        </w:trPr>
        <w:tc>
          <w:tcPr>
            <w:tcW w:w="209" w:type="pct"/>
            <w:vMerge/>
          </w:tcPr>
          <w:p w14:paraId="7EBBCBC8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585B87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43A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портов USB 3.0 и выше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сенсорного, без учета портов дополнительного вычислительного блока</w:t>
            </w:r>
          </w:p>
        </w:tc>
        <w:tc>
          <w:tcPr>
            <w:tcW w:w="500" w:type="pct"/>
            <w:vAlign w:val="center"/>
          </w:tcPr>
          <w:p w14:paraId="4FE9839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9E8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576" w:type="pct"/>
            <w:vMerge/>
          </w:tcPr>
          <w:p w14:paraId="3151B83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7147E1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6C320E94" w14:textId="77777777" w:rsidTr="00612FB4">
        <w:trPr>
          <w:trHeight w:val="20"/>
        </w:trPr>
        <w:tc>
          <w:tcPr>
            <w:tcW w:w="209" w:type="pct"/>
            <w:vMerge/>
          </w:tcPr>
          <w:p w14:paraId="1C78FCB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88466E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850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портов USB 2.0 Type A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037767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A94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78B6466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3B9064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19B6D85" w14:textId="77777777" w:rsidTr="00612FB4">
        <w:trPr>
          <w:trHeight w:val="20"/>
        </w:trPr>
        <w:tc>
          <w:tcPr>
            <w:tcW w:w="209" w:type="pct"/>
            <w:vMerge/>
          </w:tcPr>
          <w:p w14:paraId="5766469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9AEEE65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3C8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Толщина защитного стекла экрана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65AA1A5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A67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576" w:type="pct"/>
            <w:vMerge/>
          </w:tcPr>
          <w:p w14:paraId="7EBFD6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083F6A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1CDE4154" w14:textId="77777777" w:rsidTr="00612FB4">
        <w:trPr>
          <w:trHeight w:val="20"/>
        </w:trPr>
        <w:tc>
          <w:tcPr>
            <w:tcW w:w="209" w:type="pct"/>
            <w:vMerge/>
          </w:tcPr>
          <w:p w14:paraId="42C547E8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56458C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039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одновременно распознаваемых касаний сенсорным экраном</w:t>
            </w:r>
          </w:p>
        </w:tc>
        <w:tc>
          <w:tcPr>
            <w:tcW w:w="500" w:type="pct"/>
            <w:vAlign w:val="center"/>
          </w:tcPr>
          <w:p w14:paraId="7629994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7E4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576" w:type="pct"/>
            <w:vMerge/>
          </w:tcPr>
          <w:p w14:paraId="7C9E22A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9A4A86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A689F2C" w14:textId="77777777" w:rsidTr="00612FB4">
        <w:trPr>
          <w:trHeight w:val="20"/>
        </w:trPr>
        <w:tc>
          <w:tcPr>
            <w:tcW w:w="209" w:type="pct"/>
            <w:vMerge/>
          </w:tcPr>
          <w:p w14:paraId="157D044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81A5D6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2B8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встроенным адаптером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устройства информационного сенсорного 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беспроводной связи 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Wi</w:t>
            </w:r>
            <w:proofErr w:type="spellEnd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-Fi стандарта 802.11a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00" w:type="pct"/>
            <w:vAlign w:val="center"/>
          </w:tcPr>
          <w:p w14:paraId="2AFCADD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75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E74869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75B737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25AA41E2" w14:textId="77777777" w:rsidTr="00612FB4">
        <w:trPr>
          <w:trHeight w:val="20"/>
        </w:trPr>
        <w:tc>
          <w:tcPr>
            <w:tcW w:w="209" w:type="pct"/>
            <w:vMerge/>
          </w:tcPr>
          <w:p w14:paraId="1AAF551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3613CB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D42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встроенным адаптером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беспроводной связи передачи данных по технологии Bluetooth 5.0</w:t>
            </w:r>
          </w:p>
        </w:tc>
        <w:tc>
          <w:tcPr>
            <w:tcW w:w="500" w:type="pct"/>
            <w:vAlign w:val="center"/>
          </w:tcPr>
          <w:p w14:paraId="14CEF6E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8C6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83123C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035A93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BE66271" w14:textId="77777777" w:rsidTr="00612FB4">
        <w:trPr>
          <w:trHeight w:val="20"/>
        </w:trPr>
        <w:tc>
          <w:tcPr>
            <w:tcW w:w="209" w:type="pct"/>
            <w:vMerge/>
          </w:tcPr>
          <w:p w14:paraId="0FAE41D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B208297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982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Динамики акустической системы встроены в корпус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(не имеют выступающих частей относительно 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габаритов корпуса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Align w:val="center"/>
          </w:tcPr>
          <w:p w14:paraId="115FB39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3E4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FB475D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918EA6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20CC4B84" w14:textId="77777777" w:rsidTr="00612FB4">
        <w:trPr>
          <w:trHeight w:val="20"/>
        </w:trPr>
        <w:tc>
          <w:tcPr>
            <w:tcW w:w="209" w:type="pct"/>
            <w:vMerge/>
          </w:tcPr>
          <w:p w14:paraId="205B52C8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A83924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976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Суммарная мощность встроенной акустической системы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4A0CEE7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E68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6" w:type="pct"/>
            <w:vMerge/>
          </w:tcPr>
          <w:p w14:paraId="3BABC13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</w:tcPr>
          <w:p w14:paraId="471F8F6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12FB4" w:rsidRPr="00612FB4" w14:paraId="64F73582" w14:textId="77777777" w:rsidTr="00612FB4">
        <w:trPr>
          <w:trHeight w:val="20"/>
        </w:trPr>
        <w:tc>
          <w:tcPr>
            <w:tcW w:w="209" w:type="pct"/>
            <w:vMerge/>
          </w:tcPr>
          <w:p w14:paraId="5879C12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1F493F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5D6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Тактовая частота процессора встроенного вычислительного блока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3B2020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ГГц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7BB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1,2</w:t>
            </w:r>
          </w:p>
        </w:tc>
        <w:tc>
          <w:tcPr>
            <w:tcW w:w="576" w:type="pct"/>
            <w:vMerge/>
          </w:tcPr>
          <w:p w14:paraId="43ADDA6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FA12AE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373CDED" w14:textId="77777777" w:rsidTr="00612FB4">
        <w:trPr>
          <w:trHeight w:val="20"/>
        </w:trPr>
        <w:tc>
          <w:tcPr>
            <w:tcW w:w="209" w:type="pct"/>
            <w:vMerge/>
          </w:tcPr>
          <w:p w14:paraId="7ACC9D8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6C54EE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4A7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ядер процессора встроенного вычислительного блока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74185F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9E4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576" w:type="pct"/>
            <w:vMerge/>
          </w:tcPr>
          <w:p w14:paraId="6A1021C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7ED3E1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E92B2A2" w14:textId="77777777" w:rsidTr="00612FB4">
        <w:trPr>
          <w:trHeight w:val="20"/>
        </w:trPr>
        <w:tc>
          <w:tcPr>
            <w:tcW w:w="209" w:type="pct"/>
            <w:vMerge/>
          </w:tcPr>
          <w:p w14:paraId="7CAFC13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D93EC5C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8B0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входов HDMI 2.0 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 поддержкой разрешения не менее 4K при частоте не менее 60 Гц)</w:t>
            </w:r>
          </w:p>
        </w:tc>
        <w:tc>
          <w:tcPr>
            <w:tcW w:w="500" w:type="pct"/>
            <w:vAlign w:val="center"/>
          </w:tcPr>
          <w:p w14:paraId="50E5138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3F7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76" w:type="pct"/>
            <w:vMerge/>
          </w:tcPr>
          <w:p w14:paraId="5F8CD03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81CA92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12C5335" w14:textId="77777777" w:rsidTr="00612FB4">
        <w:trPr>
          <w:trHeight w:val="20"/>
        </w:trPr>
        <w:tc>
          <w:tcPr>
            <w:tcW w:w="209" w:type="pct"/>
            <w:vMerge/>
          </w:tcPr>
          <w:p w14:paraId="1CDBCCC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74C365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F3C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выходов HDMI 2.0 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 поддержкой разрешения не менее 4K при частоте не менее 60 Гц)</w:t>
            </w:r>
          </w:p>
        </w:tc>
        <w:tc>
          <w:tcPr>
            <w:tcW w:w="500" w:type="pct"/>
            <w:vAlign w:val="center"/>
          </w:tcPr>
          <w:p w14:paraId="550E3EB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8E8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1E2DFF4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5A6202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6329383A" w14:textId="77777777" w:rsidTr="00612FB4">
        <w:trPr>
          <w:trHeight w:val="20"/>
        </w:trPr>
        <w:tc>
          <w:tcPr>
            <w:tcW w:w="209" w:type="pct"/>
            <w:vMerge/>
          </w:tcPr>
          <w:p w14:paraId="0C80E655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81108B2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68E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портов USB 3.0 и выше Type C на лицевой панели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75CF863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875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601EAD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3E2141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234CD5E" w14:textId="77777777" w:rsidTr="00612FB4">
        <w:trPr>
          <w:trHeight w:val="20"/>
        </w:trPr>
        <w:tc>
          <w:tcPr>
            <w:tcW w:w="209" w:type="pct"/>
            <w:vMerge/>
          </w:tcPr>
          <w:p w14:paraId="3F5EF7A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950127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4E8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Максимальная мощность, передаваемой электроэнергии разъемом USB 3.0 и выше Type C, расположенного на лицевой панели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37EB7A5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572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7</w:t>
            </w:r>
          </w:p>
        </w:tc>
        <w:tc>
          <w:tcPr>
            <w:tcW w:w="576" w:type="pct"/>
            <w:vMerge/>
          </w:tcPr>
          <w:p w14:paraId="70DB87C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0F56BC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14167A17" w14:textId="77777777" w:rsidTr="00612FB4">
        <w:trPr>
          <w:trHeight w:val="20"/>
        </w:trPr>
        <w:tc>
          <w:tcPr>
            <w:tcW w:w="209" w:type="pct"/>
            <w:vMerge/>
          </w:tcPr>
          <w:p w14:paraId="4EB776B3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F518BE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768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портов USB 2.0 Type B 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(позволяющие управлять курсором и жестами на подключенном внешнем компьютере)</w:t>
            </w:r>
          </w:p>
        </w:tc>
        <w:tc>
          <w:tcPr>
            <w:tcW w:w="500" w:type="pct"/>
            <w:vAlign w:val="center"/>
          </w:tcPr>
          <w:p w14:paraId="69DC45A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C4C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4851C71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450353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7E76AEEE" w14:textId="77777777" w:rsidTr="00612FB4">
        <w:trPr>
          <w:trHeight w:val="20"/>
        </w:trPr>
        <w:tc>
          <w:tcPr>
            <w:tcW w:w="209" w:type="pct"/>
            <w:vMerge/>
          </w:tcPr>
          <w:p w14:paraId="3D56888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BC0FB3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21B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портов USB 2.0 Type B на лицевой панели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(позволяющие управлять курсором и жестами на подключенном внешнем компьютере)</w:t>
            </w:r>
          </w:p>
        </w:tc>
        <w:tc>
          <w:tcPr>
            <w:tcW w:w="500" w:type="pct"/>
            <w:vAlign w:val="center"/>
          </w:tcPr>
          <w:p w14:paraId="3684D7F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71F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3F46793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DA4986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1FF25B31" w14:textId="77777777" w:rsidTr="00612FB4">
        <w:trPr>
          <w:trHeight w:val="20"/>
        </w:trPr>
        <w:tc>
          <w:tcPr>
            <w:tcW w:w="209" w:type="pct"/>
            <w:vMerge/>
          </w:tcPr>
          <w:p w14:paraId="2A21DDA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041B0A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C89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USB 3.0 </w:t>
            </w:r>
            <w:proofErr w:type="gram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Type</w:t>
            </w:r>
            <w:proofErr w:type="gram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ED350D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88A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3075014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3BEF6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8D39BDA" w14:textId="77777777" w:rsidTr="00612FB4">
        <w:trPr>
          <w:trHeight w:val="20"/>
        </w:trPr>
        <w:tc>
          <w:tcPr>
            <w:tcW w:w="209" w:type="pct"/>
            <w:vMerge/>
          </w:tcPr>
          <w:p w14:paraId="2FA1340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656BAFA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E40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USB 2.0 </w:t>
            </w:r>
            <w:proofErr w:type="gram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Type</w:t>
            </w:r>
            <w:proofErr w:type="gram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0BEAFCB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BA9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7179548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6AD7E5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7BDC889" w14:textId="77777777" w:rsidTr="00612FB4">
        <w:trPr>
          <w:trHeight w:val="20"/>
        </w:trPr>
        <w:tc>
          <w:tcPr>
            <w:tcW w:w="209" w:type="pct"/>
            <w:vMerge/>
          </w:tcPr>
          <w:p w14:paraId="490EDD6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A507EC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614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видео входов DP (Display Port) 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4CC912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322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24D988A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85BE06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2FBC7BCF" w14:textId="77777777" w:rsidTr="00612FB4">
        <w:trPr>
          <w:trHeight w:val="20"/>
        </w:trPr>
        <w:tc>
          <w:tcPr>
            <w:tcW w:w="209" w:type="pct"/>
            <w:vMerge/>
          </w:tcPr>
          <w:p w14:paraId="16C2EAD1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EB70C7F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434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видео входов VGA 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178D885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266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12D4FFE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069390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5A1F43F9" w14:textId="77777777" w:rsidTr="00612FB4">
        <w:trPr>
          <w:trHeight w:val="20"/>
        </w:trPr>
        <w:tc>
          <w:tcPr>
            <w:tcW w:w="209" w:type="pct"/>
            <w:vMerge/>
          </w:tcPr>
          <w:p w14:paraId="6CE680A0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1E15E7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6A6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портов RS-232 на тыльной стороне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518A9D5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1DB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77B4543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C0F82F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05C47EFA" w14:textId="77777777" w:rsidTr="00612FB4">
        <w:trPr>
          <w:trHeight w:val="20"/>
        </w:trPr>
        <w:tc>
          <w:tcPr>
            <w:tcW w:w="209" w:type="pct"/>
            <w:vMerge/>
          </w:tcPr>
          <w:p w14:paraId="7C7F7AE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19BBD4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04E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коаксиальных аудиовыходов SPDIF с разъемом подключения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RCA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тыльной стороне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6AFE60B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594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576" w:type="pct"/>
            <w:vMerge/>
          </w:tcPr>
          <w:p w14:paraId="695A919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29052C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CE9ABF4" w14:textId="77777777" w:rsidTr="00612FB4">
        <w:trPr>
          <w:trHeight w:val="20"/>
        </w:trPr>
        <w:tc>
          <w:tcPr>
            <w:tcW w:w="209" w:type="pct"/>
            <w:vMerge/>
          </w:tcPr>
          <w:p w14:paraId="5E47F8C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A1F36A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123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слота на корпусе устройства информационного сенсорного для установки карты памяти </w:t>
            </w: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microSD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ёмкостью до 512 Гбайт включительно</w:t>
            </w:r>
          </w:p>
        </w:tc>
        <w:tc>
          <w:tcPr>
            <w:tcW w:w="500" w:type="pct"/>
            <w:vAlign w:val="center"/>
          </w:tcPr>
          <w:p w14:paraId="74A3B3F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217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F38C3C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FBC112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78EC6815" w14:textId="77777777" w:rsidTr="00612FB4">
        <w:trPr>
          <w:trHeight w:val="20"/>
        </w:trPr>
        <w:tc>
          <w:tcPr>
            <w:tcW w:w="209" w:type="pct"/>
            <w:vMerge/>
          </w:tcPr>
          <w:p w14:paraId="6B76736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A350B8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47C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встроенных микрофонов (не имеет выступающих частей относительно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габаритов корпуса устройства информационного сенсорного)</w:t>
            </w:r>
          </w:p>
        </w:tc>
        <w:tc>
          <w:tcPr>
            <w:tcW w:w="500" w:type="pct"/>
            <w:vAlign w:val="center"/>
          </w:tcPr>
          <w:p w14:paraId="5259770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452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91EC6A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CB8CF1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3C70622" w14:textId="77777777" w:rsidTr="00612FB4">
        <w:trPr>
          <w:trHeight w:val="20"/>
        </w:trPr>
        <w:tc>
          <w:tcPr>
            <w:tcW w:w="209" w:type="pct"/>
            <w:vMerge/>
          </w:tcPr>
          <w:p w14:paraId="2061F49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8F08A7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A42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встроенных микрофонов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138EE4E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341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576" w:type="pct"/>
            <w:vMerge/>
          </w:tcPr>
          <w:p w14:paraId="790ACC0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E418CE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1922AE2" w14:textId="77777777" w:rsidTr="00612FB4">
        <w:trPr>
          <w:trHeight w:val="20"/>
        </w:trPr>
        <w:tc>
          <w:tcPr>
            <w:tcW w:w="209" w:type="pct"/>
            <w:vMerge/>
          </w:tcPr>
          <w:p w14:paraId="2543112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8F5037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DC5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встроенной камеры (не имеет выступающих частей относительно габаритов корпуса устройства информационного сенсорного)</w:t>
            </w:r>
          </w:p>
        </w:tc>
        <w:tc>
          <w:tcPr>
            <w:tcW w:w="500" w:type="pct"/>
            <w:vAlign w:val="center"/>
          </w:tcPr>
          <w:p w14:paraId="3F1B2BC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348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228362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BB31DF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6E9AD8B" w14:textId="77777777" w:rsidTr="00612FB4">
        <w:trPr>
          <w:trHeight w:val="20"/>
        </w:trPr>
        <w:tc>
          <w:tcPr>
            <w:tcW w:w="209" w:type="pct"/>
            <w:vMerge/>
          </w:tcPr>
          <w:p w14:paraId="7F83EDF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34C78E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89B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встроенной камеры устройства информационного сенсорного</w:t>
            </w:r>
          </w:p>
        </w:tc>
        <w:tc>
          <w:tcPr>
            <w:tcW w:w="500" w:type="pct"/>
            <w:vAlign w:val="center"/>
          </w:tcPr>
          <w:p w14:paraId="2CFC049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пиксель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A33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8000х6000</w:t>
            </w:r>
          </w:p>
        </w:tc>
        <w:tc>
          <w:tcPr>
            <w:tcW w:w="576" w:type="pct"/>
            <w:vMerge/>
          </w:tcPr>
          <w:p w14:paraId="33069CC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FB9D33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5091DE60" w14:textId="77777777" w:rsidTr="00612FB4">
        <w:trPr>
          <w:trHeight w:val="20"/>
        </w:trPr>
        <w:tc>
          <w:tcPr>
            <w:tcW w:w="209" w:type="pct"/>
            <w:vMerge/>
          </w:tcPr>
          <w:p w14:paraId="3DB373E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873416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2BB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одновременно подключаемых беспроводным способом устройств-источников изображения</w:t>
            </w:r>
          </w:p>
        </w:tc>
        <w:tc>
          <w:tcPr>
            <w:tcW w:w="500" w:type="pct"/>
            <w:vAlign w:val="center"/>
          </w:tcPr>
          <w:p w14:paraId="0A16EBC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15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576" w:type="pct"/>
            <w:vMerge/>
          </w:tcPr>
          <w:p w14:paraId="66F1B6D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200B7A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77AEECF" w14:textId="77777777" w:rsidTr="00612FB4">
        <w:trPr>
          <w:trHeight w:val="20"/>
        </w:trPr>
        <w:tc>
          <w:tcPr>
            <w:tcW w:w="209" w:type="pct"/>
            <w:vMerge/>
          </w:tcPr>
          <w:p w14:paraId="070CF3E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6F49A8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628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на лицевой панели устройства информационного сенсорного кнопок управления за исключением кнопки включения-выключения</w:t>
            </w:r>
          </w:p>
        </w:tc>
        <w:tc>
          <w:tcPr>
            <w:tcW w:w="500" w:type="pct"/>
            <w:vAlign w:val="center"/>
          </w:tcPr>
          <w:p w14:paraId="6EA55F9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AE9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DA4160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AECBF7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740106F" w14:textId="77777777" w:rsidTr="00612FB4">
        <w:trPr>
          <w:trHeight w:val="20"/>
        </w:trPr>
        <w:tc>
          <w:tcPr>
            <w:tcW w:w="209" w:type="pct"/>
            <w:vMerge/>
          </w:tcPr>
          <w:p w14:paraId="0228513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FC098E6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9B4D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</w:tcPr>
          <w:p w14:paraId="4A70D17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525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</w:tcPr>
          <w:p w14:paraId="2403AF7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C6F5C9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3BE307C3" w14:textId="77777777" w:rsidTr="00612FB4">
        <w:trPr>
          <w:trHeight w:val="20"/>
        </w:trPr>
        <w:tc>
          <w:tcPr>
            <w:tcW w:w="209" w:type="pct"/>
            <w:vMerge/>
          </w:tcPr>
          <w:p w14:paraId="0FC3244E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C547DBB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4E04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лабораторного набора по оптике в комплекте поставки</w:t>
            </w:r>
          </w:p>
        </w:tc>
        <w:tc>
          <w:tcPr>
            <w:tcW w:w="500" w:type="pct"/>
            <w:vAlign w:val="center"/>
          </w:tcPr>
          <w:p w14:paraId="1C85DC8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D2A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B2145A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67A462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B59025E" w14:textId="77777777" w:rsidTr="00612FB4">
        <w:trPr>
          <w:trHeight w:val="20"/>
        </w:trPr>
        <w:tc>
          <w:tcPr>
            <w:tcW w:w="209" w:type="pct"/>
            <w:vMerge/>
          </w:tcPr>
          <w:p w14:paraId="0FAD8E66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03C8845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6ECB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Возможность трансляции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режиме реального времени 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проведения демонстрационных экспериментов, лабораторных и практических работ по оптике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помощью встроенной камеры устройства информационного сенсорного </w:t>
            </w:r>
          </w:p>
        </w:tc>
        <w:tc>
          <w:tcPr>
            <w:tcW w:w="500" w:type="pct"/>
            <w:vAlign w:val="center"/>
          </w:tcPr>
          <w:p w14:paraId="455B56A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6C7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9A9662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2C1AEB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14FC80D" w14:textId="77777777" w:rsidTr="00612FB4">
        <w:trPr>
          <w:trHeight w:val="20"/>
        </w:trPr>
        <w:tc>
          <w:tcPr>
            <w:tcW w:w="209" w:type="pct"/>
            <w:vMerge/>
          </w:tcPr>
          <w:p w14:paraId="40BCA019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F56B1A8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33F3" w14:textId="77777777" w:rsidR="00612FB4" w:rsidRPr="00612FB4" w:rsidRDefault="00612FB4" w:rsidP="00612FB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Составные части набора должны быть полностью совместимы между собой, обеспечивать корректную совместную работу без использования дополнительного оборудования и программного обеспечения</w:t>
            </w:r>
          </w:p>
        </w:tc>
        <w:tc>
          <w:tcPr>
            <w:tcW w:w="500" w:type="pct"/>
            <w:vAlign w:val="center"/>
          </w:tcPr>
          <w:p w14:paraId="42D7DAC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D48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4B16A09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E1B1DB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51BFBD9" w14:textId="77777777" w:rsidTr="00612FB4">
        <w:trPr>
          <w:trHeight w:val="20"/>
        </w:trPr>
        <w:tc>
          <w:tcPr>
            <w:tcW w:w="209" w:type="pct"/>
            <w:vMerge/>
          </w:tcPr>
          <w:p w14:paraId="5CBA7B0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90DBED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F489" w14:textId="77777777" w:rsidR="00612FB4" w:rsidRPr="00612FB4" w:rsidRDefault="00612FB4" w:rsidP="00612FB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набор по оптике представляет собой комплект функционально связанных между собой устройств: трек оптический, источник света, линзы с креплением к оптическому треку, оптические элементы с креплением к оптическому треку, регулируемый держатель линз с креплением к оптическому треку, набор по геометрической оптике, диск с полярной сеткой для измерения угла падения, смотровой экран с креплением к оптическому треку</w:t>
            </w:r>
          </w:p>
        </w:tc>
        <w:tc>
          <w:tcPr>
            <w:tcW w:w="500" w:type="pct"/>
            <w:vAlign w:val="center"/>
          </w:tcPr>
          <w:p w14:paraId="3F34F3E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A1D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E14822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3D247D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72C38651" w14:textId="77777777" w:rsidTr="00612FB4">
        <w:trPr>
          <w:trHeight w:val="20"/>
        </w:trPr>
        <w:tc>
          <w:tcPr>
            <w:tcW w:w="209" w:type="pct"/>
            <w:vMerge/>
          </w:tcPr>
          <w:p w14:paraId="6D99726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2C6803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34E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оптического трека</w:t>
            </w:r>
          </w:p>
        </w:tc>
        <w:tc>
          <w:tcPr>
            <w:tcW w:w="500" w:type="pct"/>
            <w:vAlign w:val="center"/>
          </w:tcPr>
          <w:p w14:paraId="152315E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C59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1200</w:t>
            </w:r>
          </w:p>
        </w:tc>
        <w:tc>
          <w:tcPr>
            <w:tcW w:w="576" w:type="pct"/>
            <w:vMerge/>
          </w:tcPr>
          <w:p w14:paraId="24A7EBB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90A148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0C95761" w14:textId="77777777" w:rsidTr="00612FB4">
        <w:trPr>
          <w:trHeight w:val="20"/>
        </w:trPr>
        <w:tc>
          <w:tcPr>
            <w:tcW w:w="209" w:type="pct"/>
            <w:vMerge/>
          </w:tcPr>
          <w:p w14:paraId="5204BF7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B333E8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C79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метрической шкалы на треке</w:t>
            </w:r>
          </w:p>
        </w:tc>
        <w:tc>
          <w:tcPr>
            <w:tcW w:w="500" w:type="pct"/>
            <w:vAlign w:val="center"/>
          </w:tcPr>
          <w:p w14:paraId="57E0B49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F30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4827DB1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C0BEE7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7E8DA45" w14:textId="77777777" w:rsidTr="00612FB4">
        <w:trPr>
          <w:trHeight w:val="20"/>
        </w:trPr>
        <w:tc>
          <w:tcPr>
            <w:tcW w:w="209" w:type="pct"/>
            <w:vMerge/>
          </w:tcPr>
          <w:p w14:paraId="3729E48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D30E30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C1D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углубления с бортиками посередине вдоль трека</w:t>
            </w:r>
          </w:p>
        </w:tc>
        <w:tc>
          <w:tcPr>
            <w:tcW w:w="500" w:type="pct"/>
            <w:vAlign w:val="center"/>
          </w:tcPr>
          <w:p w14:paraId="2E53FCD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E83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1B33BE6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B1D238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68B806BD" w14:textId="77777777" w:rsidTr="00612FB4">
        <w:trPr>
          <w:trHeight w:val="20"/>
        </w:trPr>
        <w:tc>
          <w:tcPr>
            <w:tcW w:w="209" w:type="pct"/>
            <w:vMerge/>
          </w:tcPr>
          <w:p w14:paraId="5B0A55F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68FE65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EDF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профилированного Т-образного паза для перемещения компонентов системы, расположенного посередине, вдоль всего трека, в углублении</w:t>
            </w:r>
          </w:p>
        </w:tc>
        <w:tc>
          <w:tcPr>
            <w:tcW w:w="500" w:type="pct"/>
            <w:vAlign w:val="center"/>
          </w:tcPr>
          <w:p w14:paraId="654C370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DB4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7B30AEF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5B5562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09CE883" w14:textId="77777777" w:rsidTr="00612FB4">
        <w:trPr>
          <w:trHeight w:val="20"/>
        </w:trPr>
        <w:tc>
          <w:tcPr>
            <w:tcW w:w="209" w:type="pct"/>
            <w:vMerge/>
          </w:tcPr>
          <w:p w14:paraId="76E76D4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75931B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EE0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верхнего и нижнего пазов с двух боковых сторон вдоль скамьи, размещенные один над другим</w:t>
            </w:r>
          </w:p>
        </w:tc>
        <w:tc>
          <w:tcPr>
            <w:tcW w:w="500" w:type="pct"/>
            <w:vAlign w:val="center"/>
          </w:tcPr>
          <w:p w14:paraId="3ABB82D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44B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A90A73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A6C1CE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089BA1E" w14:textId="77777777" w:rsidTr="00612FB4">
        <w:trPr>
          <w:trHeight w:val="20"/>
        </w:trPr>
        <w:tc>
          <w:tcPr>
            <w:tcW w:w="209" w:type="pct"/>
            <w:vMerge/>
          </w:tcPr>
          <w:p w14:paraId="3E90BE5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1E2AD6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13A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Нижний паз профилированный, Т-образный</w:t>
            </w:r>
          </w:p>
        </w:tc>
        <w:tc>
          <w:tcPr>
            <w:tcW w:w="500" w:type="pct"/>
            <w:vAlign w:val="center"/>
          </w:tcPr>
          <w:p w14:paraId="0313AEF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E86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07FF29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789E7A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80B29E9" w14:textId="77777777" w:rsidTr="00612FB4">
        <w:trPr>
          <w:trHeight w:val="20"/>
        </w:trPr>
        <w:tc>
          <w:tcPr>
            <w:tcW w:w="209" w:type="pct"/>
            <w:vMerge/>
          </w:tcPr>
          <w:p w14:paraId="2EB5E00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26018D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3DE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Габаритный размер источника света</w:t>
            </w:r>
          </w:p>
        </w:tc>
        <w:tc>
          <w:tcPr>
            <w:tcW w:w="500" w:type="pct"/>
            <w:vAlign w:val="center"/>
          </w:tcPr>
          <w:p w14:paraId="5D44AC4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B03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160х100х90</w:t>
            </w:r>
          </w:p>
        </w:tc>
        <w:tc>
          <w:tcPr>
            <w:tcW w:w="576" w:type="pct"/>
            <w:vMerge/>
          </w:tcPr>
          <w:p w14:paraId="4C7FB25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59EA2E9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85D281A" w14:textId="77777777" w:rsidTr="00612FB4">
        <w:trPr>
          <w:trHeight w:val="20"/>
        </w:trPr>
        <w:tc>
          <w:tcPr>
            <w:tcW w:w="209" w:type="pct"/>
            <w:vMerge/>
          </w:tcPr>
          <w:p w14:paraId="2F53803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169F2F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17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источника света</w:t>
            </w:r>
          </w:p>
        </w:tc>
        <w:tc>
          <w:tcPr>
            <w:tcW w:w="500" w:type="pct"/>
            <w:vAlign w:val="center"/>
          </w:tcPr>
          <w:p w14:paraId="072BCB4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049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</w:t>
            </w:r>
          </w:p>
        </w:tc>
        <w:tc>
          <w:tcPr>
            <w:tcW w:w="576" w:type="pct"/>
            <w:vMerge/>
          </w:tcPr>
          <w:p w14:paraId="7874EB5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875C04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50855426" w14:textId="77777777" w:rsidTr="00612FB4">
        <w:trPr>
          <w:trHeight w:val="20"/>
        </w:trPr>
        <w:tc>
          <w:tcPr>
            <w:tcW w:w="209" w:type="pct"/>
            <w:vMerge/>
          </w:tcPr>
          <w:p w14:paraId="48D8208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665700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90B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лампы</w:t>
            </w:r>
          </w:p>
        </w:tc>
        <w:tc>
          <w:tcPr>
            <w:tcW w:w="500" w:type="pct"/>
            <w:vAlign w:val="center"/>
          </w:tcPr>
          <w:p w14:paraId="3E24AF3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EE8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576" w:type="pct"/>
            <w:vMerge/>
          </w:tcPr>
          <w:p w14:paraId="680870F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6E23E8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CC27B69" w14:textId="77777777" w:rsidTr="00612FB4">
        <w:trPr>
          <w:trHeight w:val="20"/>
        </w:trPr>
        <w:tc>
          <w:tcPr>
            <w:tcW w:w="209" w:type="pct"/>
            <w:vMerge/>
          </w:tcPr>
          <w:p w14:paraId="25FA1BD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70B898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129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на передней части корпуса источника света поворотного диска с возможностью установки одного из </w:t>
            </w: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четырёх вариантов объектива: один, три, пять параллельных лучей и параллельные цветные фильтры (красный, зелёный, синий)</w:t>
            </w:r>
          </w:p>
        </w:tc>
        <w:tc>
          <w:tcPr>
            <w:tcW w:w="500" w:type="pct"/>
            <w:vAlign w:val="center"/>
          </w:tcPr>
          <w:p w14:paraId="2ADE82E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988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499C368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8E3F88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232BAE3" w14:textId="77777777" w:rsidTr="00612FB4">
        <w:trPr>
          <w:trHeight w:val="20"/>
        </w:trPr>
        <w:tc>
          <w:tcPr>
            <w:tcW w:w="209" w:type="pct"/>
            <w:vMerge/>
          </w:tcPr>
          <w:p w14:paraId="3C05243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C4C21B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008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линз с креплением к оптическому треку</w:t>
            </w:r>
          </w:p>
        </w:tc>
        <w:tc>
          <w:tcPr>
            <w:tcW w:w="500" w:type="pct"/>
            <w:vAlign w:val="center"/>
          </w:tcPr>
          <w:p w14:paraId="2A9B8BE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604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576" w:type="pct"/>
            <w:vMerge/>
          </w:tcPr>
          <w:p w14:paraId="15A08C0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B29EB3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880D97A" w14:textId="77777777" w:rsidTr="00612FB4">
        <w:trPr>
          <w:trHeight w:val="20"/>
        </w:trPr>
        <w:tc>
          <w:tcPr>
            <w:tcW w:w="209" w:type="pct"/>
            <w:vMerge/>
          </w:tcPr>
          <w:p w14:paraId="0F3858A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FACDAD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9AA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каждой из линз</w:t>
            </w:r>
          </w:p>
        </w:tc>
        <w:tc>
          <w:tcPr>
            <w:tcW w:w="500" w:type="pct"/>
            <w:vAlign w:val="center"/>
          </w:tcPr>
          <w:p w14:paraId="601B5D1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67A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576" w:type="pct"/>
            <w:vMerge/>
          </w:tcPr>
          <w:p w14:paraId="1A2508A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9CA7F4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8E187D5" w14:textId="77777777" w:rsidTr="00612FB4">
        <w:trPr>
          <w:trHeight w:val="20"/>
        </w:trPr>
        <w:tc>
          <w:tcPr>
            <w:tcW w:w="209" w:type="pct"/>
            <w:vMerge/>
          </w:tcPr>
          <w:p w14:paraId="5223D04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42F9D4B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33D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Фокусное расстояние линзы тип 1</w:t>
            </w:r>
          </w:p>
        </w:tc>
        <w:tc>
          <w:tcPr>
            <w:tcW w:w="500" w:type="pct"/>
          </w:tcPr>
          <w:p w14:paraId="7D0D7E2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F5A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+100 и не более +200</w:t>
            </w:r>
          </w:p>
        </w:tc>
        <w:tc>
          <w:tcPr>
            <w:tcW w:w="576" w:type="pct"/>
            <w:vMerge/>
          </w:tcPr>
          <w:p w14:paraId="71B63D8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762EB1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600F867" w14:textId="77777777" w:rsidTr="00612FB4">
        <w:trPr>
          <w:trHeight w:val="20"/>
        </w:trPr>
        <w:tc>
          <w:tcPr>
            <w:tcW w:w="209" w:type="pct"/>
            <w:vMerge/>
          </w:tcPr>
          <w:p w14:paraId="6F24ABF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CE5849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2DE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Фокусное расстояние линзы тип 2</w:t>
            </w:r>
          </w:p>
        </w:tc>
        <w:tc>
          <w:tcPr>
            <w:tcW w:w="500" w:type="pct"/>
          </w:tcPr>
          <w:p w14:paraId="46772A5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597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+200 и не более +250</w:t>
            </w:r>
          </w:p>
        </w:tc>
        <w:tc>
          <w:tcPr>
            <w:tcW w:w="576" w:type="pct"/>
            <w:vMerge/>
          </w:tcPr>
          <w:p w14:paraId="1CF2646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A0391E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DB17A52" w14:textId="77777777" w:rsidTr="00612FB4">
        <w:trPr>
          <w:trHeight w:val="20"/>
        </w:trPr>
        <w:tc>
          <w:tcPr>
            <w:tcW w:w="209" w:type="pct"/>
            <w:vMerge/>
          </w:tcPr>
          <w:p w14:paraId="3E4644B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8C6C3E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0B5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Фокусное расстояние линзы тип 3</w:t>
            </w:r>
          </w:p>
        </w:tc>
        <w:tc>
          <w:tcPr>
            <w:tcW w:w="500" w:type="pct"/>
          </w:tcPr>
          <w:p w14:paraId="625B54A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BC1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+250 и не более +300</w:t>
            </w:r>
          </w:p>
        </w:tc>
        <w:tc>
          <w:tcPr>
            <w:tcW w:w="576" w:type="pct"/>
            <w:vMerge/>
          </w:tcPr>
          <w:p w14:paraId="509DC39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F6696B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7CDCEFF" w14:textId="77777777" w:rsidTr="00612FB4">
        <w:trPr>
          <w:trHeight w:val="20"/>
        </w:trPr>
        <w:tc>
          <w:tcPr>
            <w:tcW w:w="209" w:type="pct"/>
            <w:vMerge/>
          </w:tcPr>
          <w:p w14:paraId="0CAE7555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BD7F3A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1DB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Фокусное расстояние линзы тип 4</w:t>
            </w:r>
          </w:p>
        </w:tc>
        <w:tc>
          <w:tcPr>
            <w:tcW w:w="500" w:type="pct"/>
          </w:tcPr>
          <w:p w14:paraId="53FD0EE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C0A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-150 и не более -200</w:t>
            </w:r>
          </w:p>
        </w:tc>
        <w:tc>
          <w:tcPr>
            <w:tcW w:w="576" w:type="pct"/>
            <w:vMerge/>
          </w:tcPr>
          <w:p w14:paraId="6C160B6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4C1545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0318EA9" w14:textId="77777777" w:rsidTr="00612FB4">
        <w:trPr>
          <w:trHeight w:val="20"/>
        </w:trPr>
        <w:tc>
          <w:tcPr>
            <w:tcW w:w="209" w:type="pct"/>
            <w:vMerge/>
          </w:tcPr>
          <w:p w14:paraId="1D8ADF5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3A7944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90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вогнуто-выпуклого непрозрачно зеркала в комплекте поставки</w:t>
            </w:r>
          </w:p>
        </w:tc>
        <w:tc>
          <w:tcPr>
            <w:tcW w:w="500" w:type="pct"/>
            <w:vAlign w:val="center"/>
          </w:tcPr>
          <w:p w14:paraId="632F48D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621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7BDCB7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73465C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40FB368B" w14:textId="77777777" w:rsidTr="00612FB4">
        <w:trPr>
          <w:trHeight w:val="20"/>
        </w:trPr>
        <w:tc>
          <w:tcPr>
            <w:tcW w:w="209" w:type="pct"/>
            <w:vMerge/>
          </w:tcPr>
          <w:p w14:paraId="283ABD8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7086304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B34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 кривизны обеих поверхностей зеркала</w:t>
            </w:r>
          </w:p>
        </w:tc>
        <w:tc>
          <w:tcPr>
            <w:tcW w:w="500" w:type="pct"/>
            <w:vAlign w:val="center"/>
          </w:tcPr>
          <w:p w14:paraId="47A61C7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C68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200</w:t>
            </w:r>
          </w:p>
        </w:tc>
        <w:tc>
          <w:tcPr>
            <w:tcW w:w="576" w:type="pct"/>
            <w:vMerge/>
          </w:tcPr>
          <w:p w14:paraId="21D5508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0F801D9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D9BEBA2" w14:textId="77777777" w:rsidTr="00612FB4">
        <w:trPr>
          <w:trHeight w:val="20"/>
        </w:trPr>
        <w:tc>
          <w:tcPr>
            <w:tcW w:w="209" w:type="pct"/>
            <w:vMerge/>
          </w:tcPr>
          <w:p w14:paraId="0068376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92354F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92E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полуэкрана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корпусе</w:t>
            </w:r>
          </w:p>
        </w:tc>
        <w:tc>
          <w:tcPr>
            <w:tcW w:w="500" w:type="pct"/>
            <w:vAlign w:val="center"/>
          </w:tcPr>
          <w:p w14:paraId="2E908F1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6A2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5BCA48B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A55188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AFB5EBD" w14:textId="77777777" w:rsidTr="00612FB4">
        <w:trPr>
          <w:trHeight w:val="20"/>
        </w:trPr>
        <w:tc>
          <w:tcPr>
            <w:tcW w:w="209" w:type="pct"/>
            <w:vMerge/>
          </w:tcPr>
          <w:p w14:paraId="51AB7CFE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AE6FFA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97C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Полуэкран</w:t>
            </w:r>
            <w:proofErr w:type="spellEnd"/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корпусе имеет возможность поворота внутри держателя</w:t>
            </w:r>
          </w:p>
        </w:tc>
        <w:tc>
          <w:tcPr>
            <w:tcW w:w="500" w:type="pct"/>
            <w:vAlign w:val="center"/>
          </w:tcPr>
          <w:p w14:paraId="7E70BAC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7BEB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77D3BF4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115F2AD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6520283" w14:textId="77777777" w:rsidTr="00612FB4">
        <w:trPr>
          <w:trHeight w:val="20"/>
        </w:trPr>
        <w:tc>
          <w:tcPr>
            <w:tcW w:w="209" w:type="pct"/>
            <w:vMerge/>
          </w:tcPr>
          <w:p w14:paraId="686E29F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54CB02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0C8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Регулируемый держатель линз с креплением к оптическому треку имеет три регулируемых рычага для надёжной фиксации линзы или зеркала</w:t>
            </w:r>
          </w:p>
        </w:tc>
        <w:tc>
          <w:tcPr>
            <w:tcW w:w="500" w:type="pct"/>
            <w:vAlign w:val="center"/>
          </w:tcPr>
          <w:p w14:paraId="18035A6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069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22F8F11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347032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4AFD7494" w14:textId="77777777" w:rsidTr="00612FB4">
        <w:trPr>
          <w:trHeight w:val="20"/>
        </w:trPr>
        <w:tc>
          <w:tcPr>
            <w:tcW w:w="209" w:type="pct"/>
            <w:vMerge/>
          </w:tcPr>
          <w:p w14:paraId="6337064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0F97FF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8904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позволяет размещать линзы и зеркала на той же высоте, что и остальные компоненты оптического набора</w:t>
            </w:r>
          </w:p>
        </w:tc>
        <w:tc>
          <w:tcPr>
            <w:tcW w:w="500" w:type="pct"/>
            <w:vAlign w:val="center"/>
          </w:tcPr>
          <w:p w14:paraId="7F28273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0468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1E36CFD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7D03E9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06110D57" w14:textId="77777777" w:rsidTr="00612FB4">
        <w:trPr>
          <w:trHeight w:val="20"/>
        </w:trPr>
        <w:tc>
          <w:tcPr>
            <w:tcW w:w="209" w:type="pct"/>
            <w:vMerge/>
          </w:tcPr>
          <w:p w14:paraId="786E302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363B031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73F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по геометрической оптике включает в себя: треугольное зеркало с вогнутой, выпуклой и плоской отражающими поверхностями, двояковыпуклая линза, двояковогнутая линза, акриловая трапециевидная призма, призма с ромбом в основании, полая линза</w:t>
            </w:r>
          </w:p>
        </w:tc>
        <w:tc>
          <w:tcPr>
            <w:tcW w:w="500" w:type="pct"/>
            <w:vAlign w:val="center"/>
          </w:tcPr>
          <w:p w14:paraId="405829D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00A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564690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781CDB2C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68829335" w14:textId="77777777" w:rsidTr="00612FB4">
        <w:trPr>
          <w:trHeight w:val="20"/>
        </w:trPr>
        <w:tc>
          <w:tcPr>
            <w:tcW w:w="209" w:type="pct"/>
            <w:vMerge/>
          </w:tcPr>
          <w:p w14:paraId="57397AE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32BCD06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3D5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диска с полярной сеткой для измерения угла падения</w:t>
            </w:r>
          </w:p>
        </w:tc>
        <w:tc>
          <w:tcPr>
            <w:tcW w:w="500" w:type="pct"/>
            <w:vAlign w:val="center"/>
          </w:tcPr>
          <w:p w14:paraId="10EFFEFE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007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150</w:t>
            </w:r>
          </w:p>
        </w:tc>
        <w:tc>
          <w:tcPr>
            <w:tcW w:w="576" w:type="pct"/>
            <w:vMerge/>
          </w:tcPr>
          <w:p w14:paraId="011C6C7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A79AA2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1E2D9135" w14:textId="77777777" w:rsidTr="00612FB4">
        <w:trPr>
          <w:trHeight w:val="20"/>
        </w:trPr>
        <w:tc>
          <w:tcPr>
            <w:tcW w:w="209" w:type="pct"/>
            <w:vMerge/>
          </w:tcPr>
          <w:p w14:paraId="74563E27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B9B5F9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3231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D-образной линзы в комплекте с диском</w:t>
            </w:r>
          </w:p>
        </w:tc>
        <w:tc>
          <w:tcPr>
            <w:tcW w:w="500" w:type="pct"/>
            <w:vAlign w:val="center"/>
          </w:tcPr>
          <w:p w14:paraId="6FC8469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B89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0DDE705F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989953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44BA6C1" w14:textId="77777777" w:rsidTr="00612FB4">
        <w:trPr>
          <w:trHeight w:val="20"/>
        </w:trPr>
        <w:tc>
          <w:tcPr>
            <w:tcW w:w="209" w:type="pct"/>
            <w:vMerge/>
          </w:tcPr>
          <w:p w14:paraId="55286343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0974E659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21C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D-образной линзы</w:t>
            </w:r>
          </w:p>
        </w:tc>
        <w:tc>
          <w:tcPr>
            <w:tcW w:w="500" w:type="pct"/>
            <w:vAlign w:val="center"/>
          </w:tcPr>
          <w:p w14:paraId="24B33BB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21B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576" w:type="pct"/>
            <w:vMerge/>
          </w:tcPr>
          <w:p w14:paraId="05481B3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A4997A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2CBC7D57" w14:textId="77777777" w:rsidTr="00612FB4">
        <w:trPr>
          <w:trHeight w:val="20"/>
        </w:trPr>
        <w:tc>
          <w:tcPr>
            <w:tcW w:w="209" w:type="pct"/>
            <w:vMerge/>
          </w:tcPr>
          <w:p w14:paraId="5548FFB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6C872C3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ACF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Смотровой экран с креплением к оптическому треку изготовлен из белого матового непрозрачного пластика</w:t>
            </w:r>
          </w:p>
        </w:tc>
        <w:tc>
          <w:tcPr>
            <w:tcW w:w="500" w:type="pct"/>
            <w:vAlign w:val="center"/>
          </w:tcPr>
          <w:p w14:paraId="7FD0A8B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7F2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12EE7733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615FA151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C41D6E7" w14:textId="77777777" w:rsidTr="00612FB4">
        <w:trPr>
          <w:trHeight w:val="20"/>
        </w:trPr>
        <w:tc>
          <w:tcPr>
            <w:tcW w:w="209" w:type="pct"/>
            <w:vMerge/>
          </w:tcPr>
          <w:p w14:paraId="56212F12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5217B5C8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973D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смотрового экрана</w:t>
            </w:r>
          </w:p>
        </w:tc>
        <w:tc>
          <w:tcPr>
            <w:tcW w:w="500" w:type="pct"/>
            <w:vAlign w:val="center"/>
          </w:tcPr>
          <w:p w14:paraId="55A7FA57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CD20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200х165</w:t>
            </w:r>
          </w:p>
        </w:tc>
        <w:tc>
          <w:tcPr>
            <w:tcW w:w="576" w:type="pct"/>
            <w:vMerge/>
          </w:tcPr>
          <w:p w14:paraId="1938FF3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3AA3E2D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FB4" w:rsidRPr="00612FB4" w14:paraId="39FFC316" w14:textId="77777777" w:rsidTr="00612FB4">
        <w:trPr>
          <w:trHeight w:val="20"/>
        </w:trPr>
        <w:tc>
          <w:tcPr>
            <w:tcW w:w="209" w:type="pct"/>
            <w:vMerge/>
          </w:tcPr>
          <w:p w14:paraId="44DE275F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19993DFB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913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короба для хранения и транспортировки компонентов (за исключением трека оптического) лабораторного набора по оптике </w:t>
            </w:r>
          </w:p>
        </w:tc>
        <w:tc>
          <w:tcPr>
            <w:tcW w:w="500" w:type="pct"/>
            <w:vAlign w:val="center"/>
          </w:tcPr>
          <w:p w14:paraId="362DB175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B93D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4DB80392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276DCA89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B4" w:rsidRPr="00612FB4" w14:paraId="6FA7E0B0" w14:textId="77777777" w:rsidTr="00612FB4">
        <w:trPr>
          <w:trHeight w:val="20"/>
        </w:trPr>
        <w:tc>
          <w:tcPr>
            <w:tcW w:w="209" w:type="pct"/>
            <w:vMerge/>
          </w:tcPr>
          <w:p w14:paraId="23EBEA4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</w:tcPr>
          <w:p w14:paraId="2C866920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BC3A" w14:textId="77777777" w:rsidR="00612FB4" w:rsidRPr="00612FB4" w:rsidRDefault="00612FB4" w:rsidP="0061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ложемента с отсеками короба, соответствующие габаритным размерам компонентов лабораторного набора по оптике</w:t>
            </w:r>
          </w:p>
        </w:tc>
        <w:tc>
          <w:tcPr>
            <w:tcW w:w="500" w:type="pct"/>
            <w:vAlign w:val="center"/>
          </w:tcPr>
          <w:p w14:paraId="14F0E17A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C81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2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576" w:type="pct"/>
            <w:vMerge/>
          </w:tcPr>
          <w:p w14:paraId="3736A166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14:paraId="45DAA2E4" w14:textId="77777777" w:rsidR="00612FB4" w:rsidRPr="00612FB4" w:rsidRDefault="00612FB4" w:rsidP="00612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25FA71" w14:textId="0905B186" w:rsidR="00AE4BEF" w:rsidRDefault="00AE4BEF" w:rsidP="00AB49C2">
      <w:pPr>
        <w:spacing w:line="20" w:lineRule="atLeast"/>
        <w:rPr>
          <w:rFonts w:asciiTheme="majorHAnsi" w:hAnsiTheme="majorHAnsi" w:cstheme="majorHAnsi"/>
          <w:b/>
          <w:color w:val="000000"/>
          <w:lang w:eastAsia="ru-RU"/>
        </w:rPr>
      </w:pPr>
    </w:p>
    <w:p w14:paraId="1DA7F34F" w14:textId="4F2DCD34" w:rsidR="005D2E94" w:rsidRDefault="005D2E94" w:rsidP="002F3FC1">
      <w:pPr>
        <w:rPr>
          <w:rFonts w:asciiTheme="majorHAnsi" w:hAnsiTheme="majorHAnsi" w:cstheme="majorHAnsi"/>
        </w:rPr>
      </w:pPr>
    </w:p>
    <w:p w14:paraId="2B2623E0" w14:textId="77777777" w:rsidR="005D2E94" w:rsidRPr="00CB0341" w:rsidRDefault="005D2E94" w:rsidP="002F3FC1">
      <w:pPr>
        <w:rPr>
          <w:rFonts w:asciiTheme="majorHAnsi" w:hAnsiTheme="majorHAnsi" w:cstheme="majorHAnsi"/>
        </w:rPr>
      </w:pPr>
    </w:p>
    <w:sectPr w:rsidR="005D2E94" w:rsidRPr="00CB0341" w:rsidSect="0028134D">
      <w:pgSz w:w="11906" w:h="16838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A004" w14:textId="77777777" w:rsidR="0028134D" w:rsidRDefault="0028134D" w:rsidP="007E0CA3">
      <w:r>
        <w:separator/>
      </w:r>
    </w:p>
  </w:endnote>
  <w:endnote w:type="continuationSeparator" w:id="0">
    <w:p w14:paraId="646A6EE1" w14:textId="77777777" w:rsidR="0028134D" w:rsidRDefault="0028134D" w:rsidP="007E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5AE4" w14:textId="77777777" w:rsidR="0028134D" w:rsidRDefault="0028134D" w:rsidP="007E0CA3">
      <w:r>
        <w:separator/>
      </w:r>
    </w:p>
  </w:footnote>
  <w:footnote w:type="continuationSeparator" w:id="0">
    <w:p w14:paraId="3646518C" w14:textId="77777777" w:rsidR="0028134D" w:rsidRDefault="0028134D" w:rsidP="007E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DE6"/>
    <w:multiLevelType w:val="hybridMultilevel"/>
    <w:tmpl w:val="E076BF20"/>
    <w:lvl w:ilvl="0" w:tplc="CC68441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0D2A"/>
    <w:multiLevelType w:val="hybridMultilevel"/>
    <w:tmpl w:val="BC2A4176"/>
    <w:lvl w:ilvl="0" w:tplc="1C1A5BF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71"/>
    <w:rsid w:val="00000DFB"/>
    <w:rsid w:val="000032BB"/>
    <w:rsid w:val="00003B91"/>
    <w:rsid w:val="00003F01"/>
    <w:rsid w:val="0000455C"/>
    <w:rsid w:val="000073F2"/>
    <w:rsid w:val="00010F53"/>
    <w:rsid w:val="0001433C"/>
    <w:rsid w:val="00021594"/>
    <w:rsid w:val="00023B15"/>
    <w:rsid w:val="00023FC9"/>
    <w:rsid w:val="000345A7"/>
    <w:rsid w:val="0003504B"/>
    <w:rsid w:val="00041384"/>
    <w:rsid w:val="000414B9"/>
    <w:rsid w:val="000423DE"/>
    <w:rsid w:val="000459AA"/>
    <w:rsid w:val="0005712C"/>
    <w:rsid w:val="00065320"/>
    <w:rsid w:val="00065AB1"/>
    <w:rsid w:val="0007138E"/>
    <w:rsid w:val="00071580"/>
    <w:rsid w:val="00082DA6"/>
    <w:rsid w:val="00085FB0"/>
    <w:rsid w:val="00090FB1"/>
    <w:rsid w:val="000A2555"/>
    <w:rsid w:val="000A761D"/>
    <w:rsid w:val="000B48F2"/>
    <w:rsid w:val="000B7441"/>
    <w:rsid w:val="000C1A6F"/>
    <w:rsid w:val="000C385A"/>
    <w:rsid w:val="000C5E34"/>
    <w:rsid w:val="000D0EB0"/>
    <w:rsid w:val="000D19A9"/>
    <w:rsid w:val="000D5870"/>
    <w:rsid w:val="000E59DC"/>
    <w:rsid w:val="000F0E5D"/>
    <w:rsid w:val="000F3497"/>
    <w:rsid w:val="0010616B"/>
    <w:rsid w:val="00111F3C"/>
    <w:rsid w:val="00120E80"/>
    <w:rsid w:val="00131275"/>
    <w:rsid w:val="001447F3"/>
    <w:rsid w:val="0015642E"/>
    <w:rsid w:val="00162A84"/>
    <w:rsid w:val="0016307D"/>
    <w:rsid w:val="001643AB"/>
    <w:rsid w:val="00167795"/>
    <w:rsid w:val="00175011"/>
    <w:rsid w:val="00176E48"/>
    <w:rsid w:val="00180F62"/>
    <w:rsid w:val="00187404"/>
    <w:rsid w:val="001936A9"/>
    <w:rsid w:val="00195D6A"/>
    <w:rsid w:val="001A147B"/>
    <w:rsid w:val="001A3956"/>
    <w:rsid w:val="001A5AE9"/>
    <w:rsid w:val="001B5036"/>
    <w:rsid w:val="001B7FE5"/>
    <w:rsid w:val="001C291C"/>
    <w:rsid w:val="001C4A28"/>
    <w:rsid w:val="001D33A7"/>
    <w:rsid w:val="001E0324"/>
    <w:rsid w:val="001E4A06"/>
    <w:rsid w:val="001E750A"/>
    <w:rsid w:val="001F15DA"/>
    <w:rsid w:val="0020426F"/>
    <w:rsid w:val="0020620C"/>
    <w:rsid w:val="00226CF9"/>
    <w:rsid w:val="00230996"/>
    <w:rsid w:val="00240195"/>
    <w:rsid w:val="0024069F"/>
    <w:rsid w:val="002412C7"/>
    <w:rsid w:val="002418DA"/>
    <w:rsid w:val="0024611F"/>
    <w:rsid w:val="00261FD2"/>
    <w:rsid w:val="00274178"/>
    <w:rsid w:val="00280DE7"/>
    <w:rsid w:val="0028134D"/>
    <w:rsid w:val="00283F92"/>
    <w:rsid w:val="002A06F3"/>
    <w:rsid w:val="002A5F34"/>
    <w:rsid w:val="002B6BBF"/>
    <w:rsid w:val="002C4F5C"/>
    <w:rsid w:val="002D2A6C"/>
    <w:rsid w:val="002D3A78"/>
    <w:rsid w:val="002D51C9"/>
    <w:rsid w:val="002D7857"/>
    <w:rsid w:val="002E1F2C"/>
    <w:rsid w:val="002E4B24"/>
    <w:rsid w:val="002E7168"/>
    <w:rsid w:val="002E789B"/>
    <w:rsid w:val="002F0326"/>
    <w:rsid w:val="002F260A"/>
    <w:rsid w:val="002F3FC1"/>
    <w:rsid w:val="002F620E"/>
    <w:rsid w:val="00302DDA"/>
    <w:rsid w:val="00310D02"/>
    <w:rsid w:val="00310E89"/>
    <w:rsid w:val="00313D5F"/>
    <w:rsid w:val="00313FBA"/>
    <w:rsid w:val="003146AE"/>
    <w:rsid w:val="003205E5"/>
    <w:rsid w:val="003234AA"/>
    <w:rsid w:val="00324E37"/>
    <w:rsid w:val="00330337"/>
    <w:rsid w:val="003304C0"/>
    <w:rsid w:val="00334E45"/>
    <w:rsid w:val="00341C42"/>
    <w:rsid w:val="00342563"/>
    <w:rsid w:val="0034550A"/>
    <w:rsid w:val="00350565"/>
    <w:rsid w:val="00350965"/>
    <w:rsid w:val="00352B7C"/>
    <w:rsid w:val="003575C2"/>
    <w:rsid w:val="00357D78"/>
    <w:rsid w:val="00360B2E"/>
    <w:rsid w:val="003715B0"/>
    <w:rsid w:val="003872B3"/>
    <w:rsid w:val="003A16D5"/>
    <w:rsid w:val="003A21D2"/>
    <w:rsid w:val="003A774B"/>
    <w:rsid w:val="003B3D3D"/>
    <w:rsid w:val="003D2F0C"/>
    <w:rsid w:val="003D4FDA"/>
    <w:rsid w:val="003E51FF"/>
    <w:rsid w:val="003E6278"/>
    <w:rsid w:val="003E6320"/>
    <w:rsid w:val="003F0622"/>
    <w:rsid w:val="003F6F8B"/>
    <w:rsid w:val="003F7F49"/>
    <w:rsid w:val="00405555"/>
    <w:rsid w:val="00406C79"/>
    <w:rsid w:val="004127E2"/>
    <w:rsid w:val="00413B26"/>
    <w:rsid w:val="0042291A"/>
    <w:rsid w:val="0042391D"/>
    <w:rsid w:val="00423A89"/>
    <w:rsid w:val="00427569"/>
    <w:rsid w:val="00430848"/>
    <w:rsid w:val="0043094C"/>
    <w:rsid w:val="00433C72"/>
    <w:rsid w:val="00434CBE"/>
    <w:rsid w:val="0044406F"/>
    <w:rsid w:val="0044538E"/>
    <w:rsid w:val="00445CEB"/>
    <w:rsid w:val="00445DE2"/>
    <w:rsid w:val="00455405"/>
    <w:rsid w:val="00470AD7"/>
    <w:rsid w:val="00472D7D"/>
    <w:rsid w:val="004876F5"/>
    <w:rsid w:val="00490524"/>
    <w:rsid w:val="004941CE"/>
    <w:rsid w:val="00494444"/>
    <w:rsid w:val="00494CD6"/>
    <w:rsid w:val="004956F7"/>
    <w:rsid w:val="004A174A"/>
    <w:rsid w:val="004A2F22"/>
    <w:rsid w:val="004A4410"/>
    <w:rsid w:val="004A53D3"/>
    <w:rsid w:val="004A6826"/>
    <w:rsid w:val="004B5346"/>
    <w:rsid w:val="004C0835"/>
    <w:rsid w:val="004C1392"/>
    <w:rsid w:val="004C4800"/>
    <w:rsid w:val="004C4907"/>
    <w:rsid w:val="004C50D6"/>
    <w:rsid w:val="004C76D1"/>
    <w:rsid w:val="004C7740"/>
    <w:rsid w:val="004D4447"/>
    <w:rsid w:val="004E41EE"/>
    <w:rsid w:val="004E4D2B"/>
    <w:rsid w:val="004E654B"/>
    <w:rsid w:val="004E746A"/>
    <w:rsid w:val="004F113E"/>
    <w:rsid w:val="004F16A4"/>
    <w:rsid w:val="004F19D6"/>
    <w:rsid w:val="004F3660"/>
    <w:rsid w:val="004F3CA1"/>
    <w:rsid w:val="004F71CF"/>
    <w:rsid w:val="004F7384"/>
    <w:rsid w:val="0050524B"/>
    <w:rsid w:val="00505367"/>
    <w:rsid w:val="00513D66"/>
    <w:rsid w:val="00521B36"/>
    <w:rsid w:val="0052451B"/>
    <w:rsid w:val="005251E6"/>
    <w:rsid w:val="00526C72"/>
    <w:rsid w:val="00527F56"/>
    <w:rsid w:val="00532A5D"/>
    <w:rsid w:val="0053710D"/>
    <w:rsid w:val="00541D54"/>
    <w:rsid w:val="00546D44"/>
    <w:rsid w:val="00547DAF"/>
    <w:rsid w:val="005522B8"/>
    <w:rsid w:val="005527E9"/>
    <w:rsid w:val="00554B42"/>
    <w:rsid w:val="00555999"/>
    <w:rsid w:val="00556698"/>
    <w:rsid w:val="00564F51"/>
    <w:rsid w:val="0057671F"/>
    <w:rsid w:val="005777A5"/>
    <w:rsid w:val="00581D0B"/>
    <w:rsid w:val="0058292F"/>
    <w:rsid w:val="005959E0"/>
    <w:rsid w:val="005A286B"/>
    <w:rsid w:val="005A36E3"/>
    <w:rsid w:val="005B5D6F"/>
    <w:rsid w:val="005C0E50"/>
    <w:rsid w:val="005C36B8"/>
    <w:rsid w:val="005C6624"/>
    <w:rsid w:val="005C69FC"/>
    <w:rsid w:val="005D15D3"/>
    <w:rsid w:val="005D2439"/>
    <w:rsid w:val="005D2E94"/>
    <w:rsid w:val="005D3475"/>
    <w:rsid w:val="005D5A57"/>
    <w:rsid w:val="005E054E"/>
    <w:rsid w:val="005E58E9"/>
    <w:rsid w:val="005F29C7"/>
    <w:rsid w:val="005F3C69"/>
    <w:rsid w:val="005F4A5A"/>
    <w:rsid w:val="005F5A04"/>
    <w:rsid w:val="005F78CF"/>
    <w:rsid w:val="0060096E"/>
    <w:rsid w:val="0060582F"/>
    <w:rsid w:val="00611672"/>
    <w:rsid w:val="00612B0E"/>
    <w:rsid w:val="00612FB4"/>
    <w:rsid w:val="006140C0"/>
    <w:rsid w:val="00616069"/>
    <w:rsid w:val="006165C4"/>
    <w:rsid w:val="0061678E"/>
    <w:rsid w:val="0062011F"/>
    <w:rsid w:val="0062216C"/>
    <w:rsid w:val="00624AEC"/>
    <w:rsid w:val="00626455"/>
    <w:rsid w:val="00632F0A"/>
    <w:rsid w:val="00636180"/>
    <w:rsid w:val="00641282"/>
    <w:rsid w:val="0064510C"/>
    <w:rsid w:val="006463CD"/>
    <w:rsid w:val="00650335"/>
    <w:rsid w:val="0065121C"/>
    <w:rsid w:val="00660580"/>
    <w:rsid w:val="00686ED5"/>
    <w:rsid w:val="00691ACB"/>
    <w:rsid w:val="00691C20"/>
    <w:rsid w:val="006A2FB1"/>
    <w:rsid w:val="006A47AF"/>
    <w:rsid w:val="006A7180"/>
    <w:rsid w:val="006D1036"/>
    <w:rsid w:val="006D2DE7"/>
    <w:rsid w:val="006E0753"/>
    <w:rsid w:val="006E3113"/>
    <w:rsid w:val="006E3F21"/>
    <w:rsid w:val="006E5011"/>
    <w:rsid w:val="006E56BE"/>
    <w:rsid w:val="006F6A6A"/>
    <w:rsid w:val="006F7A0E"/>
    <w:rsid w:val="00700BC2"/>
    <w:rsid w:val="0070684D"/>
    <w:rsid w:val="00707F55"/>
    <w:rsid w:val="00712916"/>
    <w:rsid w:val="00714F7E"/>
    <w:rsid w:val="00720B7A"/>
    <w:rsid w:val="00721420"/>
    <w:rsid w:val="00723180"/>
    <w:rsid w:val="00730618"/>
    <w:rsid w:val="0073771F"/>
    <w:rsid w:val="00737789"/>
    <w:rsid w:val="0074551A"/>
    <w:rsid w:val="00747C54"/>
    <w:rsid w:val="00750B0F"/>
    <w:rsid w:val="0075308D"/>
    <w:rsid w:val="007572B8"/>
    <w:rsid w:val="00762882"/>
    <w:rsid w:val="00767773"/>
    <w:rsid w:val="0077081D"/>
    <w:rsid w:val="00771F6E"/>
    <w:rsid w:val="00773EBD"/>
    <w:rsid w:val="00775418"/>
    <w:rsid w:val="00775D98"/>
    <w:rsid w:val="00781D2E"/>
    <w:rsid w:val="0078265A"/>
    <w:rsid w:val="00792A3E"/>
    <w:rsid w:val="00795693"/>
    <w:rsid w:val="007A0ED3"/>
    <w:rsid w:val="007A3B84"/>
    <w:rsid w:val="007A53CF"/>
    <w:rsid w:val="007A679F"/>
    <w:rsid w:val="007A6E58"/>
    <w:rsid w:val="007B0696"/>
    <w:rsid w:val="007B7B94"/>
    <w:rsid w:val="007C28F9"/>
    <w:rsid w:val="007C3375"/>
    <w:rsid w:val="007C3A69"/>
    <w:rsid w:val="007C4BF8"/>
    <w:rsid w:val="007C7003"/>
    <w:rsid w:val="007D5931"/>
    <w:rsid w:val="007D5B43"/>
    <w:rsid w:val="007E0CA3"/>
    <w:rsid w:val="007E1FD5"/>
    <w:rsid w:val="007E7616"/>
    <w:rsid w:val="007F11E0"/>
    <w:rsid w:val="007F2C1E"/>
    <w:rsid w:val="007F55C6"/>
    <w:rsid w:val="007F5DA3"/>
    <w:rsid w:val="00806FD7"/>
    <w:rsid w:val="00812F18"/>
    <w:rsid w:val="0081648C"/>
    <w:rsid w:val="00830C4B"/>
    <w:rsid w:val="00832DA5"/>
    <w:rsid w:val="008365DE"/>
    <w:rsid w:val="00836C4E"/>
    <w:rsid w:val="0084213F"/>
    <w:rsid w:val="00843E3C"/>
    <w:rsid w:val="00847AC3"/>
    <w:rsid w:val="008532E2"/>
    <w:rsid w:val="008543E8"/>
    <w:rsid w:val="00862868"/>
    <w:rsid w:val="00867E3F"/>
    <w:rsid w:val="008723C6"/>
    <w:rsid w:val="0087414B"/>
    <w:rsid w:val="00875E63"/>
    <w:rsid w:val="00876B31"/>
    <w:rsid w:val="00877F9F"/>
    <w:rsid w:val="00880766"/>
    <w:rsid w:val="008839AB"/>
    <w:rsid w:val="00885028"/>
    <w:rsid w:val="00885D97"/>
    <w:rsid w:val="00886A18"/>
    <w:rsid w:val="00890E61"/>
    <w:rsid w:val="008A290C"/>
    <w:rsid w:val="008A2B70"/>
    <w:rsid w:val="008B3C52"/>
    <w:rsid w:val="008B40CF"/>
    <w:rsid w:val="008B6672"/>
    <w:rsid w:val="008B7860"/>
    <w:rsid w:val="008B7AE8"/>
    <w:rsid w:val="008C13EB"/>
    <w:rsid w:val="008C1F8A"/>
    <w:rsid w:val="008C43ED"/>
    <w:rsid w:val="008D68AF"/>
    <w:rsid w:val="008E4407"/>
    <w:rsid w:val="008E768E"/>
    <w:rsid w:val="008F0C79"/>
    <w:rsid w:val="008F66CC"/>
    <w:rsid w:val="00907DB7"/>
    <w:rsid w:val="009112B3"/>
    <w:rsid w:val="00912F24"/>
    <w:rsid w:val="0091448A"/>
    <w:rsid w:val="00916011"/>
    <w:rsid w:val="00935CF4"/>
    <w:rsid w:val="00937548"/>
    <w:rsid w:val="00942DAB"/>
    <w:rsid w:val="00943AA2"/>
    <w:rsid w:val="009444D6"/>
    <w:rsid w:val="00947069"/>
    <w:rsid w:val="00957459"/>
    <w:rsid w:val="00964A4D"/>
    <w:rsid w:val="00973230"/>
    <w:rsid w:val="00986A79"/>
    <w:rsid w:val="009903CF"/>
    <w:rsid w:val="00992C94"/>
    <w:rsid w:val="009B0DC1"/>
    <w:rsid w:val="009B20B1"/>
    <w:rsid w:val="009B309E"/>
    <w:rsid w:val="009B35C3"/>
    <w:rsid w:val="009B35DB"/>
    <w:rsid w:val="009B4E0E"/>
    <w:rsid w:val="009C113D"/>
    <w:rsid w:val="009C65FC"/>
    <w:rsid w:val="009D1E6B"/>
    <w:rsid w:val="009D35D3"/>
    <w:rsid w:val="009E1332"/>
    <w:rsid w:val="009F29AB"/>
    <w:rsid w:val="009F4805"/>
    <w:rsid w:val="00A018FA"/>
    <w:rsid w:val="00A03888"/>
    <w:rsid w:val="00A05983"/>
    <w:rsid w:val="00A079F7"/>
    <w:rsid w:val="00A14141"/>
    <w:rsid w:val="00A16FE0"/>
    <w:rsid w:val="00A17F6E"/>
    <w:rsid w:val="00A21ACA"/>
    <w:rsid w:val="00A23004"/>
    <w:rsid w:val="00A26D0D"/>
    <w:rsid w:val="00A321E8"/>
    <w:rsid w:val="00A33A22"/>
    <w:rsid w:val="00A344A1"/>
    <w:rsid w:val="00A40166"/>
    <w:rsid w:val="00A521FF"/>
    <w:rsid w:val="00A56F45"/>
    <w:rsid w:val="00A61527"/>
    <w:rsid w:val="00A6694D"/>
    <w:rsid w:val="00A71E51"/>
    <w:rsid w:val="00A72A27"/>
    <w:rsid w:val="00A7317C"/>
    <w:rsid w:val="00A75E4A"/>
    <w:rsid w:val="00A777C8"/>
    <w:rsid w:val="00A821CC"/>
    <w:rsid w:val="00A82F28"/>
    <w:rsid w:val="00A86365"/>
    <w:rsid w:val="00A87E9C"/>
    <w:rsid w:val="00A97812"/>
    <w:rsid w:val="00AA466A"/>
    <w:rsid w:val="00AB49C2"/>
    <w:rsid w:val="00AB53F8"/>
    <w:rsid w:val="00AB669C"/>
    <w:rsid w:val="00AB72E4"/>
    <w:rsid w:val="00AC0266"/>
    <w:rsid w:val="00AC1F59"/>
    <w:rsid w:val="00AC2ABA"/>
    <w:rsid w:val="00AC42A8"/>
    <w:rsid w:val="00AC4CA9"/>
    <w:rsid w:val="00AD67E1"/>
    <w:rsid w:val="00AE1A93"/>
    <w:rsid w:val="00AE4BEF"/>
    <w:rsid w:val="00B00771"/>
    <w:rsid w:val="00B05723"/>
    <w:rsid w:val="00B11B87"/>
    <w:rsid w:val="00B13B0C"/>
    <w:rsid w:val="00B145D6"/>
    <w:rsid w:val="00B23401"/>
    <w:rsid w:val="00B23D07"/>
    <w:rsid w:val="00B25EAB"/>
    <w:rsid w:val="00B26E0D"/>
    <w:rsid w:val="00B307A0"/>
    <w:rsid w:val="00B46AEC"/>
    <w:rsid w:val="00B55C90"/>
    <w:rsid w:val="00B56A5D"/>
    <w:rsid w:val="00B6208C"/>
    <w:rsid w:val="00B6386C"/>
    <w:rsid w:val="00B67A7F"/>
    <w:rsid w:val="00B71834"/>
    <w:rsid w:val="00B73A6E"/>
    <w:rsid w:val="00B75C66"/>
    <w:rsid w:val="00B87426"/>
    <w:rsid w:val="00B93FAD"/>
    <w:rsid w:val="00B94426"/>
    <w:rsid w:val="00B96134"/>
    <w:rsid w:val="00BA0CF8"/>
    <w:rsid w:val="00BA6795"/>
    <w:rsid w:val="00BB4DB4"/>
    <w:rsid w:val="00BB608E"/>
    <w:rsid w:val="00BC001B"/>
    <w:rsid w:val="00BC192C"/>
    <w:rsid w:val="00BC6822"/>
    <w:rsid w:val="00BD0E99"/>
    <w:rsid w:val="00BD1EFE"/>
    <w:rsid w:val="00BD2B84"/>
    <w:rsid w:val="00BD733C"/>
    <w:rsid w:val="00BE4672"/>
    <w:rsid w:val="00BE595D"/>
    <w:rsid w:val="00BF33EE"/>
    <w:rsid w:val="00BF56B8"/>
    <w:rsid w:val="00C06247"/>
    <w:rsid w:val="00C13D7F"/>
    <w:rsid w:val="00C14797"/>
    <w:rsid w:val="00C1699D"/>
    <w:rsid w:val="00C22C47"/>
    <w:rsid w:val="00C25167"/>
    <w:rsid w:val="00C434A9"/>
    <w:rsid w:val="00C44B45"/>
    <w:rsid w:val="00C459F9"/>
    <w:rsid w:val="00C477B9"/>
    <w:rsid w:val="00C530BC"/>
    <w:rsid w:val="00C649DB"/>
    <w:rsid w:val="00C656AE"/>
    <w:rsid w:val="00C656FB"/>
    <w:rsid w:val="00C749FC"/>
    <w:rsid w:val="00C84DB2"/>
    <w:rsid w:val="00C97522"/>
    <w:rsid w:val="00CA000A"/>
    <w:rsid w:val="00CB0341"/>
    <w:rsid w:val="00CB181A"/>
    <w:rsid w:val="00CB4548"/>
    <w:rsid w:val="00CB50F2"/>
    <w:rsid w:val="00CC6A0F"/>
    <w:rsid w:val="00CC76C9"/>
    <w:rsid w:val="00CE3374"/>
    <w:rsid w:val="00CE610B"/>
    <w:rsid w:val="00CE664A"/>
    <w:rsid w:val="00CF0472"/>
    <w:rsid w:val="00CF0778"/>
    <w:rsid w:val="00CF1A45"/>
    <w:rsid w:val="00CF411F"/>
    <w:rsid w:val="00CF52EC"/>
    <w:rsid w:val="00CF57AC"/>
    <w:rsid w:val="00CF7A6B"/>
    <w:rsid w:val="00D0038C"/>
    <w:rsid w:val="00D0639D"/>
    <w:rsid w:val="00D06CAC"/>
    <w:rsid w:val="00D07AA3"/>
    <w:rsid w:val="00D1751C"/>
    <w:rsid w:val="00D2674F"/>
    <w:rsid w:val="00D32661"/>
    <w:rsid w:val="00D352A1"/>
    <w:rsid w:val="00D439E2"/>
    <w:rsid w:val="00D507DF"/>
    <w:rsid w:val="00D5243E"/>
    <w:rsid w:val="00D602A1"/>
    <w:rsid w:val="00D64F35"/>
    <w:rsid w:val="00D65281"/>
    <w:rsid w:val="00D67180"/>
    <w:rsid w:val="00D75F7A"/>
    <w:rsid w:val="00D76806"/>
    <w:rsid w:val="00D768F0"/>
    <w:rsid w:val="00D83789"/>
    <w:rsid w:val="00D83C2B"/>
    <w:rsid w:val="00D8461C"/>
    <w:rsid w:val="00D91217"/>
    <w:rsid w:val="00DA1A2D"/>
    <w:rsid w:val="00DA378D"/>
    <w:rsid w:val="00DA6100"/>
    <w:rsid w:val="00DB3780"/>
    <w:rsid w:val="00DB4586"/>
    <w:rsid w:val="00DB4FE9"/>
    <w:rsid w:val="00DB73A2"/>
    <w:rsid w:val="00DB769A"/>
    <w:rsid w:val="00DC3071"/>
    <w:rsid w:val="00DC43A2"/>
    <w:rsid w:val="00DC5D5F"/>
    <w:rsid w:val="00DD333D"/>
    <w:rsid w:val="00DD4A9A"/>
    <w:rsid w:val="00DE157C"/>
    <w:rsid w:val="00DE1712"/>
    <w:rsid w:val="00DF08C0"/>
    <w:rsid w:val="00E016E6"/>
    <w:rsid w:val="00E02B27"/>
    <w:rsid w:val="00E05F2D"/>
    <w:rsid w:val="00E10761"/>
    <w:rsid w:val="00E17A5B"/>
    <w:rsid w:val="00E214B7"/>
    <w:rsid w:val="00E27FE6"/>
    <w:rsid w:val="00E353B3"/>
    <w:rsid w:val="00E41D18"/>
    <w:rsid w:val="00E44A1D"/>
    <w:rsid w:val="00E46AF7"/>
    <w:rsid w:val="00E541A4"/>
    <w:rsid w:val="00E57180"/>
    <w:rsid w:val="00E6153D"/>
    <w:rsid w:val="00E6572D"/>
    <w:rsid w:val="00E659C5"/>
    <w:rsid w:val="00E7014E"/>
    <w:rsid w:val="00E71AF0"/>
    <w:rsid w:val="00E73E36"/>
    <w:rsid w:val="00E82476"/>
    <w:rsid w:val="00E83120"/>
    <w:rsid w:val="00E84F30"/>
    <w:rsid w:val="00EA13F2"/>
    <w:rsid w:val="00EA4A4A"/>
    <w:rsid w:val="00EA6E25"/>
    <w:rsid w:val="00EB50E4"/>
    <w:rsid w:val="00EB5F2C"/>
    <w:rsid w:val="00EC21E4"/>
    <w:rsid w:val="00EC3BFE"/>
    <w:rsid w:val="00ED2DA6"/>
    <w:rsid w:val="00ED2DB9"/>
    <w:rsid w:val="00ED6CD9"/>
    <w:rsid w:val="00EE019D"/>
    <w:rsid w:val="00EE507F"/>
    <w:rsid w:val="00EF1338"/>
    <w:rsid w:val="00EF3B7B"/>
    <w:rsid w:val="00EF5A3B"/>
    <w:rsid w:val="00EF715B"/>
    <w:rsid w:val="00EF7C16"/>
    <w:rsid w:val="00EF7CDD"/>
    <w:rsid w:val="00F04161"/>
    <w:rsid w:val="00F05172"/>
    <w:rsid w:val="00F0624D"/>
    <w:rsid w:val="00F079BD"/>
    <w:rsid w:val="00F155FA"/>
    <w:rsid w:val="00F46258"/>
    <w:rsid w:val="00F46FEA"/>
    <w:rsid w:val="00F5062E"/>
    <w:rsid w:val="00F5083E"/>
    <w:rsid w:val="00F50E0E"/>
    <w:rsid w:val="00F53DEB"/>
    <w:rsid w:val="00F5527B"/>
    <w:rsid w:val="00F627B8"/>
    <w:rsid w:val="00F6544A"/>
    <w:rsid w:val="00F727D6"/>
    <w:rsid w:val="00F73C9F"/>
    <w:rsid w:val="00F96096"/>
    <w:rsid w:val="00FA1D97"/>
    <w:rsid w:val="00FB6748"/>
    <w:rsid w:val="00FC2C75"/>
    <w:rsid w:val="00FC7E08"/>
    <w:rsid w:val="00FE1642"/>
    <w:rsid w:val="00FE23F5"/>
    <w:rsid w:val="00FF08D8"/>
    <w:rsid w:val="00FF11CC"/>
    <w:rsid w:val="00FF1373"/>
    <w:rsid w:val="00FF1A61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E1F6"/>
  <w15:chartTrackingRefBased/>
  <w15:docId w15:val="{341C9B52-6A7D-484A-B72A-C0C8A74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7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771"/>
    <w:rPr>
      <w:color w:val="0563C1"/>
      <w:u w:val="single"/>
    </w:rPr>
  </w:style>
  <w:style w:type="character" w:styleId="a4">
    <w:name w:val="annotation reference"/>
    <w:basedOn w:val="a0"/>
    <w:uiPriority w:val="99"/>
    <w:semiHidden/>
    <w:unhideWhenUsed/>
    <w:rsid w:val="003425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256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2563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5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563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25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56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829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E0C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CA3"/>
    <w:rPr>
      <w:rFonts w:ascii="Calibri" w:hAnsi="Calibri" w:cs="Calibri"/>
    </w:rPr>
  </w:style>
  <w:style w:type="paragraph" w:styleId="ae">
    <w:name w:val="footer"/>
    <w:basedOn w:val="a"/>
    <w:link w:val="af"/>
    <w:uiPriority w:val="99"/>
    <w:unhideWhenUsed/>
    <w:rsid w:val="007E0C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CA3"/>
    <w:rPr>
      <w:rFonts w:ascii="Calibri" w:hAnsi="Calibri" w:cs="Calibri"/>
    </w:rPr>
  </w:style>
  <w:style w:type="paragraph" w:customStyle="1" w:styleId="Default">
    <w:name w:val="Default"/>
    <w:rsid w:val="0020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9D2EF1-2A2F-4EB2-938D-636B2053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2024-04-03T06:38:00Z</dcterms:created>
  <dcterms:modified xsi:type="dcterms:W3CDTF">2024-04-05T11:38:00Z</dcterms:modified>
</cp:coreProperties>
</file>