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CF068" w14:textId="77777777" w:rsidR="00C457FA" w:rsidRPr="00374645" w:rsidRDefault="00C457FA" w:rsidP="00C457FA">
      <w:pPr>
        <w:pStyle w:val="1"/>
        <w:jc w:val="right"/>
        <w:rPr>
          <w:bCs/>
          <w:sz w:val="22"/>
          <w:szCs w:val="22"/>
          <w:u w:val="single"/>
        </w:rPr>
      </w:pPr>
      <w:r w:rsidRPr="00374645">
        <w:rPr>
          <w:bCs/>
          <w:sz w:val="22"/>
          <w:szCs w:val="22"/>
          <w:u w:val="single"/>
        </w:rPr>
        <w:t>Приложение №1</w:t>
      </w:r>
    </w:p>
    <w:p w14:paraId="69EFC096" w14:textId="127CEF0B" w:rsidR="00C457FA" w:rsidRPr="00374645" w:rsidRDefault="00C457FA" w:rsidP="00C457FA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sz w:val="22"/>
          <w:szCs w:val="22"/>
          <w:u w:val="single"/>
        </w:rPr>
      </w:pPr>
      <w:r w:rsidRPr="00374645">
        <w:rPr>
          <w:b/>
          <w:sz w:val="22"/>
          <w:szCs w:val="22"/>
          <w:u w:val="single"/>
        </w:rPr>
        <w:t xml:space="preserve"> к документ</w:t>
      </w:r>
      <w:r w:rsidR="00085046" w:rsidRPr="00374645">
        <w:rPr>
          <w:b/>
          <w:sz w:val="22"/>
          <w:szCs w:val="22"/>
          <w:u w:val="single"/>
        </w:rPr>
        <w:t xml:space="preserve">ации об открытом конкурсе от </w:t>
      </w:r>
      <w:r w:rsidR="00995D87" w:rsidRPr="00374645">
        <w:rPr>
          <w:b/>
          <w:sz w:val="22"/>
          <w:szCs w:val="22"/>
          <w:u w:val="single"/>
        </w:rPr>
        <w:t>«</w:t>
      </w:r>
      <w:r w:rsidR="00522A61">
        <w:rPr>
          <w:b/>
          <w:sz w:val="22"/>
          <w:szCs w:val="22"/>
          <w:u w:val="single"/>
        </w:rPr>
        <w:t>12</w:t>
      </w:r>
      <w:r w:rsidR="00995D87" w:rsidRPr="00374645">
        <w:rPr>
          <w:b/>
          <w:sz w:val="22"/>
          <w:szCs w:val="22"/>
          <w:u w:val="single"/>
        </w:rPr>
        <w:t>»</w:t>
      </w:r>
      <w:r w:rsidR="00700F6B" w:rsidRPr="00374645">
        <w:rPr>
          <w:b/>
          <w:sz w:val="22"/>
          <w:szCs w:val="22"/>
          <w:u w:val="single"/>
        </w:rPr>
        <w:t xml:space="preserve"> </w:t>
      </w:r>
      <w:r w:rsidR="00BF0496">
        <w:rPr>
          <w:b/>
          <w:sz w:val="22"/>
          <w:szCs w:val="22"/>
          <w:u w:val="single"/>
        </w:rPr>
        <w:t>апреля 2024</w:t>
      </w:r>
      <w:r w:rsidRPr="00374645">
        <w:rPr>
          <w:b/>
          <w:sz w:val="22"/>
          <w:szCs w:val="22"/>
          <w:u w:val="single"/>
        </w:rPr>
        <w:t>г.</w:t>
      </w:r>
    </w:p>
    <w:p w14:paraId="2DBC2F9B" w14:textId="77777777" w:rsidR="00C457FA" w:rsidRPr="00374645" w:rsidRDefault="00C457FA" w:rsidP="00C457FA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sz w:val="22"/>
          <w:szCs w:val="22"/>
          <w:u w:val="single"/>
        </w:rPr>
      </w:pPr>
    </w:p>
    <w:p w14:paraId="277B237A" w14:textId="77777777" w:rsidR="004D169B" w:rsidRPr="00374645" w:rsidRDefault="004D169B" w:rsidP="004D169B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sz w:val="22"/>
          <w:szCs w:val="22"/>
          <w:u w:val="single"/>
        </w:rPr>
      </w:pPr>
    </w:p>
    <w:p w14:paraId="3A0CD4D0" w14:textId="77777777" w:rsidR="004D169B" w:rsidRPr="00374645" w:rsidRDefault="009B3F1D" w:rsidP="009B3F1D">
      <w:pPr>
        <w:tabs>
          <w:tab w:val="left" w:pos="-2127"/>
          <w:tab w:val="left" w:pos="567"/>
          <w:tab w:val="left" w:pos="1134"/>
          <w:tab w:val="left" w:pos="7371"/>
        </w:tabs>
        <w:jc w:val="center"/>
        <w:rPr>
          <w:b/>
          <w:sz w:val="22"/>
          <w:szCs w:val="22"/>
          <w:u w:val="single"/>
        </w:rPr>
      </w:pPr>
      <w:r w:rsidRPr="00374645">
        <w:rPr>
          <w:b/>
          <w:sz w:val="22"/>
          <w:szCs w:val="22"/>
          <w:u w:val="single"/>
        </w:rPr>
        <w:t>Техническое задание</w:t>
      </w:r>
    </w:p>
    <w:p w14:paraId="194D1312" w14:textId="77777777" w:rsidR="004D169B" w:rsidRPr="00374645" w:rsidRDefault="009B3F1D" w:rsidP="004D169B">
      <w:pPr>
        <w:ind w:right="-1"/>
        <w:jc w:val="center"/>
        <w:rPr>
          <w:b/>
          <w:sz w:val="22"/>
          <w:szCs w:val="22"/>
        </w:rPr>
      </w:pPr>
      <w:r w:rsidRPr="00374645">
        <w:rPr>
          <w:b/>
          <w:caps/>
          <w:sz w:val="22"/>
          <w:szCs w:val="22"/>
        </w:rPr>
        <w:t>на Поставку</w:t>
      </w:r>
      <w:r w:rsidR="004D169B" w:rsidRPr="00374645">
        <w:rPr>
          <w:b/>
          <w:caps/>
          <w:sz w:val="22"/>
          <w:szCs w:val="22"/>
        </w:rPr>
        <w:t xml:space="preserve"> Дизельного топлива</w:t>
      </w:r>
      <w:r w:rsidRPr="00374645">
        <w:rPr>
          <w:b/>
          <w:caps/>
          <w:sz w:val="22"/>
          <w:szCs w:val="22"/>
        </w:rPr>
        <w:t>, бензина Аи-92, бензина Аи-95</w:t>
      </w:r>
      <w:r w:rsidR="004D169B" w:rsidRPr="00374645">
        <w:rPr>
          <w:b/>
          <w:caps/>
          <w:sz w:val="22"/>
          <w:szCs w:val="22"/>
        </w:rPr>
        <w:t xml:space="preserve"> (заправка транспортных средств) по электронным топливным картам с использованием топливораздаточных колонок</w:t>
      </w:r>
    </w:p>
    <w:p w14:paraId="3CE15568" w14:textId="77777777" w:rsidR="004D169B" w:rsidRPr="00374645" w:rsidRDefault="004D169B" w:rsidP="004D169B">
      <w:pPr>
        <w:ind w:right="-1" w:firstLine="426"/>
        <w:jc w:val="center"/>
        <w:rPr>
          <w:b/>
          <w:sz w:val="22"/>
          <w:szCs w:val="22"/>
        </w:rPr>
      </w:pPr>
    </w:p>
    <w:p w14:paraId="2B9655A4" w14:textId="77777777" w:rsidR="004D169B" w:rsidRPr="00374645" w:rsidRDefault="004D169B" w:rsidP="00B90198">
      <w:pPr>
        <w:pStyle w:val="a3"/>
        <w:numPr>
          <w:ilvl w:val="0"/>
          <w:numId w:val="11"/>
        </w:numPr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Поставляемое </w:t>
      </w:r>
      <w:r w:rsidR="005F116A" w:rsidRPr="00374645">
        <w:rPr>
          <w:sz w:val="22"/>
          <w:szCs w:val="22"/>
        </w:rPr>
        <w:t xml:space="preserve">дизельное </w:t>
      </w:r>
      <w:r w:rsidRPr="00374645">
        <w:rPr>
          <w:sz w:val="22"/>
          <w:szCs w:val="22"/>
        </w:rPr>
        <w:t>топливо</w:t>
      </w:r>
      <w:r w:rsidR="005F116A" w:rsidRPr="00374645">
        <w:rPr>
          <w:sz w:val="22"/>
          <w:szCs w:val="22"/>
        </w:rPr>
        <w:t xml:space="preserve"> и бензины</w:t>
      </w:r>
      <w:r w:rsidRPr="00374645">
        <w:rPr>
          <w:sz w:val="22"/>
          <w:szCs w:val="22"/>
        </w:rPr>
        <w:t xml:space="preserve"> должно соответствовать ТР ТС 013/2011 (Технический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мазуту").</w:t>
      </w:r>
    </w:p>
    <w:p w14:paraId="41604CC5" w14:textId="77777777" w:rsidR="004D169B" w:rsidRPr="00374645" w:rsidRDefault="004D169B" w:rsidP="00B90198">
      <w:pPr>
        <w:numPr>
          <w:ilvl w:val="0"/>
          <w:numId w:val="11"/>
        </w:numPr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Экологический класс поставляемого </w:t>
      </w:r>
      <w:r w:rsidR="005F116A" w:rsidRPr="00374645">
        <w:rPr>
          <w:sz w:val="22"/>
          <w:szCs w:val="22"/>
        </w:rPr>
        <w:t xml:space="preserve">дизельного </w:t>
      </w:r>
      <w:r w:rsidRPr="00374645">
        <w:rPr>
          <w:sz w:val="22"/>
          <w:szCs w:val="22"/>
        </w:rPr>
        <w:t>топлива</w:t>
      </w:r>
      <w:r w:rsidR="005F116A" w:rsidRPr="00374645">
        <w:rPr>
          <w:sz w:val="22"/>
          <w:szCs w:val="22"/>
        </w:rPr>
        <w:t xml:space="preserve"> и бензинов</w:t>
      </w:r>
      <w:r w:rsidRPr="00374645">
        <w:rPr>
          <w:sz w:val="22"/>
          <w:szCs w:val="22"/>
        </w:rPr>
        <w:t xml:space="preserve"> должен соответствовать классификационному коду К5.</w:t>
      </w:r>
    </w:p>
    <w:p w14:paraId="266DF364" w14:textId="77777777" w:rsidR="004D169B" w:rsidRPr="00374645" w:rsidRDefault="004D169B" w:rsidP="00B90198">
      <w:pPr>
        <w:numPr>
          <w:ilvl w:val="0"/>
          <w:numId w:val="11"/>
        </w:numPr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Поставляемое </w:t>
      </w:r>
      <w:r w:rsidR="005F116A" w:rsidRPr="00374645">
        <w:rPr>
          <w:sz w:val="22"/>
          <w:szCs w:val="22"/>
        </w:rPr>
        <w:t xml:space="preserve">дизельное </w:t>
      </w:r>
      <w:r w:rsidRPr="00374645">
        <w:rPr>
          <w:sz w:val="22"/>
          <w:szCs w:val="22"/>
        </w:rPr>
        <w:t>топливо должно соответствовать сезону поставки (зимнее, летнее).</w:t>
      </w:r>
    </w:p>
    <w:p w14:paraId="631F044A" w14:textId="77777777" w:rsidR="005F116A" w:rsidRPr="00374645" w:rsidRDefault="005F116A" w:rsidP="00B90198">
      <w:pPr>
        <w:numPr>
          <w:ilvl w:val="0"/>
          <w:numId w:val="11"/>
        </w:numPr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Место поставки:</w:t>
      </w:r>
    </w:p>
    <w:p w14:paraId="37F4773B" w14:textId="554FC608" w:rsidR="004D169B" w:rsidRPr="00374645" w:rsidRDefault="00B90198" w:rsidP="00B90198">
      <w:pPr>
        <w:ind w:left="426" w:right="-1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4.1.</w:t>
      </w:r>
      <w:r w:rsidR="00372727" w:rsidRPr="00374645">
        <w:rPr>
          <w:sz w:val="22"/>
          <w:szCs w:val="22"/>
        </w:rPr>
        <w:t xml:space="preserve"> </w:t>
      </w:r>
      <w:r w:rsidR="005F116A" w:rsidRPr="00374645">
        <w:rPr>
          <w:sz w:val="22"/>
          <w:szCs w:val="22"/>
        </w:rPr>
        <w:t>Д</w:t>
      </w:r>
      <w:r w:rsidR="00541836" w:rsidRPr="00374645">
        <w:rPr>
          <w:sz w:val="22"/>
          <w:szCs w:val="22"/>
        </w:rPr>
        <w:t>изельн</w:t>
      </w:r>
      <w:r w:rsidR="005F116A" w:rsidRPr="00374645">
        <w:rPr>
          <w:sz w:val="22"/>
          <w:szCs w:val="22"/>
        </w:rPr>
        <w:t>ое</w:t>
      </w:r>
      <w:r w:rsidR="00541836" w:rsidRPr="00374645">
        <w:rPr>
          <w:sz w:val="22"/>
          <w:szCs w:val="22"/>
        </w:rPr>
        <w:t xml:space="preserve"> </w:t>
      </w:r>
      <w:r w:rsidR="005F116A" w:rsidRPr="00374645">
        <w:rPr>
          <w:sz w:val="22"/>
          <w:szCs w:val="22"/>
        </w:rPr>
        <w:t>топливо</w:t>
      </w:r>
      <w:r w:rsidR="004D169B" w:rsidRPr="00374645">
        <w:rPr>
          <w:sz w:val="22"/>
          <w:szCs w:val="22"/>
        </w:rPr>
        <w:t>:</w:t>
      </w:r>
    </w:p>
    <w:p w14:paraId="388EDEF0" w14:textId="43B24522" w:rsidR="004D169B" w:rsidRPr="00374645" w:rsidRDefault="005F116A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b/>
          <w:sz w:val="22"/>
          <w:szCs w:val="22"/>
        </w:rPr>
        <w:t xml:space="preserve">- </w:t>
      </w:r>
      <w:r w:rsidRPr="00374645">
        <w:rPr>
          <w:sz w:val="22"/>
          <w:szCs w:val="22"/>
        </w:rPr>
        <w:t>т</w:t>
      </w:r>
      <w:r w:rsidR="004D169B" w:rsidRPr="00374645">
        <w:rPr>
          <w:sz w:val="22"/>
          <w:szCs w:val="22"/>
        </w:rPr>
        <w:t>ерритории Заказчика по адресам: г. Тюмень, ул. Республики, д. 206а (далее по тексту – головное подразделение), г. Тюмень, ул. Щербакова, д. 207 (далее по текст</w:t>
      </w:r>
      <w:r w:rsidRPr="00374645">
        <w:rPr>
          <w:sz w:val="22"/>
          <w:szCs w:val="22"/>
        </w:rPr>
        <w:t>у – обособленное подразделение);</w:t>
      </w:r>
    </w:p>
    <w:p w14:paraId="5C0B621F" w14:textId="35A7A1DB" w:rsidR="004D169B" w:rsidRPr="00374645" w:rsidRDefault="005F116A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- АЗС на территории города Тюмени</w:t>
      </w:r>
      <w:r w:rsidR="004D169B" w:rsidRPr="00374645">
        <w:rPr>
          <w:sz w:val="22"/>
          <w:szCs w:val="22"/>
        </w:rPr>
        <w:t>.</w:t>
      </w:r>
    </w:p>
    <w:p w14:paraId="3BC01D4C" w14:textId="581195AB" w:rsidR="00372727" w:rsidRPr="00374645" w:rsidRDefault="00372727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4.2. Бензины Аи-92, Аи-95:</w:t>
      </w:r>
    </w:p>
    <w:p w14:paraId="5430C4E0" w14:textId="68EFF186" w:rsidR="00372727" w:rsidRPr="00374645" w:rsidRDefault="00372727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- АЗС на территории города Тюмени.</w:t>
      </w:r>
    </w:p>
    <w:p w14:paraId="6DFD9E2A" w14:textId="0CC435EC" w:rsidR="00372727" w:rsidRDefault="004D169B" w:rsidP="00B90198">
      <w:pPr>
        <w:numPr>
          <w:ilvl w:val="0"/>
          <w:numId w:val="11"/>
        </w:numPr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Количество поставляемого товара: </w:t>
      </w:r>
    </w:p>
    <w:p w14:paraId="5E55616B" w14:textId="77777777" w:rsidR="00374645" w:rsidRPr="00374645" w:rsidRDefault="00374645" w:rsidP="00374645">
      <w:pPr>
        <w:ind w:left="426" w:right="-1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314"/>
        <w:gridCol w:w="1272"/>
        <w:gridCol w:w="1712"/>
        <w:gridCol w:w="1302"/>
        <w:gridCol w:w="1639"/>
      </w:tblGrid>
      <w:tr w:rsidR="00E92C52" w:rsidRPr="00374645" w14:paraId="03158BF4" w14:textId="77777777" w:rsidTr="00E92C52">
        <w:tc>
          <w:tcPr>
            <w:tcW w:w="257" w:type="pct"/>
            <w:vAlign w:val="center"/>
          </w:tcPr>
          <w:p w14:paraId="35A99477" w14:textId="77777777" w:rsidR="00E92C52" w:rsidRPr="00374645" w:rsidRDefault="00E92C52" w:rsidP="00E92C52">
            <w:pPr>
              <w:jc w:val="center"/>
              <w:rPr>
                <w:b/>
                <w:sz w:val="22"/>
                <w:szCs w:val="22"/>
              </w:rPr>
            </w:pPr>
            <w:r w:rsidRPr="0037464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19" w:type="pct"/>
            <w:vAlign w:val="center"/>
          </w:tcPr>
          <w:p w14:paraId="45B15F97" w14:textId="77777777" w:rsidR="00E92C52" w:rsidRPr="00374645" w:rsidRDefault="00E92C52" w:rsidP="00E92C52">
            <w:pPr>
              <w:jc w:val="center"/>
              <w:rPr>
                <w:b/>
                <w:sz w:val="22"/>
                <w:szCs w:val="22"/>
              </w:rPr>
            </w:pPr>
            <w:r w:rsidRPr="00374645">
              <w:rPr>
                <w:b/>
                <w:sz w:val="22"/>
                <w:szCs w:val="22"/>
              </w:rPr>
              <w:t>Наименование</w:t>
            </w:r>
          </w:p>
          <w:p w14:paraId="40ACECD6" w14:textId="77777777" w:rsidR="00E92C52" w:rsidRPr="00374645" w:rsidRDefault="00E92C52" w:rsidP="00E92C52">
            <w:pPr>
              <w:jc w:val="center"/>
              <w:rPr>
                <w:b/>
                <w:sz w:val="22"/>
                <w:szCs w:val="22"/>
              </w:rPr>
            </w:pPr>
            <w:r w:rsidRPr="00374645">
              <w:rPr>
                <w:b/>
                <w:sz w:val="22"/>
                <w:szCs w:val="22"/>
              </w:rPr>
              <w:t>и характеристика товара</w:t>
            </w:r>
          </w:p>
        </w:tc>
        <w:tc>
          <w:tcPr>
            <w:tcW w:w="602" w:type="pct"/>
            <w:vAlign w:val="center"/>
          </w:tcPr>
          <w:p w14:paraId="4506A46F" w14:textId="77777777" w:rsidR="00E92C52" w:rsidRPr="00374645" w:rsidRDefault="00E92C52" w:rsidP="00E92C52">
            <w:pPr>
              <w:jc w:val="center"/>
              <w:rPr>
                <w:b/>
                <w:sz w:val="22"/>
                <w:szCs w:val="22"/>
              </w:rPr>
            </w:pPr>
            <w:r w:rsidRPr="00374645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899" w:type="pct"/>
            <w:vAlign w:val="center"/>
          </w:tcPr>
          <w:p w14:paraId="2ADF163C" w14:textId="77777777" w:rsidR="00E92C52" w:rsidRPr="00374645" w:rsidRDefault="0041265C" w:rsidP="00E92C52">
            <w:pPr>
              <w:jc w:val="center"/>
              <w:rPr>
                <w:b/>
                <w:sz w:val="22"/>
                <w:szCs w:val="22"/>
              </w:rPr>
            </w:pPr>
            <w:r w:rsidRPr="00374645">
              <w:rPr>
                <w:b/>
                <w:sz w:val="22"/>
                <w:szCs w:val="22"/>
              </w:rPr>
              <w:t>Количест</w:t>
            </w:r>
            <w:r w:rsidR="00E92C52" w:rsidRPr="00374645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661" w:type="pct"/>
            <w:vAlign w:val="center"/>
          </w:tcPr>
          <w:p w14:paraId="4B64C274" w14:textId="77777777" w:rsidR="00E92C52" w:rsidRPr="00374645" w:rsidRDefault="00E92C52" w:rsidP="00E92C52">
            <w:pPr>
              <w:jc w:val="center"/>
              <w:rPr>
                <w:b/>
                <w:sz w:val="22"/>
                <w:szCs w:val="22"/>
              </w:rPr>
            </w:pPr>
            <w:r w:rsidRPr="00374645">
              <w:rPr>
                <w:b/>
                <w:sz w:val="22"/>
                <w:szCs w:val="22"/>
              </w:rPr>
              <w:t>Стоимость за единицу</w:t>
            </w:r>
          </w:p>
          <w:p w14:paraId="7384C0FE" w14:textId="77777777" w:rsidR="00E92C52" w:rsidRPr="00374645" w:rsidRDefault="00E92C52" w:rsidP="00E92C52">
            <w:pPr>
              <w:jc w:val="center"/>
              <w:rPr>
                <w:b/>
                <w:sz w:val="22"/>
                <w:szCs w:val="22"/>
              </w:rPr>
            </w:pPr>
            <w:r w:rsidRPr="00374645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862" w:type="pct"/>
            <w:vAlign w:val="center"/>
          </w:tcPr>
          <w:p w14:paraId="46ECBCD8" w14:textId="77777777" w:rsidR="00E92C52" w:rsidRPr="00374645" w:rsidRDefault="00E92C52" w:rsidP="00E92C52">
            <w:pPr>
              <w:jc w:val="center"/>
              <w:rPr>
                <w:b/>
                <w:sz w:val="22"/>
                <w:szCs w:val="22"/>
              </w:rPr>
            </w:pPr>
            <w:r w:rsidRPr="00374645">
              <w:rPr>
                <w:b/>
                <w:sz w:val="22"/>
                <w:szCs w:val="22"/>
              </w:rPr>
              <w:t>Общая стоимость (руб.)</w:t>
            </w:r>
          </w:p>
        </w:tc>
      </w:tr>
      <w:tr w:rsidR="00C73A6E" w:rsidRPr="00374645" w14:paraId="68299553" w14:textId="77777777" w:rsidTr="00C73A6E">
        <w:tc>
          <w:tcPr>
            <w:tcW w:w="257" w:type="pct"/>
            <w:vAlign w:val="center"/>
          </w:tcPr>
          <w:p w14:paraId="6CA6CF2D" w14:textId="77777777" w:rsidR="00C73A6E" w:rsidRPr="00374645" w:rsidRDefault="00C73A6E" w:rsidP="00C73A6E">
            <w:pPr>
              <w:jc w:val="center"/>
              <w:rPr>
                <w:sz w:val="22"/>
                <w:szCs w:val="22"/>
              </w:rPr>
            </w:pPr>
            <w:r w:rsidRPr="00374645">
              <w:rPr>
                <w:sz w:val="22"/>
                <w:szCs w:val="22"/>
              </w:rPr>
              <w:t>1</w:t>
            </w:r>
          </w:p>
        </w:tc>
        <w:tc>
          <w:tcPr>
            <w:tcW w:w="1719" w:type="pct"/>
            <w:vAlign w:val="center"/>
          </w:tcPr>
          <w:p w14:paraId="5666F2C0" w14:textId="77777777" w:rsidR="00C73A6E" w:rsidRPr="00374645" w:rsidRDefault="00C73A6E" w:rsidP="00C73A6E">
            <w:pPr>
              <w:jc w:val="center"/>
              <w:rPr>
                <w:sz w:val="22"/>
                <w:szCs w:val="22"/>
              </w:rPr>
            </w:pPr>
            <w:r w:rsidRPr="00374645">
              <w:rPr>
                <w:sz w:val="22"/>
                <w:szCs w:val="22"/>
              </w:rPr>
              <w:t>Дизельное топливо, экологического класса К5, в соответствии с ТР ТС 013/2011</w:t>
            </w:r>
          </w:p>
        </w:tc>
        <w:tc>
          <w:tcPr>
            <w:tcW w:w="602" w:type="pct"/>
            <w:vAlign w:val="center"/>
          </w:tcPr>
          <w:p w14:paraId="467B94D4" w14:textId="77777777" w:rsidR="00C73A6E" w:rsidRPr="00374645" w:rsidRDefault="00C73A6E" w:rsidP="00C73A6E">
            <w:pPr>
              <w:jc w:val="center"/>
              <w:rPr>
                <w:sz w:val="22"/>
                <w:szCs w:val="22"/>
              </w:rPr>
            </w:pPr>
            <w:r w:rsidRPr="00374645">
              <w:rPr>
                <w:sz w:val="22"/>
                <w:szCs w:val="22"/>
              </w:rPr>
              <w:t>литр</w:t>
            </w:r>
          </w:p>
        </w:tc>
        <w:tc>
          <w:tcPr>
            <w:tcW w:w="899" w:type="pct"/>
            <w:vAlign w:val="center"/>
          </w:tcPr>
          <w:p w14:paraId="0E096422" w14:textId="62E7AD0C" w:rsidR="00C73A6E" w:rsidRPr="00374645" w:rsidRDefault="00BF0496" w:rsidP="00C73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3 850 000 </w:t>
            </w:r>
          </w:p>
        </w:tc>
        <w:tc>
          <w:tcPr>
            <w:tcW w:w="661" w:type="pct"/>
            <w:vAlign w:val="center"/>
          </w:tcPr>
          <w:p w14:paraId="19531B09" w14:textId="28592152" w:rsidR="00C73A6E" w:rsidRPr="00374645" w:rsidRDefault="000220C4" w:rsidP="00C73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</w:t>
            </w:r>
            <w:r w:rsidR="00BF0496">
              <w:rPr>
                <w:sz w:val="22"/>
                <w:szCs w:val="22"/>
              </w:rPr>
              <w:t>80</w:t>
            </w:r>
          </w:p>
        </w:tc>
        <w:tc>
          <w:tcPr>
            <w:tcW w:w="862" w:type="pct"/>
            <w:vAlign w:val="center"/>
          </w:tcPr>
          <w:p w14:paraId="2440E1F7" w14:textId="2F35C3AD" w:rsidR="00C73A6E" w:rsidRPr="00374645" w:rsidRDefault="00BF0496" w:rsidP="00C73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237 930 000,00</w:t>
            </w:r>
          </w:p>
        </w:tc>
      </w:tr>
      <w:tr w:rsidR="00C73A6E" w:rsidRPr="00374645" w14:paraId="60C3A0C3" w14:textId="77777777" w:rsidTr="00C73A6E">
        <w:tc>
          <w:tcPr>
            <w:tcW w:w="257" w:type="pct"/>
            <w:vAlign w:val="center"/>
          </w:tcPr>
          <w:p w14:paraId="1E526DC4" w14:textId="77777777" w:rsidR="00C73A6E" w:rsidRPr="00374645" w:rsidRDefault="00C73A6E" w:rsidP="00C73A6E">
            <w:pPr>
              <w:jc w:val="center"/>
              <w:rPr>
                <w:sz w:val="22"/>
                <w:szCs w:val="22"/>
              </w:rPr>
            </w:pPr>
            <w:r w:rsidRPr="00374645">
              <w:rPr>
                <w:sz w:val="22"/>
                <w:szCs w:val="22"/>
              </w:rPr>
              <w:t>2</w:t>
            </w:r>
          </w:p>
        </w:tc>
        <w:tc>
          <w:tcPr>
            <w:tcW w:w="1719" w:type="pct"/>
            <w:vAlign w:val="center"/>
          </w:tcPr>
          <w:p w14:paraId="5B49BF29" w14:textId="77777777" w:rsidR="00C73A6E" w:rsidRPr="00374645" w:rsidRDefault="00C73A6E" w:rsidP="00C73A6E">
            <w:pPr>
              <w:jc w:val="center"/>
              <w:rPr>
                <w:sz w:val="22"/>
                <w:szCs w:val="22"/>
              </w:rPr>
            </w:pPr>
            <w:r w:rsidRPr="00374645">
              <w:rPr>
                <w:sz w:val="22"/>
                <w:szCs w:val="22"/>
              </w:rPr>
              <w:t>бензин Аи-95, экологического класса К5, в соответствии с ТР ТС 013/2011</w:t>
            </w:r>
          </w:p>
        </w:tc>
        <w:tc>
          <w:tcPr>
            <w:tcW w:w="602" w:type="pct"/>
            <w:vAlign w:val="center"/>
          </w:tcPr>
          <w:p w14:paraId="37376242" w14:textId="77777777" w:rsidR="00C73A6E" w:rsidRPr="00374645" w:rsidRDefault="00C73A6E" w:rsidP="00C73A6E">
            <w:pPr>
              <w:jc w:val="center"/>
              <w:rPr>
                <w:sz w:val="22"/>
                <w:szCs w:val="22"/>
              </w:rPr>
            </w:pPr>
            <w:r w:rsidRPr="00374645">
              <w:rPr>
                <w:sz w:val="22"/>
                <w:szCs w:val="22"/>
              </w:rPr>
              <w:t>литр</w:t>
            </w:r>
          </w:p>
        </w:tc>
        <w:tc>
          <w:tcPr>
            <w:tcW w:w="899" w:type="pct"/>
            <w:vAlign w:val="center"/>
          </w:tcPr>
          <w:p w14:paraId="62C15A10" w14:textId="654DEF4C" w:rsidR="00C73A6E" w:rsidRPr="00374645" w:rsidRDefault="000220C4" w:rsidP="00C73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04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61" w:type="pct"/>
            <w:vAlign w:val="center"/>
          </w:tcPr>
          <w:p w14:paraId="2EA8FAB8" w14:textId="1CF08F1B" w:rsidR="00C73A6E" w:rsidRPr="00374645" w:rsidRDefault="00BF0496" w:rsidP="00C73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770D7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,01</w:t>
            </w:r>
          </w:p>
        </w:tc>
        <w:tc>
          <w:tcPr>
            <w:tcW w:w="862" w:type="pct"/>
            <w:vAlign w:val="center"/>
          </w:tcPr>
          <w:p w14:paraId="23A735B2" w14:textId="0CFC7B2F" w:rsidR="00C73A6E" w:rsidRPr="00374645" w:rsidRDefault="00BF0496" w:rsidP="00C73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742 140,00</w:t>
            </w:r>
          </w:p>
        </w:tc>
      </w:tr>
      <w:tr w:rsidR="00C73A6E" w:rsidRPr="00374645" w14:paraId="09734936" w14:textId="77777777" w:rsidTr="00C73A6E">
        <w:tc>
          <w:tcPr>
            <w:tcW w:w="257" w:type="pct"/>
            <w:vAlign w:val="center"/>
          </w:tcPr>
          <w:p w14:paraId="4BFB5465" w14:textId="77777777" w:rsidR="00C73A6E" w:rsidRPr="00374645" w:rsidRDefault="00C73A6E" w:rsidP="00C73A6E">
            <w:pPr>
              <w:jc w:val="center"/>
              <w:rPr>
                <w:sz w:val="22"/>
                <w:szCs w:val="22"/>
              </w:rPr>
            </w:pPr>
            <w:r w:rsidRPr="00374645">
              <w:rPr>
                <w:sz w:val="22"/>
                <w:szCs w:val="22"/>
              </w:rPr>
              <w:t>3</w:t>
            </w:r>
          </w:p>
        </w:tc>
        <w:tc>
          <w:tcPr>
            <w:tcW w:w="1719" w:type="pct"/>
            <w:vAlign w:val="center"/>
          </w:tcPr>
          <w:p w14:paraId="03E194B1" w14:textId="77777777" w:rsidR="00C73A6E" w:rsidRPr="00374645" w:rsidRDefault="00C73A6E" w:rsidP="00C73A6E">
            <w:pPr>
              <w:jc w:val="center"/>
              <w:rPr>
                <w:sz w:val="22"/>
                <w:szCs w:val="22"/>
              </w:rPr>
            </w:pPr>
            <w:r w:rsidRPr="00374645">
              <w:rPr>
                <w:sz w:val="22"/>
                <w:szCs w:val="22"/>
              </w:rPr>
              <w:t>бензин Аи-92, экологического класса К5, в соответствии с ТР ТС 013/2011</w:t>
            </w:r>
          </w:p>
        </w:tc>
        <w:tc>
          <w:tcPr>
            <w:tcW w:w="602" w:type="pct"/>
            <w:vAlign w:val="center"/>
          </w:tcPr>
          <w:p w14:paraId="0011F04B" w14:textId="77777777" w:rsidR="00C73A6E" w:rsidRPr="00374645" w:rsidRDefault="00C73A6E" w:rsidP="00C73A6E">
            <w:pPr>
              <w:jc w:val="center"/>
              <w:rPr>
                <w:sz w:val="22"/>
                <w:szCs w:val="22"/>
              </w:rPr>
            </w:pPr>
            <w:r w:rsidRPr="00374645">
              <w:rPr>
                <w:sz w:val="22"/>
                <w:szCs w:val="22"/>
              </w:rPr>
              <w:t>литр</w:t>
            </w:r>
          </w:p>
        </w:tc>
        <w:tc>
          <w:tcPr>
            <w:tcW w:w="899" w:type="pct"/>
            <w:vAlign w:val="center"/>
          </w:tcPr>
          <w:p w14:paraId="4B3C243E" w14:textId="03DE3922" w:rsidR="00C73A6E" w:rsidRPr="00374645" w:rsidRDefault="00BF0496" w:rsidP="00C73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22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0220C4">
              <w:rPr>
                <w:sz w:val="22"/>
                <w:szCs w:val="22"/>
              </w:rPr>
              <w:t>00</w:t>
            </w:r>
          </w:p>
        </w:tc>
        <w:tc>
          <w:tcPr>
            <w:tcW w:w="661" w:type="pct"/>
            <w:vAlign w:val="center"/>
          </w:tcPr>
          <w:p w14:paraId="5D4744CD" w14:textId="67564CF4" w:rsidR="00C73A6E" w:rsidRPr="00374645" w:rsidRDefault="00BF0496" w:rsidP="00C73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49,06</w:t>
            </w:r>
          </w:p>
        </w:tc>
        <w:tc>
          <w:tcPr>
            <w:tcW w:w="862" w:type="pct"/>
            <w:vAlign w:val="center"/>
          </w:tcPr>
          <w:p w14:paraId="122751A1" w14:textId="065C2EBB" w:rsidR="007D0780" w:rsidRPr="00374645" w:rsidRDefault="00BF0496" w:rsidP="007D0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343 420,00</w:t>
            </w:r>
          </w:p>
        </w:tc>
      </w:tr>
    </w:tbl>
    <w:p w14:paraId="26CC472E" w14:textId="77777777" w:rsidR="00E92C52" w:rsidRPr="00374645" w:rsidRDefault="00E92C52" w:rsidP="00E92C52">
      <w:pPr>
        <w:ind w:right="-1"/>
        <w:jc w:val="both"/>
        <w:rPr>
          <w:sz w:val="22"/>
          <w:szCs w:val="22"/>
        </w:rPr>
      </w:pPr>
    </w:p>
    <w:p w14:paraId="05D369C9" w14:textId="77777777" w:rsidR="004D169B" w:rsidRPr="00374645" w:rsidRDefault="004D169B" w:rsidP="00B90198">
      <w:pPr>
        <w:pStyle w:val="a3"/>
        <w:numPr>
          <w:ilvl w:val="0"/>
          <w:numId w:val="23"/>
        </w:numPr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Срок поставки </w:t>
      </w:r>
      <w:r w:rsidR="00372727" w:rsidRPr="00374645">
        <w:rPr>
          <w:sz w:val="22"/>
          <w:szCs w:val="22"/>
        </w:rPr>
        <w:t xml:space="preserve">дизельного </w:t>
      </w:r>
      <w:r w:rsidRPr="00374645">
        <w:rPr>
          <w:sz w:val="22"/>
          <w:szCs w:val="22"/>
        </w:rPr>
        <w:t>топлива</w:t>
      </w:r>
      <w:r w:rsidR="00372727" w:rsidRPr="00374645">
        <w:rPr>
          <w:sz w:val="22"/>
          <w:szCs w:val="22"/>
        </w:rPr>
        <w:t xml:space="preserve"> и бензинов</w:t>
      </w:r>
      <w:r w:rsidRPr="00374645">
        <w:rPr>
          <w:sz w:val="22"/>
          <w:szCs w:val="22"/>
        </w:rPr>
        <w:t>:</w:t>
      </w:r>
    </w:p>
    <w:p w14:paraId="1A8DEEBB" w14:textId="2B81CCA6" w:rsidR="004D169B" w:rsidRPr="00374645" w:rsidRDefault="004D169B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- АЗС на территории города Тюмени, указанные участником</w:t>
      </w:r>
      <w:r w:rsidRPr="00374645">
        <w:rPr>
          <w:color w:val="000000"/>
          <w:sz w:val="22"/>
          <w:szCs w:val="22"/>
        </w:rPr>
        <w:t xml:space="preserve">: </w:t>
      </w:r>
      <w:r w:rsidR="000220C4">
        <w:rPr>
          <w:sz w:val="22"/>
          <w:szCs w:val="22"/>
        </w:rPr>
        <w:t xml:space="preserve">с момента заключения договора </w:t>
      </w:r>
      <w:r w:rsidR="00627091" w:rsidRPr="00374645">
        <w:rPr>
          <w:color w:val="000000"/>
          <w:sz w:val="22"/>
          <w:szCs w:val="22"/>
        </w:rPr>
        <w:t>и по «</w:t>
      </w:r>
      <w:r w:rsidR="000220C4">
        <w:rPr>
          <w:color w:val="000000"/>
          <w:sz w:val="22"/>
          <w:szCs w:val="22"/>
        </w:rPr>
        <w:t>3</w:t>
      </w:r>
      <w:r w:rsidR="004A35D7">
        <w:rPr>
          <w:color w:val="000000"/>
          <w:sz w:val="22"/>
          <w:szCs w:val="22"/>
        </w:rPr>
        <w:t>0</w:t>
      </w:r>
      <w:r w:rsidR="00627091" w:rsidRPr="00374645">
        <w:rPr>
          <w:color w:val="000000"/>
          <w:sz w:val="22"/>
          <w:szCs w:val="22"/>
        </w:rPr>
        <w:t xml:space="preserve">» </w:t>
      </w:r>
      <w:r w:rsidR="004A35D7">
        <w:rPr>
          <w:color w:val="000000"/>
          <w:sz w:val="22"/>
          <w:szCs w:val="22"/>
        </w:rPr>
        <w:t>сентября</w:t>
      </w:r>
      <w:r w:rsidRPr="00374645">
        <w:rPr>
          <w:color w:val="000000"/>
          <w:sz w:val="22"/>
          <w:szCs w:val="22"/>
        </w:rPr>
        <w:t xml:space="preserve"> 202</w:t>
      </w:r>
      <w:r w:rsidR="00F06596">
        <w:rPr>
          <w:color w:val="000000"/>
          <w:sz w:val="22"/>
          <w:szCs w:val="22"/>
        </w:rPr>
        <w:t>4</w:t>
      </w:r>
      <w:r w:rsidR="00627091" w:rsidRPr="00374645">
        <w:rPr>
          <w:color w:val="000000"/>
          <w:sz w:val="22"/>
          <w:szCs w:val="22"/>
        </w:rPr>
        <w:t xml:space="preserve"> года</w:t>
      </w:r>
      <w:r w:rsidRPr="00374645">
        <w:rPr>
          <w:color w:val="000000"/>
          <w:sz w:val="22"/>
          <w:szCs w:val="22"/>
        </w:rPr>
        <w:t>;</w:t>
      </w:r>
    </w:p>
    <w:p w14:paraId="520C43F0" w14:textId="0CBE2F1E" w:rsidR="00E92C52" w:rsidRPr="00374645" w:rsidRDefault="004D169B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- </w:t>
      </w:r>
      <w:r w:rsidR="00372727" w:rsidRPr="00374645">
        <w:rPr>
          <w:sz w:val="22"/>
          <w:szCs w:val="22"/>
        </w:rPr>
        <w:t xml:space="preserve"> АЗС на </w:t>
      </w:r>
      <w:r w:rsidRPr="00374645">
        <w:rPr>
          <w:color w:val="000000"/>
          <w:sz w:val="22"/>
          <w:szCs w:val="22"/>
        </w:rPr>
        <w:t xml:space="preserve">территориях Заказчика: </w:t>
      </w:r>
      <w:r w:rsidR="000220C4">
        <w:rPr>
          <w:sz w:val="22"/>
          <w:szCs w:val="22"/>
        </w:rPr>
        <w:t xml:space="preserve">с момента заключения договора </w:t>
      </w:r>
      <w:r w:rsidR="00627091" w:rsidRPr="00374645">
        <w:rPr>
          <w:color w:val="000000"/>
          <w:sz w:val="22"/>
          <w:szCs w:val="22"/>
        </w:rPr>
        <w:t xml:space="preserve">и по </w:t>
      </w:r>
      <w:r w:rsidR="0010729F" w:rsidRPr="00374645">
        <w:rPr>
          <w:color w:val="000000"/>
          <w:sz w:val="22"/>
          <w:szCs w:val="22"/>
        </w:rPr>
        <w:t>«</w:t>
      </w:r>
      <w:r w:rsidR="000220C4">
        <w:rPr>
          <w:color w:val="000000"/>
          <w:sz w:val="22"/>
          <w:szCs w:val="22"/>
        </w:rPr>
        <w:t>3</w:t>
      </w:r>
      <w:r w:rsidR="004A35D7">
        <w:rPr>
          <w:color w:val="000000"/>
          <w:sz w:val="22"/>
          <w:szCs w:val="22"/>
        </w:rPr>
        <w:t>0</w:t>
      </w:r>
      <w:r w:rsidR="0010729F" w:rsidRPr="00374645">
        <w:rPr>
          <w:color w:val="000000"/>
          <w:sz w:val="22"/>
          <w:szCs w:val="22"/>
        </w:rPr>
        <w:t xml:space="preserve">» </w:t>
      </w:r>
      <w:r w:rsidR="004A35D7">
        <w:rPr>
          <w:color w:val="000000"/>
          <w:sz w:val="22"/>
          <w:szCs w:val="22"/>
        </w:rPr>
        <w:t>сентября</w:t>
      </w:r>
      <w:r w:rsidR="0010729F" w:rsidRPr="00374645">
        <w:rPr>
          <w:color w:val="000000"/>
          <w:sz w:val="22"/>
          <w:szCs w:val="22"/>
        </w:rPr>
        <w:t xml:space="preserve"> </w:t>
      </w:r>
      <w:r w:rsidR="00A5424F" w:rsidRPr="00374645">
        <w:rPr>
          <w:color w:val="000000"/>
          <w:sz w:val="22"/>
          <w:szCs w:val="22"/>
        </w:rPr>
        <w:t>202</w:t>
      </w:r>
      <w:r w:rsidR="00F06596">
        <w:rPr>
          <w:color w:val="000000"/>
          <w:sz w:val="22"/>
          <w:szCs w:val="22"/>
        </w:rPr>
        <w:t>4</w:t>
      </w:r>
      <w:r w:rsidR="00A5424F" w:rsidRPr="00374645">
        <w:rPr>
          <w:color w:val="000000"/>
          <w:sz w:val="22"/>
          <w:szCs w:val="22"/>
        </w:rPr>
        <w:t xml:space="preserve"> </w:t>
      </w:r>
      <w:r w:rsidR="00627091" w:rsidRPr="00374645">
        <w:rPr>
          <w:color w:val="000000"/>
          <w:sz w:val="22"/>
          <w:szCs w:val="22"/>
        </w:rPr>
        <w:t>года</w:t>
      </w:r>
      <w:r w:rsidRPr="00374645">
        <w:rPr>
          <w:color w:val="000000"/>
          <w:sz w:val="22"/>
          <w:szCs w:val="22"/>
        </w:rPr>
        <w:t>;</w:t>
      </w:r>
    </w:p>
    <w:p w14:paraId="3B973D62" w14:textId="77777777" w:rsidR="004D169B" w:rsidRPr="00374645" w:rsidRDefault="004D169B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Поставка </w:t>
      </w:r>
      <w:r w:rsidR="00372727" w:rsidRPr="00374645">
        <w:rPr>
          <w:sz w:val="22"/>
          <w:szCs w:val="22"/>
        </w:rPr>
        <w:t xml:space="preserve">дизельного </w:t>
      </w:r>
      <w:r w:rsidRPr="00374645">
        <w:rPr>
          <w:sz w:val="22"/>
          <w:szCs w:val="22"/>
        </w:rPr>
        <w:t>топлива</w:t>
      </w:r>
      <w:r w:rsidR="00372727" w:rsidRPr="00374645">
        <w:rPr>
          <w:sz w:val="22"/>
          <w:szCs w:val="22"/>
        </w:rPr>
        <w:t xml:space="preserve"> и бензинов</w:t>
      </w:r>
      <w:r w:rsidRPr="00374645">
        <w:rPr>
          <w:sz w:val="22"/>
          <w:szCs w:val="22"/>
        </w:rPr>
        <w:t xml:space="preserve"> осуществляется ежедневно в круглосуточном режиме.</w:t>
      </w:r>
    </w:p>
    <w:p w14:paraId="341AA15C" w14:textId="77777777" w:rsidR="004D169B" w:rsidRPr="00374645" w:rsidRDefault="004D169B" w:rsidP="00B90198">
      <w:pPr>
        <w:pStyle w:val="a3"/>
        <w:numPr>
          <w:ilvl w:val="0"/>
          <w:numId w:val="23"/>
        </w:numPr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Условия поставки </w:t>
      </w:r>
      <w:r w:rsidR="00372727" w:rsidRPr="00374645">
        <w:rPr>
          <w:sz w:val="22"/>
          <w:szCs w:val="22"/>
        </w:rPr>
        <w:t xml:space="preserve">дизельного </w:t>
      </w:r>
      <w:r w:rsidRPr="00374645">
        <w:rPr>
          <w:sz w:val="22"/>
          <w:szCs w:val="22"/>
        </w:rPr>
        <w:t>топлива на территориях Заказчика:</w:t>
      </w:r>
    </w:p>
    <w:p w14:paraId="7CAD0835" w14:textId="706CF174" w:rsidR="004D169B" w:rsidRPr="00374645" w:rsidRDefault="00E92C52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7</w:t>
      </w:r>
      <w:r w:rsidR="00372727" w:rsidRPr="00374645">
        <w:rPr>
          <w:sz w:val="22"/>
          <w:szCs w:val="22"/>
        </w:rPr>
        <w:t xml:space="preserve">.1. </w:t>
      </w:r>
      <w:r w:rsidR="004D169B" w:rsidRPr="00374645">
        <w:rPr>
          <w:sz w:val="22"/>
          <w:szCs w:val="22"/>
        </w:rPr>
        <w:t xml:space="preserve">Для осуществления поставки </w:t>
      </w:r>
      <w:r w:rsidR="00D43E2D" w:rsidRPr="00374645">
        <w:rPr>
          <w:sz w:val="22"/>
          <w:szCs w:val="22"/>
        </w:rPr>
        <w:t xml:space="preserve">дизельного </w:t>
      </w:r>
      <w:r w:rsidR="004D169B" w:rsidRPr="00374645">
        <w:rPr>
          <w:sz w:val="22"/>
          <w:szCs w:val="22"/>
        </w:rPr>
        <w:t>топлива на территории головного подразделения Исполнитель собственными силами и за свой счет обеспечивает установку оборудования, позволяющего производить заправку транспортных средств.</w:t>
      </w:r>
    </w:p>
    <w:p w14:paraId="1520C587" w14:textId="1E77D319" w:rsidR="004D169B" w:rsidRPr="00374645" w:rsidRDefault="00E92C52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7</w:t>
      </w:r>
      <w:r w:rsidR="00372727" w:rsidRPr="00374645">
        <w:rPr>
          <w:sz w:val="22"/>
          <w:szCs w:val="22"/>
        </w:rPr>
        <w:t xml:space="preserve">.2. </w:t>
      </w:r>
      <w:r w:rsidR="004D169B" w:rsidRPr="00374645">
        <w:rPr>
          <w:sz w:val="22"/>
          <w:szCs w:val="22"/>
        </w:rPr>
        <w:t xml:space="preserve">Для осуществления поставки </w:t>
      </w:r>
      <w:r w:rsidR="00D43E2D" w:rsidRPr="00374645">
        <w:rPr>
          <w:sz w:val="22"/>
          <w:szCs w:val="22"/>
        </w:rPr>
        <w:t xml:space="preserve">дизельного </w:t>
      </w:r>
      <w:r w:rsidR="004D169B" w:rsidRPr="00374645">
        <w:rPr>
          <w:sz w:val="22"/>
          <w:szCs w:val="22"/>
        </w:rPr>
        <w:t>топлива на территории обособленного подразделения Исполнитель собственными силами и за свой счет обеспечивает установку оборудования, позволяющего производить заправку транспортных средств.</w:t>
      </w:r>
    </w:p>
    <w:p w14:paraId="254691A7" w14:textId="75EA258B" w:rsidR="004D169B" w:rsidRPr="00374645" w:rsidRDefault="00E92C52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7</w:t>
      </w:r>
      <w:r w:rsidR="00F651F6" w:rsidRPr="00374645">
        <w:rPr>
          <w:sz w:val="22"/>
          <w:szCs w:val="22"/>
        </w:rPr>
        <w:t>.3.</w:t>
      </w:r>
      <w:r w:rsidR="00372727" w:rsidRPr="00374645">
        <w:rPr>
          <w:sz w:val="22"/>
          <w:szCs w:val="22"/>
        </w:rPr>
        <w:t xml:space="preserve"> </w:t>
      </w:r>
      <w:r w:rsidR="004D169B" w:rsidRPr="00374645">
        <w:rPr>
          <w:sz w:val="22"/>
          <w:szCs w:val="22"/>
        </w:rPr>
        <w:t>Обо</w:t>
      </w:r>
      <w:r w:rsidR="001633E2" w:rsidRPr="00374645">
        <w:rPr>
          <w:sz w:val="22"/>
          <w:szCs w:val="22"/>
        </w:rPr>
        <w:t>рудование, указанное в пунктах 7.1 и 7</w:t>
      </w:r>
      <w:r w:rsidR="00D43E2D" w:rsidRPr="00374645">
        <w:rPr>
          <w:sz w:val="22"/>
          <w:szCs w:val="22"/>
        </w:rPr>
        <w:t>.2,</w:t>
      </w:r>
      <w:r w:rsidR="004D169B" w:rsidRPr="00374645">
        <w:rPr>
          <w:sz w:val="22"/>
          <w:szCs w:val="22"/>
        </w:rPr>
        <w:t xml:space="preserve"> должно соответствовать следующим требованиям:</w:t>
      </w:r>
    </w:p>
    <w:p w14:paraId="1F4E83B2" w14:textId="77777777" w:rsidR="004D169B" w:rsidRPr="00374645" w:rsidRDefault="004D169B" w:rsidP="00B90198">
      <w:pPr>
        <w:ind w:right="-1" w:firstLine="426"/>
        <w:rPr>
          <w:b/>
          <w:sz w:val="22"/>
          <w:szCs w:val="22"/>
        </w:rPr>
      </w:pPr>
      <w:r w:rsidRPr="00374645">
        <w:rPr>
          <w:sz w:val="22"/>
          <w:szCs w:val="22"/>
        </w:rPr>
        <w:t>- обеспечивать возможность одновременной заправки не менее 2 (двух) транспортных средств;</w:t>
      </w:r>
    </w:p>
    <w:p w14:paraId="221EF6D8" w14:textId="77777777" w:rsidR="004D169B" w:rsidRPr="00374645" w:rsidRDefault="004D169B" w:rsidP="00B90198">
      <w:pPr>
        <w:ind w:right="-1" w:firstLine="426"/>
        <w:rPr>
          <w:sz w:val="22"/>
          <w:szCs w:val="22"/>
        </w:rPr>
      </w:pPr>
      <w:r w:rsidRPr="00374645">
        <w:rPr>
          <w:sz w:val="22"/>
          <w:szCs w:val="22"/>
        </w:rPr>
        <w:t>- обеспечивать возможность отпуска не менее 20 000 литров топлива в сутки.</w:t>
      </w:r>
    </w:p>
    <w:p w14:paraId="18F07245" w14:textId="77777777" w:rsidR="004D169B" w:rsidRPr="00374645" w:rsidRDefault="00E92C52" w:rsidP="004D169B">
      <w:pPr>
        <w:ind w:right="-1" w:firstLine="426"/>
        <w:rPr>
          <w:sz w:val="22"/>
          <w:szCs w:val="22"/>
        </w:rPr>
      </w:pPr>
      <w:r w:rsidRPr="00374645">
        <w:rPr>
          <w:sz w:val="22"/>
          <w:szCs w:val="22"/>
        </w:rPr>
        <w:t>7</w:t>
      </w:r>
      <w:r w:rsidR="00F651F6" w:rsidRPr="00374645">
        <w:rPr>
          <w:sz w:val="22"/>
          <w:szCs w:val="22"/>
        </w:rPr>
        <w:t>.4</w:t>
      </w:r>
      <w:r w:rsidR="004D169B" w:rsidRPr="00374645">
        <w:rPr>
          <w:sz w:val="22"/>
          <w:szCs w:val="22"/>
        </w:rPr>
        <w:t>. Исполнитель гарантирует работоспособность и функционирование размещенного оборудования в период действия договора.</w:t>
      </w:r>
    </w:p>
    <w:p w14:paraId="5B5C8493" w14:textId="77777777" w:rsidR="004D169B" w:rsidRPr="00374645" w:rsidRDefault="00E92C52" w:rsidP="004D169B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7</w:t>
      </w:r>
      <w:r w:rsidR="004D169B" w:rsidRPr="00374645">
        <w:rPr>
          <w:sz w:val="22"/>
          <w:szCs w:val="22"/>
        </w:rPr>
        <w:t>.5. Работоспособность и функционирование оборудования, размещенного на территориях Заказчика, в случае прекращения работы и функционирования по любым причинам восстанавливается в срок не более 1 (одного) календарного дня с даты получения соответствующего уведомления от Заказчика.</w:t>
      </w:r>
    </w:p>
    <w:p w14:paraId="0756EE7F" w14:textId="7BBED177" w:rsidR="004D169B" w:rsidRPr="00374645" w:rsidRDefault="00FD2192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8</w:t>
      </w:r>
      <w:r w:rsidR="00F651F6" w:rsidRPr="00374645">
        <w:rPr>
          <w:sz w:val="22"/>
          <w:szCs w:val="22"/>
        </w:rPr>
        <w:t xml:space="preserve">. </w:t>
      </w:r>
      <w:r w:rsidR="004D169B" w:rsidRPr="00374645">
        <w:rPr>
          <w:sz w:val="22"/>
          <w:szCs w:val="22"/>
        </w:rPr>
        <w:t>Условия п</w:t>
      </w:r>
      <w:r w:rsidR="00F651F6" w:rsidRPr="00374645">
        <w:rPr>
          <w:sz w:val="22"/>
          <w:szCs w:val="22"/>
        </w:rPr>
        <w:t>оставки дизельного топлива и бензинов на территории города</w:t>
      </w:r>
      <w:r w:rsidR="004D169B" w:rsidRPr="00374645">
        <w:rPr>
          <w:sz w:val="22"/>
          <w:szCs w:val="22"/>
        </w:rPr>
        <w:t xml:space="preserve"> Тюмень.</w:t>
      </w:r>
    </w:p>
    <w:p w14:paraId="2D08319D" w14:textId="77777777" w:rsidR="00FD2192" w:rsidRPr="00374645" w:rsidRDefault="00FD2192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8.1.</w:t>
      </w:r>
      <w:r w:rsidR="00532B9B" w:rsidRPr="00374645">
        <w:rPr>
          <w:sz w:val="22"/>
          <w:szCs w:val="22"/>
        </w:rPr>
        <w:t xml:space="preserve"> </w:t>
      </w:r>
      <w:r w:rsidR="004D169B" w:rsidRPr="00374645">
        <w:rPr>
          <w:sz w:val="22"/>
          <w:szCs w:val="22"/>
        </w:rPr>
        <w:t xml:space="preserve">Поставка </w:t>
      </w:r>
      <w:r w:rsidR="00532B9B" w:rsidRPr="00374645">
        <w:rPr>
          <w:sz w:val="22"/>
          <w:szCs w:val="22"/>
        </w:rPr>
        <w:t xml:space="preserve">дизельного </w:t>
      </w:r>
      <w:r w:rsidR="004D169B" w:rsidRPr="00374645">
        <w:rPr>
          <w:sz w:val="22"/>
          <w:szCs w:val="22"/>
        </w:rPr>
        <w:t xml:space="preserve">топлива </w:t>
      </w:r>
      <w:r w:rsidR="00532B9B" w:rsidRPr="00374645">
        <w:rPr>
          <w:sz w:val="22"/>
          <w:szCs w:val="22"/>
        </w:rPr>
        <w:t xml:space="preserve">и бензинов </w:t>
      </w:r>
      <w:r w:rsidR="004D169B" w:rsidRPr="00374645">
        <w:rPr>
          <w:sz w:val="22"/>
          <w:szCs w:val="22"/>
        </w:rPr>
        <w:t>осуществляется на всех автозапра</w:t>
      </w:r>
      <w:r w:rsidR="00532B9B" w:rsidRPr="00374645">
        <w:rPr>
          <w:sz w:val="22"/>
          <w:szCs w:val="22"/>
        </w:rPr>
        <w:t>вочных станциях на территории города</w:t>
      </w:r>
      <w:r w:rsidR="004D169B" w:rsidRPr="00374645">
        <w:rPr>
          <w:sz w:val="22"/>
          <w:szCs w:val="22"/>
        </w:rPr>
        <w:t xml:space="preserve"> Тюмень, указанных участником в заявке на участие в закупке.</w:t>
      </w:r>
    </w:p>
    <w:p w14:paraId="2E6425B5" w14:textId="77777777" w:rsidR="00FD2192" w:rsidRPr="00374645" w:rsidRDefault="00FD2192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lastRenderedPageBreak/>
        <w:t xml:space="preserve">8.2. </w:t>
      </w:r>
      <w:r w:rsidR="004D169B" w:rsidRPr="00374645">
        <w:rPr>
          <w:color w:val="000000"/>
          <w:sz w:val="22"/>
          <w:szCs w:val="22"/>
        </w:rPr>
        <w:t xml:space="preserve">Количество </w:t>
      </w:r>
      <w:r w:rsidR="004D169B" w:rsidRPr="00374645">
        <w:rPr>
          <w:sz w:val="22"/>
          <w:szCs w:val="22"/>
        </w:rPr>
        <w:t>автозаправочных станций</w:t>
      </w:r>
      <w:r w:rsidR="004D169B" w:rsidRPr="00374645">
        <w:rPr>
          <w:color w:val="000000"/>
          <w:sz w:val="22"/>
          <w:szCs w:val="22"/>
        </w:rPr>
        <w:t xml:space="preserve"> на территории г. Тюмени, через которые осуществляется поставка </w:t>
      </w:r>
      <w:r w:rsidR="00532B9B" w:rsidRPr="00374645">
        <w:rPr>
          <w:color w:val="000000"/>
          <w:sz w:val="22"/>
          <w:szCs w:val="22"/>
        </w:rPr>
        <w:t xml:space="preserve">дизельного </w:t>
      </w:r>
      <w:r w:rsidR="004D169B" w:rsidRPr="00374645">
        <w:rPr>
          <w:color w:val="000000"/>
          <w:sz w:val="22"/>
          <w:szCs w:val="22"/>
        </w:rPr>
        <w:t>топлива</w:t>
      </w:r>
      <w:r w:rsidR="00532B9B" w:rsidRPr="00374645">
        <w:rPr>
          <w:color w:val="000000"/>
          <w:sz w:val="22"/>
          <w:szCs w:val="22"/>
        </w:rPr>
        <w:t xml:space="preserve"> и бензинов</w:t>
      </w:r>
      <w:r w:rsidR="004D169B" w:rsidRPr="00374645">
        <w:rPr>
          <w:color w:val="000000"/>
          <w:sz w:val="22"/>
          <w:szCs w:val="22"/>
        </w:rPr>
        <w:t>, должно быть не менее 8 (восьми) штук, не считая оборудования, размещенного на территориях Заказчика.</w:t>
      </w:r>
    </w:p>
    <w:p w14:paraId="53076A24" w14:textId="77777777" w:rsidR="004D169B" w:rsidRPr="00374645" w:rsidRDefault="00FD2192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8.3.</w:t>
      </w:r>
      <w:r w:rsidR="00532B9B" w:rsidRPr="00374645">
        <w:rPr>
          <w:sz w:val="22"/>
          <w:szCs w:val="22"/>
        </w:rPr>
        <w:t xml:space="preserve"> </w:t>
      </w:r>
      <w:r w:rsidR="004D169B" w:rsidRPr="00374645">
        <w:rPr>
          <w:sz w:val="22"/>
          <w:szCs w:val="22"/>
        </w:rPr>
        <w:t xml:space="preserve">Исполнитель должен иметь законное право осуществлять отпуск </w:t>
      </w:r>
      <w:r w:rsidR="00532B9B" w:rsidRPr="00374645">
        <w:rPr>
          <w:sz w:val="22"/>
          <w:szCs w:val="22"/>
        </w:rPr>
        <w:t xml:space="preserve">дизельного </w:t>
      </w:r>
      <w:r w:rsidR="004D169B" w:rsidRPr="00374645">
        <w:rPr>
          <w:sz w:val="22"/>
          <w:szCs w:val="22"/>
        </w:rPr>
        <w:t xml:space="preserve">топлива </w:t>
      </w:r>
      <w:r w:rsidR="00532B9B" w:rsidRPr="00374645">
        <w:rPr>
          <w:sz w:val="22"/>
          <w:szCs w:val="22"/>
        </w:rPr>
        <w:t xml:space="preserve">и бензинов </w:t>
      </w:r>
      <w:r w:rsidR="004D169B" w:rsidRPr="00374645">
        <w:rPr>
          <w:sz w:val="22"/>
          <w:szCs w:val="22"/>
        </w:rPr>
        <w:t>через автозаправочные станции, указанные им в заявке на участие в закупке.</w:t>
      </w:r>
    </w:p>
    <w:p w14:paraId="5E7FDBAA" w14:textId="6276B7A4" w:rsidR="004D169B" w:rsidRPr="00374645" w:rsidRDefault="00FD2192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9</w:t>
      </w:r>
      <w:r w:rsidR="00532B9B" w:rsidRPr="00374645">
        <w:rPr>
          <w:sz w:val="22"/>
          <w:szCs w:val="22"/>
        </w:rPr>
        <w:t xml:space="preserve">. </w:t>
      </w:r>
      <w:r w:rsidR="004D169B" w:rsidRPr="00374645">
        <w:rPr>
          <w:sz w:val="22"/>
          <w:szCs w:val="22"/>
        </w:rPr>
        <w:t>Требования к топливным картам.</w:t>
      </w:r>
    </w:p>
    <w:p w14:paraId="6A1AFADF" w14:textId="77777777" w:rsidR="00FD2192" w:rsidRPr="00374645" w:rsidRDefault="004D169B" w:rsidP="00B90198">
      <w:pPr>
        <w:pStyle w:val="a3"/>
        <w:numPr>
          <w:ilvl w:val="1"/>
          <w:numId w:val="25"/>
        </w:numPr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Топливные карты должны обеспечивать возможность заправки транспортных средств через оборудование, установленное на территориях Заказчика, и на всех автозаправочных станциях, указанных участником в заявке на участие в закупке.</w:t>
      </w:r>
    </w:p>
    <w:p w14:paraId="28172F5B" w14:textId="3662A4A5" w:rsidR="00131CBF" w:rsidRPr="00374645" w:rsidRDefault="00131CBF" w:rsidP="00B90198">
      <w:pPr>
        <w:pStyle w:val="a3"/>
        <w:numPr>
          <w:ilvl w:val="1"/>
          <w:numId w:val="25"/>
        </w:numPr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 </w:t>
      </w:r>
      <w:r w:rsidR="004D169B" w:rsidRPr="00374645">
        <w:rPr>
          <w:sz w:val="22"/>
          <w:szCs w:val="22"/>
        </w:rPr>
        <w:t xml:space="preserve">Исполнитель организует выпуск и передачу Заказчику электронных топливных карт не позднее чем за 3(три) дня до даты начала поставки </w:t>
      </w:r>
      <w:r w:rsidRPr="00374645">
        <w:rPr>
          <w:sz w:val="22"/>
          <w:szCs w:val="22"/>
        </w:rPr>
        <w:t xml:space="preserve">дизельного </w:t>
      </w:r>
      <w:r w:rsidR="004D169B" w:rsidRPr="00374645">
        <w:rPr>
          <w:sz w:val="22"/>
          <w:szCs w:val="22"/>
        </w:rPr>
        <w:t>топлива</w:t>
      </w:r>
      <w:r w:rsidRPr="00374645">
        <w:rPr>
          <w:sz w:val="22"/>
          <w:szCs w:val="22"/>
        </w:rPr>
        <w:t xml:space="preserve"> и бензинов, указанных</w:t>
      </w:r>
      <w:r w:rsidR="004D169B" w:rsidRPr="00374645">
        <w:rPr>
          <w:sz w:val="22"/>
          <w:szCs w:val="22"/>
        </w:rPr>
        <w:t xml:space="preserve"> </w:t>
      </w:r>
      <w:r w:rsidR="004D169B" w:rsidRPr="00374645">
        <w:rPr>
          <w:sz w:val="22"/>
          <w:szCs w:val="22"/>
          <w:lang w:bidi="ru-RU"/>
        </w:rPr>
        <w:t xml:space="preserve">в пункте 5 настоящего описания, </w:t>
      </w:r>
      <w:r w:rsidR="004D169B" w:rsidRPr="00374645">
        <w:rPr>
          <w:sz w:val="22"/>
          <w:szCs w:val="22"/>
        </w:rPr>
        <w:t>в количестве</w:t>
      </w:r>
      <w:r w:rsidR="001A5651" w:rsidRPr="00374645">
        <w:rPr>
          <w:sz w:val="22"/>
          <w:szCs w:val="22"/>
        </w:rPr>
        <w:t xml:space="preserve"> 596 штук, в том числе</w:t>
      </w:r>
      <w:r w:rsidRPr="00374645">
        <w:rPr>
          <w:sz w:val="22"/>
          <w:szCs w:val="22"/>
        </w:rPr>
        <w:t>:</w:t>
      </w:r>
    </w:p>
    <w:p w14:paraId="1C807095" w14:textId="77777777" w:rsidR="004D169B" w:rsidRPr="00374645" w:rsidRDefault="00131CBF" w:rsidP="00B90198">
      <w:pPr>
        <w:pStyle w:val="a3"/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- для получения дизельного топлива -</w:t>
      </w:r>
      <w:r w:rsidR="004D169B" w:rsidRPr="00374645">
        <w:rPr>
          <w:sz w:val="22"/>
          <w:szCs w:val="22"/>
        </w:rPr>
        <w:t xml:space="preserve"> 570 штук</w:t>
      </w:r>
      <w:r w:rsidRPr="00374645">
        <w:rPr>
          <w:sz w:val="22"/>
          <w:szCs w:val="22"/>
        </w:rPr>
        <w:t>,</w:t>
      </w:r>
      <w:r w:rsidR="004D169B" w:rsidRPr="00374645">
        <w:rPr>
          <w:sz w:val="22"/>
          <w:szCs w:val="22"/>
        </w:rPr>
        <w:t xml:space="preserve"> в том числе 340 штук для гол</w:t>
      </w:r>
      <w:r w:rsidRPr="00374645">
        <w:rPr>
          <w:sz w:val="22"/>
          <w:szCs w:val="22"/>
        </w:rPr>
        <w:t>овного подразделения и 230 штук</w:t>
      </w:r>
      <w:r w:rsidR="004D169B" w:rsidRPr="00374645">
        <w:rPr>
          <w:sz w:val="22"/>
          <w:szCs w:val="22"/>
        </w:rPr>
        <w:t xml:space="preserve"> </w:t>
      </w:r>
      <w:r w:rsidRPr="00374645">
        <w:rPr>
          <w:sz w:val="22"/>
          <w:szCs w:val="22"/>
        </w:rPr>
        <w:t>для обособленного подразделения;</w:t>
      </w:r>
    </w:p>
    <w:p w14:paraId="066BB24A" w14:textId="77777777" w:rsidR="00131CBF" w:rsidRPr="00374645" w:rsidRDefault="00131CBF" w:rsidP="00B90198">
      <w:pPr>
        <w:pStyle w:val="a3"/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- для получения бензина Аи-92 – </w:t>
      </w:r>
      <w:r w:rsidR="000E3365" w:rsidRPr="00374645">
        <w:rPr>
          <w:sz w:val="22"/>
          <w:szCs w:val="22"/>
        </w:rPr>
        <w:t xml:space="preserve">12 </w:t>
      </w:r>
      <w:r w:rsidRPr="00374645">
        <w:rPr>
          <w:sz w:val="22"/>
          <w:szCs w:val="22"/>
        </w:rPr>
        <w:t xml:space="preserve">штук, в том </w:t>
      </w:r>
      <w:r w:rsidR="000E3365" w:rsidRPr="00374645">
        <w:rPr>
          <w:sz w:val="22"/>
          <w:szCs w:val="22"/>
        </w:rPr>
        <w:t>числе 6</w:t>
      </w:r>
      <w:r w:rsidRPr="00374645">
        <w:rPr>
          <w:sz w:val="22"/>
          <w:szCs w:val="22"/>
        </w:rPr>
        <w:t xml:space="preserve"> штук для гол</w:t>
      </w:r>
      <w:r w:rsidR="00326F0B" w:rsidRPr="00374645">
        <w:rPr>
          <w:sz w:val="22"/>
          <w:szCs w:val="22"/>
        </w:rPr>
        <w:t>овного подразделения и 6</w:t>
      </w:r>
      <w:r w:rsidRPr="00374645">
        <w:rPr>
          <w:sz w:val="22"/>
          <w:szCs w:val="22"/>
        </w:rPr>
        <w:t xml:space="preserve"> штук для обособленного подразделения;</w:t>
      </w:r>
    </w:p>
    <w:p w14:paraId="6CA37029" w14:textId="77777777" w:rsidR="00FD2192" w:rsidRPr="00374645" w:rsidRDefault="00326F0B" w:rsidP="00B90198">
      <w:pPr>
        <w:pStyle w:val="a3"/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- для получения бензина Аи-95 – </w:t>
      </w:r>
      <w:r w:rsidR="000E3365" w:rsidRPr="00374645">
        <w:rPr>
          <w:sz w:val="22"/>
          <w:szCs w:val="22"/>
        </w:rPr>
        <w:t>14</w:t>
      </w:r>
      <w:r w:rsidRPr="00374645">
        <w:rPr>
          <w:sz w:val="22"/>
          <w:szCs w:val="22"/>
        </w:rPr>
        <w:t xml:space="preserve"> штук, в том </w:t>
      </w:r>
      <w:r w:rsidR="000E3365" w:rsidRPr="00374645">
        <w:rPr>
          <w:sz w:val="22"/>
          <w:szCs w:val="22"/>
        </w:rPr>
        <w:t>числе 9</w:t>
      </w:r>
      <w:r w:rsidRPr="00374645">
        <w:rPr>
          <w:sz w:val="22"/>
          <w:szCs w:val="22"/>
        </w:rPr>
        <w:t xml:space="preserve"> штук для головного подразделения и 5 штук для обособленного подразделения.</w:t>
      </w:r>
    </w:p>
    <w:p w14:paraId="5512C656" w14:textId="77777777" w:rsidR="00FD2192" w:rsidRPr="00374645" w:rsidRDefault="00FD2192" w:rsidP="00B90198">
      <w:pPr>
        <w:pStyle w:val="a3"/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9.3. </w:t>
      </w:r>
      <w:r w:rsidR="004D169B" w:rsidRPr="00374645">
        <w:rPr>
          <w:sz w:val="22"/>
          <w:szCs w:val="22"/>
        </w:rPr>
        <w:t>В ходе исполнения договора изготовление электронных топливных карт осуществляется Исполнителем в течении трех рабочих дней с даты получения заявки от Заказчика.</w:t>
      </w:r>
    </w:p>
    <w:p w14:paraId="4C4FAB61" w14:textId="77777777" w:rsidR="00FD2192" w:rsidRPr="00374645" w:rsidRDefault="00FD2192" w:rsidP="00B90198">
      <w:pPr>
        <w:pStyle w:val="a3"/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9.4. </w:t>
      </w:r>
      <w:r w:rsidR="004D169B" w:rsidRPr="00374645">
        <w:rPr>
          <w:sz w:val="22"/>
          <w:szCs w:val="22"/>
        </w:rPr>
        <w:t>Стоимость изготовления электронных топливных карт в период действия договора включена в общую стоимость договора.</w:t>
      </w:r>
    </w:p>
    <w:p w14:paraId="276E95C9" w14:textId="77777777" w:rsidR="004D169B" w:rsidRPr="00374645" w:rsidRDefault="00FD2192" w:rsidP="00B90198">
      <w:pPr>
        <w:pStyle w:val="a3"/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9.5.</w:t>
      </w:r>
      <w:r w:rsidR="000E3365" w:rsidRPr="00374645">
        <w:rPr>
          <w:sz w:val="22"/>
          <w:szCs w:val="22"/>
        </w:rPr>
        <w:t xml:space="preserve"> </w:t>
      </w:r>
      <w:r w:rsidR="004D169B" w:rsidRPr="00374645">
        <w:rPr>
          <w:sz w:val="22"/>
          <w:szCs w:val="22"/>
        </w:rPr>
        <w:t>В случае, если Исполнитель не является собственником электронных топливных карт, Исполнитель должен иметь законное право их передачи Заказчику.</w:t>
      </w:r>
    </w:p>
    <w:p w14:paraId="587508EC" w14:textId="77777777" w:rsidR="004D169B" w:rsidRPr="00374645" w:rsidRDefault="004D169B" w:rsidP="00B90198">
      <w:pPr>
        <w:pStyle w:val="a3"/>
        <w:numPr>
          <w:ilvl w:val="0"/>
          <w:numId w:val="22"/>
        </w:numPr>
        <w:ind w:left="0"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Иные условия поставки </w:t>
      </w:r>
      <w:r w:rsidR="00B32736" w:rsidRPr="00374645">
        <w:rPr>
          <w:sz w:val="22"/>
          <w:szCs w:val="22"/>
        </w:rPr>
        <w:t xml:space="preserve">дизельного </w:t>
      </w:r>
      <w:r w:rsidRPr="00374645">
        <w:rPr>
          <w:sz w:val="22"/>
          <w:szCs w:val="22"/>
        </w:rPr>
        <w:t>топлива</w:t>
      </w:r>
      <w:r w:rsidR="00B32736" w:rsidRPr="00374645">
        <w:rPr>
          <w:sz w:val="22"/>
          <w:szCs w:val="22"/>
        </w:rPr>
        <w:t xml:space="preserve"> и бензинов</w:t>
      </w:r>
      <w:r w:rsidRPr="00374645">
        <w:rPr>
          <w:sz w:val="22"/>
          <w:szCs w:val="22"/>
        </w:rPr>
        <w:t>.</w:t>
      </w:r>
    </w:p>
    <w:p w14:paraId="1CE43BD3" w14:textId="77777777" w:rsidR="004D169B" w:rsidRPr="00374645" w:rsidRDefault="001C68B7" w:rsidP="00B90198">
      <w:pPr>
        <w:pStyle w:val="a3"/>
        <w:numPr>
          <w:ilvl w:val="1"/>
          <w:numId w:val="22"/>
        </w:numPr>
        <w:ind w:left="0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 </w:t>
      </w:r>
      <w:r w:rsidR="004D169B" w:rsidRPr="00374645">
        <w:rPr>
          <w:sz w:val="22"/>
          <w:szCs w:val="22"/>
        </w:rPr>
        <w:t xml:space="preserve">Получение Заказчиком </w:t>
      </w:r>
      <w:r w:rsidR="00B32736" w:rsidRPr="00374645">
        <w:rPr>
          <w:sz w:val="22"/>
          <w:szCs w:val="22"/>
        </w:rPr>
        <w:t xml:space="preserve">дизельного </w:t>
      </w:r>
      <w:r w:rsidR="004D169B" w:rsidRPr="00374645">
        <w:rPr>
          <w:sz w:val="22"/>
          <w:szCs w:val="22"/>
        </w:rPr>
        <w:t>топлива</w:t>
      </w:r>
      <w:r w:rsidR="00B32736" w:rsidRPr="00374645">
        <w:rPr>
          <w:sz w:val="22"/>
          <w:szCs w:val="22"/>
        </w:rPr>
        <w:t xml:space="preserve"> и бензинов</w:t>
      </w:r>
      <w:r w:rsidR="004D169B" w:rsidRPr="00374645">
        <w:rPr>
          <w:sz w:val="22"/>
          <w:szCs w:val="22"/>
        </w:rPr>
        <w:t xml:space="preserve"> подтверждается данными автоматизированной системы учета Исполнителя, путем предоставления доступа к личному кабинету.</w:t>
      </w:r>
    </w:p>
    <w:p w14:paraId="7AD7CB51" w14:textId="77777777" w:rsidR="004D169B" w:rsidRPr="00374645" w:rsidRDefault="001C68B7" w:rsidP="00B90198">
      <w:pPr>
        <w:pStyle w:val="a3"/>
        <w:numPr>
          <w:ilvl w:val="1"/>
          <w:numId w:val="22"/>
        </w:numPr>
        <w:ind w:left="0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 </w:t>
      </w:r>
      <w:r w:rsidR="004D169B" w:rsidRPr="00374645">
        <w:rPr>
          <w:sz w:val="22"/>
          <w:szCs w:val="22"/>
        </w:rPr>
        <w:t>Исполнитель должен обеспечить доступ Заказчику к личному кабинету в автоматизированной системе учета, в котором каждая выдаваемая топливная карта должна быть закреплена за головным либо обособленным подразделением и конкретным держателем (гаражным номером транспортного средства) согласно реестрам Заказчика с возможностью изменения держателя и блокирования утерянной карты Заказчиком.</w:t>
      </w:r>
    </w:p>
    <w:p w14:paraId="439FCF12" w14:textId="77777777" w:rsidR="004D169B" w:rsidRPr="00374645" w:rsidRDefault="001C68B7" w:rsidP="00B90198">
      <w:pPr>
        <w:pStyle w:val="a3"/>
        <w:numPr>
          <w:ilvl w:val="1"/>
          <w:numId w:val="22"/>
        </w:numPr>
        <w:ind w:left="0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 </w:t>
      </w:r>
      <w:r w:rsidR="004D169B" w:rsidRPr="00374645">
        <w:rPr>
          <w:sz w:val="22"/>
          <w:szCs w:val="22"/>
        </w:rPr>
        <w:t>Исполнитель должен обеспечить своевременное предоставление отчетных документов, в том числе:</w:t>
      </w:r>
    </w:p>
    <w:p w14:paraId="64D7CE10" w14:textId="77777777" w:rsidR="004D169B" w:rsidRPr="00374645" w:rsidRDefault="001C68B7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- </w:t>
      </w:r>
      <w:r w:rsidR="004D169B" w:rsidRPr="00374645">
        <w:rPr>
          <w:sz w:val="22"/>
          <w:szCs w:val="22"/>
        </w:rPr>
        <w:t>отчет о произведенных операциях по электронным картам (протокол заправок) – предоставляется ежедневно;</w:t>
      </w:r>
    </w:p>
    <w:p w14:paraId="46092490" w14:textId="77777777" w:rsidR="004D169B" w:rsidRPr="00374645" w:rsidRDefault="001C68B7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- </w:t>
      </w:r>
      <w:r w:rsidR="004D169B" w:rsidRPr="00374645">
        <w:rPr>
          <w:sz w:val="22"/>
          <w:szCs w:val="22"/>
        </w:rPr>
        <w:t xml:space="preserve">товарная накладная – предоставляется ежемесячно, не позднее 5-го числа месяца, следующего за отчетным; </w:t>
      </w:r>
    </w:p>
    <w:p w14:paraId="67CC7F9A" w14:textId="77777777" w:rsidR="004D169B" w:rsidRPr="00374645" w:rsidRDefault="001C68B7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- </w:t>
      </w:r>
      <w:r w:rsidR="004D169B" w:rsidRPr="00374645">
        <w:rPr>
          <w:sz w:val="22"/>
          <w:szCs w:val="22"/>
        </w:rPr>
        <w:t>счет (счет-фактура) – предоставляется ежемесячно, не позднее 5-го числа месяца, следующего за отчетным.</w:t>
      </w:r>
    </w:p>
    <w:p w14:paraId="2B48283D" w14:textId="77777777" w:rsidR="004D169B" w:rsidRPr="00374645" w:rsidRDefault="004D169B" w:rsidP="00B90198">
      <w:pPr>
        <w:ind w:right="-1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Документы, указанные в настоящем пункте, формируются раздельно в отношении головного и обособленного подразделений и предоставляются по их месту нахождения.</w:t>
      </w:r>
    </w:p>
    <w:p w14:paraId="0A3C7837" w14:textId="77777777" w:rsidR="004D169B" w:rsidRPr="00374645" w:rsidRDefault="004D169B" w:rsidP="00B90198">
      <w:pPr>
        <w:pStyle w:val="a3"/>
        <w:numPr>
          <w:ilvl w:val="1"/>
          <w:numId w:val="22"/>
        </w:numPr>
        <w:ind w:left="0" w:firstLine="426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Исполнитель должен обеспечить Заказчику возможность формирования в автоматизированной системе учета итогового количества полученного товара в разрезе головного и обособленного подразделений, каждой топливной карты за любой временной период.</w:t>
      </w:r>
    </w:p>
    <w:p w14:paraId="4CDC9778" w14:textId="77777777" w:rsidR="004D169B" w:rsidRPr="00374645" w:rsidRDefault="004D169B" w:rsidP="00B32736">
      <w:pPr>
        <w:numPr>
          <w:ilvl w:val="0"/>
          <w:numId w:val="22"/>
        </w:numPr>
        <w:ind w:left="0" w:right="-1" w:firstLine="567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Исполнитель гарантирует, что поставляемое топливо полностью соответствует стандартам и требованиям, предъявляемым к данному виду товара.</w:t>
      </w:r>
    </w:p>
    <w:p w14:paraId="45ABA6FE" w14:textId="77777777" w:rsidR="004D169B" w:rsidRPr="00374645" w:rsidRDefault="004D169B" w:rsidP="00B32736">
      <w:pPr>
        <w:numPr>
          <w:ilvl w:val="0"/>
          <w:numId w:val="22"/>
        </w:numPr>
        <w:ind w:left="0" w:right="-1" w:firstLine="567"/>
        <w:jc w:val="both"/>
        <w:rPr>
          <w:sz w:val="22"/>
          <w:szCs w:val="22"/>
        </w:rPr>
      </w:pPr>
      <w:r w:rsidRPr="00374645">
        <w:rPr>
          <w:sz w:val="22"/>
          <w:szCs w:val="22"/>
        </w:rPr>
        <w:t>Срок предоставления гарантии качества поставляемого топлива устанавливается на период действия договора.</w:t>
      </w:r>
    </w:p>
    <w:p w14:paraId="6532344A" w14:textId="77777777" w:rsidR="004D169B" w:rsidRPr="00374645" w:rsidRDefault="00FD2192" w:rsidP="004D169B">
      <w:pPr>
        <w:ind w:firstLine="567"/>
        <w:jc w:val="both"/>
        <w:rPr>
          <w:sz w:val="22"/>
          <w:szCs w:val="22"/>
        </w:rPr>
      </w:pPr>
      <w:r w:rsidRPr="00374645">
        <w:rPr>
          <w:sz w:val="22"/>
          <w:szCs w:val="22"/>
        </w:rPr>
        <w:t xml:space="preserve">13. </w:t>
      </w:r>
      <w:r w:rsidR="004D169B" w:rsidRPr="00374645">
        <w:rPr>
          <w:sz w:val="22"/>
          <w:szCs w:val="22"/>
        </w:rPr>
        <w:t>В случае изменения потребности в количестве поставляемого товара Заказчик вправе уменьшить или увеличить количество поставляемого товара и соответственно цену договора, но не более чем на 20 (двадцать) процентов от количества товара и цены договора, предусмотренных договором, заключенным с победителем, о чем Заказчик обязан уведомить Исполнителя в письменном виде.</w:t>
      </w:r>
    </w:p>
    <w:p w14:paraId="520CE8CD" w14:textId="73768AC4" w:rsidR="00D55695" w:rsidRPr="00374645" w:rsidRDefault="00D55695" w:rsidP="00085046">
      <w:pPr>
        <w:ind w:firstLine="567"/>
        <w:jc w:val="both"/>
        <w:rPr>
          <w:sz w:val="22"/>
          <w:szCs w:val="22"/>
        </w:rPr>
      </w:pPr>
    </w:p>
    <w:p w14:paraId="4A78BF79" w14:textId="77777777" w:rsidR="00A52ADC" w:rsidRPr="00374645" w:rsidRDefault="00A52ADC" w:rsidP="00476E1B">
      <w:pPr>
        <w:jc w:val="both"/>
        <w:rPr>
          <w:sz w:val="22"/>
          <w:szCs w:val="22"/>
        </w:rPr>
      </w:pPr>
    </w:p>
    <w:sectPr w:rsidR="00A52ADC" w:rsidRPr="00374645" w:rsidSect="00B9019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94A7E"/>
    <w:multiLevelType w:val="multilevel"/>
    <w:tmpl w:val="6E4A94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05303FB8"/>
    <w:multiLevelType w:val="hybridMultilevel"/>
    <w:tmpl w:val="783650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D7505B"/>
    <w:multiLevelType w:val="multilevel"/>
    <w:tmpl w:val="F7C2563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3" w15:restartNumberingAfterBreak="0">
    <w:nsid w:val="0BEF0F33"/>
    <w:multiLevelType w:val="hybridMultilevel"/>
    <w:tmpl w:val="773A5820"/>
    <w:lvl w:ilvl="0" w:tplc="9942043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336E5CD2">
      <w:start w:val="1"/>
      <w:numFmt w:val="decimal"/>
      <w:lvlText w:val="3.%2."/>
      <w:lvlJc w:val="left"/>
      <w:pPr>
        <w:ind w:left="2007" w:hanging="360"/>
      </w:pPr>
      <w:rPr>
        <w:rFonts w:hint="default"/>
        <w:b/>
        <w:bCs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664570"/>
    <w:multiLevelType w:val="hybridMultilevel"/>
    <w:tmpl w:val="52FAAFA6"/>
    <w:lvl w:ilvl="0" w:tplc="BE06843C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38418B"/>
    <w:multiLevelType w:val="hybridMultilevel"/>
    <w:tmpl w:val="E4067696"/>
    <w:lvl w:ilvl="0" w:tplc="EF5AF70C">
      <w:start w:val="1"/>
      <w:numFmt w:val="decimal"/>
      <w:lvlText w:val="10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C36214"/>
    <w:multiLevelType w:val="hybridMultilevel"/>
    <w:tmpl w:val="3A4E2402"/>
    <w:lvl w:ilvl="0" w:tplc="EB56D53C">
      <w:start w:val="1"/>
      <w:numFmt w:val="decimal"/>
      <w:lvlText w:val="9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710924"/>
    <w:multiLevelType w:val="hybridMultilevel"/>
    <w:tmpl w:val="A6C8EC04"/>
    <w:lvl w:ilvl="0" w:tplc="E576A148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DA574EA"/>
    <w:multiLevelType w:val="multilevel"/>
    <w:tmpl w:val="782CD0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210743C8"/>
    <w:multiLevelType w:val="hybridMultilevel"/>
    <w:tmpl w:val="7F824450"/>
    <w:lvl w:ilvl="0" w:tplc="A28EA2AE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25837FA"/>
    <w:multiLevelType w:val="multilevel"/>
    <w:tmpl w:val="6E368AE8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8" w:hanging="1800"/>
      </w:pPr>
      <w:rPr>
        <w:rFonts w:hint="default"/>
      </w:rPr>
    </w:lvl>
  </w:abstractNum>
  <w:abstractNum w:abstractNumId="11" w15:restartNumberingAfterBreak="0">
    <w:nsid w:val="256711BF"/>
    <w:multiLevelType w:val="hybridMultilevel"/>
    <w:tmpl w:val="22B851F2"/>
    <w:lvl w:ilvl="0" w:tplc="29AAC9BE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B81273B"/>
    <w:multiLevelType w:val="hybridMultilevel"/>
    <w:tmpl w:val="10E22B82"/>
    <w:lvl w:ilvl="0" w:tplc="6D0246AA">
      <w:start w:val="1"/>
      <w:numFmt w:val="decimal"/>
      <w:lvlText w:val="7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885B1F"/>
    <w:multiLevelType w:val="multilevel"/>
    <w:tmpl w:val="F8F0AC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30F156CB"/>
    <w:multiLevelType w:val="multilevel"/>
    <w:tmpl w:val="EE98C7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3DB03BBE"/>
    <w:multiLevelType w:val="multilevel"/>
    <w:tmpl w:val="5F5CD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6" w15:restartNumberingAfterBreak="0">
    <w:nsid w:val="46C77378"/>
    <w:multiLevelType w:val="multilevel"/>
    <w:tmpl w:val="0212AE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ED168EA"/>
    <w:multiLevelType w:val="multilevel"/>
    <w:tmpl w:val="1AFC8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18" w15:restartNumberingAfterBreak="0">
    <w:nsid w:val="5C5148C8"/>
    <w:multiLevelType w:val="multilevel"/>
    <w:tmpl w:val="D53CE9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 w15:restartNumberingAfterBreak="0">
    <w:nsid w:val="5ED852DE"/>
    <w:multiLevelType w:val="multilevel"/>
    <w:tmpl w:val="CCE870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2022BD4"/>
    <w:multiLevelType w:val="multilevel"/>
    <w:tmpl w:val="405682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1" w15:restartNumberingAfterBreak="0">
    <w:nsid w:val="62424D1D"/>
    <w:multiLevelType w:val="hybridMultilevel"/>
    <w:tmpl w:val="384AF242"/>
    <w:lvl w:ilvl="0" w:tplc="7DD016C8">
      <w:start w:val="1"/>
      <w:numFmt w:val="decimal"/>
      <w:lvlText w:val="8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5A37D76"/>
    <w:multiLevelType w:val="multilevel"/>
    <w:tmpl w:val="BDF84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3" w15:restartNumberingAfterBreak="0">
    <w:nsid w:val="71C42E00"/>
    <w:multiLevelType w:val="multilevel"/>
    <w:tmpl w:val="053410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171151"/>
    <w:multiLevelType w:val="hybridMultilevel"/>
    <w:tmpl w:val="CD96A0FC"/>
    <w:lvl w:ilvl="0" w:tplc="480A307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0938836">
    <w:abstractNumId w:val="3"/>
  </w:num>
  <w:num w:numId="2" w16cid:durableId="1608728720">
    <w:abstractNumId w:val="12"/>
  </w:num>
  <w:num w:numId="3" w16cid:durableId="936711405">
    <w:abstractNumId w:val="21"/>
  </w:num>
  <w:num w:numId="4" w16cid:durableId="1851673897">
    <w:abstractNumId w:val="6"/>
  </w:num>
  <w:num w:numId="5" w16cid:durableId="1591042826">
    <w:abstractNumId w:val="5"/>
  </w:num>
  <w:num w:numId="6" w16cid:durableId="1161121540">
    <w:abstractNumId w:val="17"/>
  </w:num>
  <w:num w:numId="7" w16cid:durableId="2077363234">
    <w:abstractNumId w:val="20"/>
  </w:num>
  <w:num w:numId="8" w16cid:durableId="1175651498">
    <w:abstractNumId w:val="8"/>
  </w:num>
  <w:num w:numId="9" w16cid:durableId="807359049">
    <w:abstractNumId w:val="23"/>
  </w:num>
  <w:num w:numId="10" w16cid:durableId="646783414">
    <w:abstractNumId w:val="0"/>
  </w:num>
  <w:num w:numId="11" w16cid:durableId="141312041">
    <w:abstractNumId w:val="10"/>
  </w:num>
  <w:num w:numId="12" w16cid:durableId="2036609701">
    <w:abstractNumId w:val="7"/>
  </w:num>
  <w:num w:numId="13" w16cid:durableId="1856839887">
    <w:abstractNumId w:val="22"/>
  </w:num>
  <w:num w:numId="14" w16cid:durableId="1980183121">
    <w:abstractNumId w:val="15"/>
  </w:num>
  <w:num w:numId="15" w16cid:durableId="904533213">
    <w:abstractNumId w:val="18"/>
  </w:num>
  <w:num w:numId="16" w16cid:durableId="2029674320">
    <w:abstractNumId w:val="9"/>
  </w:num>
  <w:num w:numId="17" w16cid:durableId="1635941829">
    <w:abstractNumId w:val="4"/>
  </w:num>
  <w:num w:numId="18" w16cid:durableId="1650555708">
    <w:abstractNumId w:val="11"/>
  </w:num>
  <w:num w:numId="19" w16cid:durableId="1879078582">
    <w:abstractNumId w:val="14"/>
  </w:num>
  <w:num w:numId="20" w16cid:durableId="2096323827">
    <w:abstractNumId w:val="19"/>
  </w:num>
  <w:num w:numId="21" w16cid:durableId="1834368176">
    <w:abstractNumId w:val="2"/>
  </w:num>
  <w:num w:numId="22" w16cid:durableId="672076707">
    <w:abstractNumId w:val="13"/>
  </w:num>
  <w:num w:numId="23" w16cid:durableId="1937473387">
    <w:abstractNumId w:val="24"/>
  </w:num>
  <w:num w:numId="24" w16cid:durableId="190144424">
    <w:abstractNumId w:val="1"/>
  </w:num>
  <w:num w:numId="25" w16cid:durableId="15013826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71"/>
    <w:rsid w:val="000220C4"/>
    <w:rsid w:val="000412D2"/>
    <w:rsid w:val="00085046"/>
    <w:rsid w:val="0009468C"/>
    <w:rsid w:val="000E3365"/>
    <w:rsid w:val="000F184B"/>
    <w:rsid w:val="001033F1"/>
    <w:rsid w:val="0010729F"/>
    <w:rsid w:val="00131CBF"/>
    <w:rsid w:val="001633E2"/>
    <w:rsid w:val="001A5651"/>
    <w:rsid w:val="001C68B7"/>
    <w:rsid w:val="001E5481"/>
    <w:rsid w:val="001F71EB"/>
    <w:rsid w:val="00281B18"/>
    <w:rsid w:val="002A4B27"/>
    <w:rsid w:val="002C52D4"/>
    <w:rsid w:val="002E67D9"/>
    <w:rsid w:val="002E77C5"/>
    <w:rsid w:val="00326F0B"/>
    <w:rsid w:val="00372727"/>
    <w:rsid w:val="00374645"/>
    <w:rsid w:val="003770D7"/>
    <w:rsid w:val="00393904"/>
    <w:rsid w:val="003A0053"/>
    <w:rsid w:val="003E11BF"/>
    <w:rsid w:val="0041265C"/>
    <w:rsid w:val="00476E1B"/>
    <w:rsid w:val="004A35D7"/>
    <w:rsid w:val="004C5AA9"/>
    <w:rsid w:val="004C7F74"/>
    <w:rsid w:val="004D169B"/>
    <w:rsid w:val="00522A61"/>
    <w:rsid w:val="00532B9B"/>
    <w:rsid w:val="005374D8"/>
    <w:rsid w:val="00541836"/>
    <w:rsid w:val="00585E52"/>
    <w:rsid w:val="005C0C4D"/>
    <w:rsid w:val="005F116A"/>
    <w:rsid w:val="00627091"/>
    <w:rsid w:val="00662E35"/>
    <w:rsid w:val="006A019B"/>
    <w:rsid w:val="00700F6B"/>
    <w:rsid w:val="00713E77"/>
    <w:rsid w:val="00733AA4"/>
    <w:rsid w:val="007A7D85"/>
    <w:rsid w:val="007D0780"/>
    <w:rsid w:val="007F6F33"/>
    <w:rsid w:val="00811CF2"/>
    <w:rsid w:val="0084525B"/>
    <w:rsid w:val="008931B8"/>
    <w:rsid w:val="008A3554"/>
    <w:rsid w:val="00912CEE"/>
    <w:rsid w:val="009170AC"/>
    <w:rsid w:val="0095517B"/>
    <w:rsid w:val="009656D8"/>
    <w:rsid w:val="00995D87"/>
    <w:rsid w:val="009B3F1D"/>
    <w:rsid w:val="00A52ADC"/>
    <w:rsid w:val="00A5424F"/>
    <w:rsid w:val="00B32736"/>
    <w:rsid w:val="00B6268B"/>
    <w:rsid w:val="00B90198"/>
    <w:rsid w:val="00BF0496"/>
    <w:rsid w:val="00C457FA"/>
    <w:rsid w:val="00C73A6E"/>
    <w:rsid w:val="00D43E2D"/>
    <w:rsid w:val="00D55695"/>
    <w:rsid w:val="00DE4271"/>
    <w:rsid w:val="00E62D78"/>
    <w:rsid w:val="00E92C52"/>
    <w:rsid w:val="00F06596"/>
    <w:rsid w:val="00F33A5E"/>
    <w:rsid w:val="00F651F6"/>
    <w:rsid w:val="00F814B8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E18D"/>
  <w15:chartTrackingRefBased/>
  <w15:docId w15:val="{B54C66FF-A219-438B-B526-F98D3D7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qFormat/>
    <w:rsid w:val="00C457FA"/>
    <w:pPr>
      <w:keepNext/>
      <w:autoSpaceDE w:val="0"/>
      <w:autoSpaceDN w:val="0"/>
      <w:jc w:val="center"/>
      <w:outlineLvl w:val="0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0"/>
    <w:link w:val="1"/>
    <w:rsid w:val="00C457FA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2C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F88B-BD7D-483E-BAD8-9CD080DB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Пискулина Мария Александровна</dc:creator>
  <cp:keywords/>
  <dc:description/>
  <cp:lastModifiedBy>Морозова Алена Алексеевна</cp:lastModifiedBy>
  <cp:revision>17</cp:revision>
  <dcterms:created xsi:type="dcterms:W3CDTF">2022-11-15T09:36:00Z</dcterms:created>
  <dcterms:modified xsi:type="dcterms:W3CDTF">2024-04-12T05:09:00Z</dcterms:modified>
</cp:coreProperties>
</file>