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6300"/>
      </w:tblGrid>
      <w:tr w:rsidR="005B6F81" w:rsidRPr="005B6F81" w14:paraId="20DC6D56" w14:textId="77777777" w:rsidTr="000460EA">
        <w:trPr>
          <w:trHeight w:val="1146"/>
        </w:trPr>
        <w:tc>
          <w:tcPr>
            <w:tcW w:w="4755" w:type="dxa"/>
          </w:tcPr>
          <w:p w14:paraId="765C118A" w14:textId="77777777" w:rsidR="005B6F81" w:rsidRPr="005B6F81" w:rsidRDefault="005B6F81" w:rsidP="005B6F81">
            <w:pPr>
              <w:suppressAutoHyphens/>
              <w:spacing w:before="7" w:after="0"/>
              <w:rPr>
                <w:rFonts w:ascii="Calibri" w:eastAsia="Calibri" w:hAnsi="Calibri" w:cs="Calibri"/>
                <w:sz w:val="5"/>
                <w:lang w:eastAsia="zh-CN" w:bidi="hi-IN"/>
              </w:rPr>
            </w:pPr>
          </w:p>
          <w:p w14:paraId="4519E274" w14:textId="62927647" w:rsidR="005B6F81" w:rsidRPr="005B6F81" w:rsidRDefault="005B6F81" w:rsidP="005B6F81">
            <w:pPr>
              <w:suppressAutoHyphens/>
              <w:ind w:left="71"/>
              <w:rPr>
                <w:rFonts w:ascii="Calibri" w:eastAsia="Calibri" w:hAnsi="Calibri" w:cs="Calibri"/>
                <w:sz w:val="13"/>
                <w:lang w:eastAsia="zh-CN" w:bidi="hi-IN"/>
              </w:rPr>
            </w:pPr>
            <w:r w:rsidRPr="005B6F81">
              <w:rPr>
                <w:rFonts w:ascii="Calibri" w:eastAsia="Calibri" w:hAnsi="Calibri" w:cs="Calibri"/>
                <w:noProof/>
                <w:lang w:eastAsia="ru-RU"/>
              </w:rPr>
              <w:drawing>
                <wp:inline distT="0" distB="0" distL="0" distR="0" wp14:anchorId="45BD3044" wp14:editId="788A0944">
                  <wp:extent cx="2865120" cy="632460"/>
                  <wp:effectExtent l="0" t="0" r="0" b="0"/>
                  <wp:docPr id="55305440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632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0D1157C8" w14:textId="77777777" w:rsidR="005B6F81" w:rsidRPr="005B6F81" w:rsidRDefault="005B6F81" w:rsidP="005B6F81">
            <w:pPr>
              <w:suppressAutoHyphens/>
              <w:spacing w:after="0"/>
              <w:rPr>
                <w:rFonts w:ascii="Calibri" w:eastAsia="Calibri" w:hAnsi="Calibri" w:cs="Calibri"/>
                <w:sz w:val="13"/>
                <w:lang w:eastAsia="zh-CN" w:bidi="hi-IN"/>
              </w:rPr>
            </w:pPr>
          </w:p>
          <w:p w14:paraId="6D614CC0" w14:textId="77777777" w:rsidR="005B6F81" w:rsidRPr="005B6F81" w:rsidRDefault="005B6F81" w:rsidP="005B6F81">
            <w:pPr>
              <w:suppressAutoHyphens/>
              <w:spacing w:after="0"/>
              <w:ind w:left="108"/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Документ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сформирован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использованием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системы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автоматизации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закупок «МАРС»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(+7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3452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59-49-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>50)</w:t>
            </w:r>
          </w:p>
          <w:p w14:paraId="48CA4B53" w14:textId="77777777" w:rsidR="005B6F81" w:rsidRPr="005B6F81" w:rsidRDefault="005B6F81" w:rsidP="005B6F81">
            <w:pPr>
              <w:suppressAutoHyphens/>
              <w:spacing w:after="0"/>
              <w:ind w:left="108"/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Текст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документа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является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результатом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интеллектуальной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деятельности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ООО</w:t>
            </w:r>
            <w:r w:rsidRPr="005B6F81">
              <w:rPr>
                <w:rFonts w:ascii="Times New Roman" w:eastAsia="Calibri" w:hAnsi="Times New Roman" w:cs="Calibri"/>
                <w:spacing w:val="-6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«ЦОП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«ЮРИС»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(+73452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215-100)</w:t>
            </w:r>
            <w:r w:rsidRPr="005B6F81">
              <w:rPr>
                <w:rFonts w:ascii="Times New Roman" w:eastAsia="Calibri" w:hAnsi="Times New Roman" w:cs="Calibri"/>
                <w:spacing w:val="40"/>
                <w:sz w:val="12"/>
                <w:szCs w:val="12"/>
                <w:lang w:eastAsia="zh-CN" w:bidi="hi-IN"/>
              </w:rPr>
              <w:t xml:space="preserve"> </w:t>
            </w:r>
          </w:p>
          <w:p w14:paraId="13B88672" w14:textId="77777777" w:rsidR="005B6F81" w:rsidRPr="005B6F81" w:rsidRDefault="005B6F81" w:rsidP="005B6F81">
            <w:pPr>
              <w:suppressAutoHyphens/>
              <w:spacing w:after="0"/>
              <w:ind w:left="108"/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(ОГРН 1157232011892; ИНН 7203338119). Использование текста настоящего документа, равно как и его</w:t>
            </w:r>
            <w:r w:rsidRPr="005B6F81">
              <w:rPr>
                <w:rFonts w:ascii="Times New Roman" w:eastAsia="Calibri" w:hAnsi="Times New Roman" w:cs="Calibri"/>
                <w:spacing w:val="40"/>
                <w:sz w:val="12"/>
                <w:szCs w:val="12"/>
                <w:lang w:eastAsia="zh-CN" w:bidi="hi-IN"/>
              </w:rPr>
              <w:t xml:space="preserve"> </w:t>
            </w:r>
          </w:p>
          <w:p w14:paraId="290A8E58" w14:textId="77777777" w:rsidR="005B6F81" w:rsidRPr="005B6F81" w:rsidRDefault="005B6F81" w:rsidP="005B6F81">
            <w:pPr>
              <w:suppressAutoHyphens/>
              <w:spacing w:after="0"/>
              <w:ind w:left="108"/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15039206" w14:textId="77777777" w:rsidR="005B6F81" w:rsidRPr="005B6F81" w:rsidRDefault="005B6F81" w:rsidP="005B6F81">
            <w:pPr>
              <w:suppressAutoHyphens/>
              <w:spacing w:after="0" w:line="137" w:lineRule="exact"/>
              <w:ind w:left="-644" w:firstLine="752"/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без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согласия</w:t>
            </w:r>
            <w:r w:rsidRPr="005B6F81">
              <w:rPr>
                <w:rFonts w:ascii="Times New Roman" w:eastAsia="Calibri" w:hAnsi="Times New Roman" w:cs="Calibri"/>
                <w:spacing w:val="-2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правообладателя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не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допускается,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и</w:t>
            </w:r>
            <w:r w:rsidRPr="005B6F81">
              <w:rPr>
                <w:rFonts w:ascii="Times New Roman" w:eastAsia="Calibri" w:hAnsi="Times New Roman" w:cs="Calibri"/>
                <w:spacing w:val="-2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будет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рассматриваться</w:t>
            </w:r>
            <w:r w:rsidRPr="005B6F81">
              <w:rPr>
                <w:rFonts w:ascii="Times New Roman" w:eastAsia="Calibri" w:hAnsi="Times New Roman" w:cs="Calibri"/>
                <w:spacing w:val="-2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как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нарушение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его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исключительных прав</w:t>
            </w:r>
            <w:r w:rsidRPr="005B6F81">
              <w:rPr>
                <w:rFonts w:ascii="Times New Roman" w:eastAsia="Calibri" w:hAnsi="Times New Roman" w:cs="Calibri"/>
                <w:spacing w:val="-2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pacing w:val="-10"/>
                <w:sz w:val="12"/>
                <w:szCs w:val="12"/>
                <w:lang w:eastAsia="zh-CN" w:bidi="hi-IN"/>
              </w:rPr>
              <w:t>в</w:t>
            </w:r>
          </w:p>
          <w:p w14:paraId="4505B1AB" w14:textId="77777777" w:rsidR="005B6F81" w:rsidRPr="005B6F81" w:rsidRDefault="005B6F81" w:rsidP="005B6F81">
            <w:pPr>
              <w:suppressAutoHyphens/>
              <w:spacing w:after="0" w:line="142" w:lineRule="exact"/>
              <w:ind w:left="108"/>
              <w:rPr>
                <w:rFonts w:ascii="Calibri" w:eastAsia="Calibri" w:hAnsi="Calibri" w:cs="Calibri"/>
                <w:lang w:eastAsia="zh-CN" w:bidi="hi-IN"/>
              </w:rPr>
            </w:pP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соответствии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законодательством.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При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размещении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документа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в</w:t>
            </w:r>
            <w:r w:rsidRPr="005B6F81">
              <w:rPr>
                <w:rFonts w:ascii="Times New Roman" w:eastAsia="Calibri" w:hAnsi="Times New Roman" w:cs="Calibri"/>
                <w:spacing w:val="-5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общедоступных</w:t>
            </w:r>
            <w:r w:rsidRPr="005B6F81">
              <w:rPr>
                <w:rFonts w:ascii="Times New Roman" w:eastAsia="Calibri" w:hAnsi="Times New Roman" w:cs="Calibri"/>
                <w:spacing w:val="-6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источниках</w:t>
            </w:r>
            <w:r w:rsidRPr="005B6F81">
              <w:rPr>
                <w:rFonts w:ascii="Times New Roman" w:eastAsia="Calibri" w:hAnsi="Times New Roman" w:cs="Calibri"/>
                <w:spacing w:val="-3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ссылка</w:t>
            </w:r>
            <w:r w:rsidRPr="005B6F81">
              <w:rPr>
                <w:rFonts w:ascii="Times New Roman" w:eastAsia="Calibri" w:hAnsi="Times New Roman" w:cs="Calibri"/>
                <w:spacing w:val="-4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на</w:t>
            </w:r>
            <w:r w:rsidRPr="005B6F81">
              <w:rPr>
                <w:rFonts w:ascii="Times New Roman" w:eastAsia="Calibri" w:hAnsi="Times New Roman" w:cs="Calibri"/>
                <w:spacing w:val="40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правообладателя</w:t>
            </w:r>
            <w:r w:rsidRPr="005B6F81">
              <w:rPr>
                <w:rFonts w:ascii="Times New Roman" w:eastAsia="Calibri" w:hAnsi="Times New Roman" w:cs="Calibri"/>
                <w:spacing w:val="-8"/>
                <w:sz w:val="12"/>
                <w:szCs w:val="12"/>
                <w:lang w:eastAsia="zh-CN" w:bidi="hi-IN"/>
              </w:rPr>
              <w:t xml:space="preserve"> </w:t>
            </w:r>
            <w:r w:rsidRPr="005B6F81">
              <w:rPr>
                <w:rFonts w:ascii="Times New Roman" w:eastAsia="Calibri" w:hAnsi="Times New Roman" w:cs="Calibri"/>
                <w:sz w:val="12"/>
                <w:szCs w:val="12"/>
                <w:lang w:eastAsia="zh-CN" w:bidi="hi-IN"/>
              </w:rPr>
              <w:t>обязательна</w:t>
            </w:r>
          </w:p>
          <w:p w14:paraId="067DBD86" w14:textId="77777777" w:rsidR="005B6F81" w:rsidRPr="005B6F81" w:rsidRDefault="005B6F81" w:rsidP="005B6F81">
            <w:pPr>
              <w:suppressAutoHyphens/>
              <w:spacing w:after="0" w:line="142" w:lineRule="exact"/>
              <w:ind w:left="108"/>
              <w:rPr>
                <w:rFonts w:ascii="Calibri" w:eastAsia="Calibri" w:hAnsi="Calibri" w:cs="Calibri"/>
                <w:lang w:eastAsia="zh-CN" w:bidi="hi-IN"/>
              </w:rPr>
            </w:pPr>
          </w:p>
        </w:tc>
      </w:tr>
    </w:tbl>
    <w:p w14:paraId="435B43CD" w14:textId="2338CB52" w:rsidR="005B6F81" w:rsidRPr="005B6F81" w:rsidRDefault="005B6F81" w:rsidP="005B6F81">
      <w:pPr>
        <w:suppressAutoHyphens/>
        <w:rPr>
          <w:rFonts w:ascii="Times New Roman" w:eastAsia="Calibri" w:hAnsi="Times New Roman" w:cs="Calibri"/>
          <w:b/>
          <w:bCs/>
          <w:sz w:val="20"/>
          <w:szCs w:val="20"/>
          <w:lang w:eastAsia="zh-CN" w:bidi="hi-IN"/>
        </w:rPr>
      </w:pPr>
      <w:r w:rsidRPr="005B6F8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3873BF" wp14:editId="197B1DF4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8255" t="9525" r="7620" b="5080"/>
                <wp:wrapNone/>
                <wp:docPr id="1485483738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F17E4B" w14:textId="77777777" w:rsidR="005B6F81" w:rsidRDefault="005B6F81" w:rsidP="005B6F81">
                            <w:pPr>
                              <w:spacing w:after="0" w:line="240" w:lineRule="auto"/>
                              <w:ind w:left="794"/>
                              <w:rPr>
                                <w:rFonts w:ascii="Calibri" w:hAnsi="Calibri" w:cs="Calibri"/>
                                <w:b/>
                                <w:bCs/>
                                <w:color w:val="EEEEEE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EEEE"/>
                                <w:sz w:val="24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C86B1B4" w14:textId="77777777" w:rsidR="005B6F81" w:rsidRDefault="005B6F81" w:rsidP="005B6F81">
                            <w:pPr>
                              <w:spacing w:after="0" w:line="240" w:lineRule="auto"/>
                              <w:ind w:left="794"/>
                              <w:rPr>
                                <w:rFonts w:ascii="Calibri" w:hAnsi="Calibri" w:cs="Calibri"/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873BF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05F17E4B" w14:textId="77777777" w:rsidR="005B6F81" w:rsidRDefault="005B6F81" w:rsidP="005B6F81">
                      <w:pPr>
                        <w:spacing w:after="0" w:line="240" w:lineRule="auto"/>
                        <w:ind w:left="794"/>
                        <w:rPr>
                          <w:rFonts w:ascii="Calibri" w:hAnsi="Calibri" w:cs="Calibri"/>
                          <w:b/>
                          <w:bCs/>
                          <w:color w:val="EEEEEE"/>
                          <w:sz w:val="24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EEEEE"/>
                          <w:sz w:val="24"/>
                          <w:szCs w:val="20"/>
                        </w:rPr>
                        <w:t>Правовое сопровождение закупок</w:t>
                      </w:r>
                    </w:p>
                    <w:p w14:paraId="1C86B1B4" w14:textId="77777777" w:rsidR="005B6F81" w:rsidRDefault="005B6F81" w:rsidP="005B6F81">
                      <w:pPr>
                        <w:spacing w:after="0" w:line="240" w:lineRule="auto"/>
                        <w:ind w:left="794"/>
                        <w:rPr>
                          <w:rFonts w:ascii="Calibri" w:hAnsi="Calibri" w:cs="Calibri"/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B6F81">
        <w:rPr>
          <w:rFonts w:ascii="Calibri" w:eastAsia="Calibri" w:hAnsi="Calibri" w:cs="Calibri"/>
          <w:color w:val="000000"/>
          <w:sz w:val="16"/>
          <w:szCs w:val="16"/>
          <w:lang w:eastAsia="zh-CN" w:bidi="hi-IN"/>
        </w:rPr>
        <w:t xml:space="preserve">                                       </w:t>
      </w:r>
    </w:p>
    <w:p w14:paraId="1F44D4DC" w14:textId="77777777" w:rsidR="005B6F81" w:rsidRPr="005B6F81" w:rsidRDefault="005B6F81" w:rsidP="005B6F81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bCs/>
          <w:sz w:val="20"/>
          <w:szCs w:val="20"/>
          <w:lang w:eastAsia="zh-CN" w:bidi="hi-IN"/>
        </w:rPr>
      </w:pPr>
    </w:p>
    <w:p w14:paraId="2EA6B70B" w14:textId="77777777" w:rsidR="005B6F81" w:rsidRPr="005B6F81" w:rsidRDefault="005B6F81" w:rsidP="005B6F81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b/>
          <w:bCs/>
          <w:sz w:val="20"/>
          <w:szCs w:val="20"/>
          <w:lang w:eastAsia="zh-CN" w:bidi="hi-IN"/>
        </w:rPr>
      </w:pPr>
    </w:p>
    <w:p w14:paraId="4CC8E089" w14:textId="77777777" w:rsidR="005B6F81" w:rsidRPr="005B6F81" w:rsidRDefault="005B6F81" w:rsidP="005B6F81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sz w:val="18"/>
          <w:szCs w:val="18"/>
          <w:lang w:eastAsia="zh-CN" w:bidi="hi-IN"/>
        </w:rPr>
      </w:pPr>
      <w:bookmarkStart w:id="0" w:name="OLE_LINK53_Копия_1"/>
      <w:bookmarkStart w:id="1" w:name="OLE_LINK56_Копия_1"/>
      <w:bookmarkStart w:id="2" w:name="OLE_LINK55_Копия_1"/>
      <w:bookmarkStart w:id="3" w:name="OLE_LINK54_Копия_1"/>
      <w:bookmarkStart w:id="4" w:name="_Hlk114515856_Копия_1"/>
      <w:bookmarkStart w:id="5" w:name="_Hlk110498732_Копия_1"/>
      <w:bookmarkEnd w:id="0"/>
      <w:bookmarkEnd w:id="1"/>
      <w:bookmarkEnd w:id="2"/>
      <w:bookmarkEnd w:id="3"/>
      <w:bookmarkEnd w:id="4"/>
      <w:bookmarkEnd w:id="5"/>
    </w:p>
    <w:p w14:paraId="5ED92B4E" w14:textId="77777777" w:rsidR="00B57F17" w:rsidRPr="00F27729" w:rsidRDefault="00B57F17" w:rsidP="00B57F17">
      <w:pPr>
        <w:tabs>
          <w:tab w:val="left" w:pos="4395"/>
        </w:tabs>
        <w:spacing w:after="0" w:line="240" w:lineRule="auto"/>
        <w:rPr>
          <w:rFonts w:ascii="Times New Roman" w:eastAsia="Arial Unicode MS" w:hAnsi="Times New Roman"/>
          <w:sz w:val="18"/>
          <w:szCs w:val="18"/>
        </w:rPr>
      </w:pPr>
    </w:p>
    <w:p w14:paraId="4C5F48A5" w14:textId="77777777" w:rsidR="00B57F17" w:rsidRPr="00F27729" w:rsidRDefault="00B57F17" w:rsidP="00B57F17">
      <w:pPr>
        <w:tabs>
          <w:tab w:val="left" w:pos="4395"/>
        </w:tabs>
        <w:spacing w:after="0" w:line="240" w:lineRule="auto"/>
        <w:rPr>
          <w:rFonts w:ascii="Times New Roman" w:eastAsia="Arial Unicode MS" w:hAnsi="Times New Roman"/>
          <w:sz w:val="18"/>
          <w:szCs w:val="18"/>
        </w:rPr>
      </w:pPr>
    </w:p>
    <w:p w14:paraId="7E72BEB3" w14:textId="77777777" w:rsidR="00B57F17" w:rsidRPr="00F27729" w:rsidRDefault="00B57F17" w:rsidP="00B57F17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27729">
        <w:rPr>
          <w:rFonts w:ascii="Times New Roman" w:hAnsi="Times New Roman"/>
          <w:b/>
          <w:sz w:val="18"/>
          <w:szCs w:val="18"/>
        </w:rPr>
        <w:t>СПЕЦИФИКАЦИЯ УСЛУГИ</w:t>
      </w:r>
    </w:p>
    <w:p w14:paraId="130AD44A" w14:textId="77777777" w:rsidR="00B57F17" w:rsidRPr="00F27729" w:rsidRDefault="00B57F17" w:rsidP="00B57F17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8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709"/>
        <w:gridCol w:w="4082"/>
      </w:tblGrid>
      <w:tr w:rsidR="00F27729" w:rsidRPr="00F27729" w14:paraId="13544E43" w14:textId="77777777" w:rsidTr="00B57F17">
        <w:trPr>
          <w:trHeight w:val="20"/>
        </w:trPr>
        <w:tc>
          <w:tcPr>
            <w:tcW w:w="10887" w:type="dxa"/>
            <w:gridSpan w:val="4"/>
            <w:shd w:val="clear" w:color="auto" w:fill="E3F1F1"/>
          </w:tcPr>
          <w:p w14:paraId="217EC6B8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 Объекты охраны, объем услуги.</w:t>
            </w:r>
          </w:p>
          <w:p w14:paraId="179A3E4A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F27729" w:rsidRPr="00F27729" w14:paraId="3CC698CC" w14:textId="77777777" w:rsidTr="00B57F17">
        <w:trPr>
          <w:trHeight w:val="20"/>
        </w:trPr>
        <w:tc>
          <w:tcPr>
            <w:tcW w:w="709" w:type="dxa"/>
            <w:shd w:val="clear" w:color="auto" w:fill="E3F1F1"/>
          </w:tcPr>
          <w:p w14:paraId="244B2EB8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5387" w:type="dxa"/>
            <w:shd w:val="clear" w:color="auto" w:fill="E3F1F1"/>
          </w:tcPr>
          <w:p w14:paraId="734BFC2B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Объект охраны</w:t>
            </w:r>
          </w:p>
        </w:tc>
        <w:tc>
          <w:tcPr>
            <w:tcW w:w="709" w:type="dxa"/>
            <w:shd w:val="clear" w:color="auto" w:fill="E3F1F1"/>
          </w:tcPr>
          <w:p w14:paraId="4515E7B8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Еди</w:t>
            </w:r>
            <w:proofErr w:type="spellEnd"/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изм.</w:t>
            </w:r>
          </w:p>
        </w:tc>
        <w:tc>
          <w:tcPr>
            <w:tcW w:w="4082" w:type="dxa"/>
            <w:shd w:val="clear" w:color="auto" w:fill="E3F1F1"/>
          </w:tcPr>
          <w:p w14:paraId="74675F79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Объем услуги</w:t>
            </w:r>
          </w:p>
        </w:tc>
      </w:tr>
      <w:tr w:rsidR="00F27729" w:rsidRPr="00F27729" w14:paraId="5D4E22D5" w14:textId="77777777" w:rsidTr="00B57F17">
        <w:trPr>
          <w:trHeight w:val="834"/>
        </w:trPr>
        <w:tc>
          <w:tcPr>
            <w:tcW w:w="709" w:type="dxa"/>
          </w:tcPr>
          <w:p w14:paraId="29E09D0F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5387" w:type="dxa"/>
          </w:tcPr>
          <w:p w14:paraId="003E9FBB" w14:textId="1407CA4E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Адрес: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Тюменская область, г.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Заводоуковск, ул. Щорса, д. 13</w:t>
            </w:r>
          </w:p>
          <w:p w14:paraId="43A8BAD6" w14:textId="77777777" w:rsidR="007A4241" w:rsidRPr="00F27729" w:rsidRDefault="007A4241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8274B0" w14:textId="6F8ABE93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Нежилое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4-этажное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здание, подземных этажей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0C38724" w14:textId="57AFDF36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общая площадь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7 145,4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м2; прилегающая территория –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19 197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м2.</w:t>
            </w:r>
          </w:p>
          <w:p w14:paraId="3824340A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ED33CE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Режим (время) охраны: </w:t>
            </w:r>
          </w:p>
          <w:p w14:paraId="29E94D50" w14:textId="4DCDCF4F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Круглосуточно/ рабочие, выходные и праздничные дни с </w:t>
            </w:r>
            <w:r w:rsidR="007A4241"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</w:t>
            </w: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:00 до </w:t>
            </w:r>
            <w:r w:rsidR="007A4241"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</w:t>
            </w: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:00 ч. </w:t>
            </w:r>
          </w:p>
          <w:p w14:paraId="7647C9FB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B1C8CCF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постов: 1 (один).</w:t>
            </w:r>
          </w:p>
          <w:p w14:paraId="5152A6F5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6ADBE2F6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постов в здании: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 на первом этаже здания.</w:t>
            </w:r>
          </w:p>
          <w:p w14:paraId="340170D8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652D43A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Общее количество охранников в смену: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(один).</w:t>
            </w:r>
          </w:p>
          <w:p w14:paraId="22A49308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A96B35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Вооружение/специальные средства: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соответствии с требованиями законодательства Российской Федерации.</w:t>
            </w:r>
          </w:p>
          <w:p w14:paraId="27B2B11B" w14:textId="77777777" w:rsidR="00533F31" w:rsidRPr="00F27729" w:rsidRDefault="00533F31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8286CD" w14:textId="3D8D4606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Маршрут: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этаж здания,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подвал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прилегающая территория.</w:t>
            </w:r>
          </w:p>
          <w:p w14:paraId="7E7A494D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45AFF37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4082" w:type="dxa"/>
          </w:tcPr>
          <w:p w14:paraId="6BCA36D8" w14:textId="2DF2BB08" w:rsidR="007A4241" w:rsidRPr="00CE6020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1858D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D4578B"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1858D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из них:</w:t>
            </w:r>
          </w:p>
          <w:p w14:paraId="47A6F3C1" w14:textId="3931FED1" w:rsidR="007A4241" w:rsidRPr="00CE6020" w:rsidRDefault="001858D4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58D4">
              <w:rPr>
                <w:rFonts w:ascii="Times New Roman" w:eastAsia="Calibri" w:hAnsi="Times New Roman" w:cs="Times New Roman"/>
                <w:sz w:val="18"/>
                <w:szCs w:val="18"/>
              </w:rPr>
              <w:t>Январь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- 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(31*24 ч.) = 744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B2142FA" w14:textId="5C163599" w:rsidR="007A4241" w:rsidRPr="00CE6020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Февраль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</w:t>
            </w:r>
            <w:r w:rsidR="00D4578B"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*24 ч.) = 6</w:t>
            </w:r>
            <w:r w:rsidR="00D4578B"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72</w:t>
            </w:r>
          </w:p>
          <w:p w14:paraId="46136E07" w14:textId="04DDA169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Март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7270CA19" w14:textId="3C6EF178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Апрель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6C060CD4" w14:textId="34BD3990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Май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3F2702A6" w14:textId="35A65FCE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Июнь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569D67DB" w14:textId="4CD9E4FC" w:rsidR="007A4241" w:rsidRPr="00F27729" w:rsidRDefault="00C84B84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Июль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6FA61652" w14:textId="4F9F3B5C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Август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51B338DB" w14:textId="02D77FFE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Сентябрь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09E5FD3C" w14:textId="1CD80A87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Октябрь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 </w:t>
            </w:r>
          </w:p>
          <w:p w14:paraId="13033D1B" w14:textId="75D45FD2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Ноябрь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(30*24 ч.) = 720</w:t>
            </w:r>
          </w:p>
          <w:p w14:paraId="7E4BFBFD" w14:textId="40721FB2" w:rsidR="007A4241" w:rsidRPr="00F27729" w:rsidRDefault="007A4241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Декабрь 202</w:t>
            </w:r>
            <w:r w:rsidR="00A82E1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(31*24 ч.) = 744</w:t>
            </w:r>
          </w:p>
          <w:p w14:paraId="15A45B45" w14:textId="440F082E" w:rsidR="00B57F17" w:rsidRPr="00F27729" w:rsidRDefault="00B57F17" w:rsidP="007A424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27729" w:rsidRPr="00F27729" w14:paraId="56516C3E" w14:textId="77777777" w:rsidTr="00B57F17">
        <w:trPr>
          <w:trHeight w:val="20"/>
        </w:trPr>
        <w:tc>
          <w:tcPr>
            <w:tcW w:w="709" w:type="dxa"/>
          </w:tcPr>
          <w:p w14:paraId="199B2B22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/>
                <w:sz w:val="18"/>
                <w:szCs w:val="18"/>
              </w:rPr>
              <w:t>1.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7" w:type="dxa"/>
          </w:tcPr>
          <w:p w14:paraId="70D28473" w14:textId="733DE56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Адрес: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Тюменская область,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Заводоуковский район, село Падун, улица Школьная, дом 31</w:t>
            </w:r>
          </w:p>
          <w:p w14:paraId="57302C75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E2667EE" w14:textId="411903A9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Нежилое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3-этажное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здание, подземных этажей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26E1716" w14:textId="1D83407F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общая площадь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3 949,3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м2; прилегающая территория –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30 028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м2.</w:t>
            </w:r>
          </w:p>
          <w:p w14:paraId="64788A1F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F57AD03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Режим (время) охраны: </w:t>
            </w:r>
          </w:p>
          <w:p w14:paraId="61953F8D" w14:textId="04F4B604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Круглосуточно/ рабочие, выходные и праздничные дни с </w:t>
            </w:r>
            <w:r w:rsidR="007A4241"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</w:t>
            </w: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:00 до </w:t>
            </w:r>
            <w:r w:rsidR="007A4241"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</w:t>
            </w: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:00 ч. </w:t>
            </w:r>
          </w:p>
          <w:p w14:paraId="35B400FB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5966138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постов: 1 (один).</w:t>
            </w:r>
          </w:p>
          <w:p w14:paraId="051C787D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0471067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постов в здании: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 на первом этаже здания.</w:t>
            </w:r>
          </w:p>
          <w:p w14:paraId="38E67FC9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7DC11AF5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Общее количество охранников в смену: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(один).</w:t>
            </w:r>
          </w:p>
          <w:p w14:paraId="74341A25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DDBE213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Вооружение/специальные средства: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соответствии с требованиями законодательства Российской Федерации.</w:t>
            </w:r>
          </w:p>
          <w:p w14:paraId="0DC6962C" w14:textId="77777777" w:rsidR="00533F31" w:rsidRPr="00F27729" w:rsidRDefault="00533F31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30DCE03" w14:textId="77777777" w:rsidR="00B57F17" w:rsidRPr="00F27729" w:rsidRDefault="00B57F17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Маршрут: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 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этаж здания, под</w:t>
            </w:r>
            <w:r w:rsidR="007A4241"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вал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прилегающая территория.</w:t>
            </w:r>
          </w:p>
          <w:p w14:paraId="477CA448" w14:textId="08F186F5" w:rsidR="0022570C" w:rsidRPr="00F27729" w:rsidRDefault="0022570C" w:rsidP="009505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B72C89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4082" w:type="dxa"/>
          </w:tcPr>
          <w:p w14:paraId="157D6F38" w14:textId="77777777" w:rsidR="001858D4" w:rsidRPr="00CE6020" w:rsidRDefault="001858D4" w:rsidP="001858D4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из них:</w:t>
            </w:r>
          </w:p>
          <w:p w14:paraId="7D255AAF" w14:textId="77777777" w:rsidR="00D27F13" w:rsidRPr="00CE6020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58D4">
              <w:rPr>
                <w:rFonts w:ascii="Times New Roman" w:eastAsia="Calibri" w:hAnsi="Times New Roman" w:cs="Times New Roman"/>
                <w:sz w:val="18"/>
                <w:szCs w:val="18"/>
              </w:rPr>
              <w:t>Январь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- 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(31*24 ч.) = 744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D14E4F6" w14:textId="77777777" w:rsidR="00D27F13" w:rsidRPr="00CE6020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Февраль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(28*24 ч.) = 672</w:t>
            </w:r>
          </w:p>
          <w:p w14:paraId="45A06EBC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Март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36C4F312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Апрель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3CADCC09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Май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72794E95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Июнь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32C897C0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Июль 2027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547270B3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Август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455A5599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Сентябрь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3592AEDE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Октябрь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 </w:t>
            </w:r>
          </w:p>
          <w:p w14:paraId="574B3DC8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Ноябрь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(30*24 ч.) = 720</w:t>
            </w:r>
          </w:p>
          <w:p w14:paraId="7C8E1844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Декабрь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(31*24 ч.) = 744</w:t>
            </w:r>
          </w:p>
          <w:p w14:paraId="5E8603EC" w14:textId="77777777" w:rsidR="00B57F17" w:rsidRPr="00F27729" w:rsidRDefault="00B57F17" w:rsidP="0095051E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27729" w:rsidRPr="00F27729" w14:paraId="3217E0C1" w14:textId="77777777" w:rsidTr="00B57F17">
        <w:trPr>
          <w:trHeight w:val="20"/>
        </w:trPr>
        <w:tc>
          <w:tcPr>
            <w:tcW w:w="709" w:type="dxa"/>
          </w:tcPr>
          <w:p w14:paraId="33EA98A0" w14:textId="33730D74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/>
                <w:sz w:val="18"/>
                <w:szCs w:val="18"/>
              </w:rPr>
              <w:t>1.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7" w:type="dxa"/>
          </w:tcPr>
          <w:p w14:paraId="77F2B47A" w14:textId="40049F5D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Адрес: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Тюменская область, Заводоуковский район, пос. Комсомольский, ул. Ямская, д. 2 «а»</w:t>
            </w:r>
          </w:p>
          <w:p w14:paraId="3C018490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502A960" w14:textId="4C4ACFCB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Нежилое 2-этажное здание, подземных этажей 0,</w:t>
            </w:r>
          </w:p>
          <w:p w14:paraId="4228A7DC" w14:textId="5414BF55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общая площадь 2 733,1 м2; прилегающая территория – 14 746 м2.</w:t>
            </w:r>
          </w:p>
          <w:p w14:paraId="2CBC708D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4368B97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Режим (время) охраны: </w:t>
            </w:r>
          </w:p>
          <w:p w14:paraId="4B960CCD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Круглосуточно/ рабочие, выходные и праздничные дни с 08:00 до 08:00 ч. </w:t>
            </w:r>
          </w:p>
          <w:p w14:paraId="5675F25B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5DF7DC1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постов: 1 (один).</w:t>
            </w:r>
          </w:p>
          <w:p w14:paraId="69E80FC8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6B24E1E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Количество постов в здании: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 на первом этаже здания.</w:t>
            </w:r>
          </w:p>
          <w:p w14:paraId="016B7BF1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37E7205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Общее количество охранников в смену: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(один).</w:t>
            </w:r>
          </w:p>
          <w:p w14:paraId="74E8D666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375EF52" w14:textId="194B43F0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Вооружение/специальные средства: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соответствии с требованиями законодательства Российской Федерации.</w:t>
            </w:r>
          </w:p>
          <w:p w14:paraId="224D7E03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6ADA01" w14:textId="1838402C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Маршрут: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1 по 2 этаж здания, подвал и прилегающая территория.</w:t>
            </w:r>
          </w:p>
          <w:p w14:paraId="49EDEEE4" w14:textId="77777777" w:rsidR="00533F31" w:rsidRPr="00F27729" w:rsidRDefault="00533F31" w:rsidP="00533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47F28695" w14:textId="643A4190" w:rsidR="00533F31" w:rsidRPr="00F27729" w:rsidRDefault="00533F31" w:rsidP="00533F31">
            <w:pPr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час</w:t>
            </w:r>
          </w:p>
        </w:tc>
        <w:tc>
          <w:tcPr>
            <w:tcW w:w="4082" w:type="dxa"/>
          </w:tcPr>
          <w:p w14:paraId="155DCF9F" w14:textId="77777777" w:rsidR="001858D4" w:rsidRPr="00CE6020" w:rsidRDefault="001858D4" w:rsidP="001858D4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Pr="00CE60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из них:</w:t>
            </w:r>
          </w:p>
          <w:p w14:paraId="55F4B91D" w14:textId="77777777" w:rsidR="00D27F13" w:rsidRPr="00CE6020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858D4">
              <w:rPr>
                <w:rFonts w:ascii="Times New Roman" w:eastAsia="Calibri" w:hAnsi="Times New Roman" w:cs="Times New Roman"/>
                <w:sz w:val="18"/>
                <w:szCs w:val="18"/>
              </w:rPr>
              <w:t>Январь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- 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(31*24 ч.) = 744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86E6281" w14:textId="77777777" w:rsidR="00D27F13" w:rsidRPr="00CE6020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>Февраль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E602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(28*24 ч.) = 672</w:t>
            </w:r>
          </w:p>
          <w:p w14:paraId="2DC5C7F4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Март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1794B45C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Апрель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3ED7E34C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Май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7B37A516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Июнь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20C52BF7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Июль 2027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473456A8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Август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</w:t>
            </w:r>
          </w:p>
          <w:p w14:paraId="3DED4026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Сентябрь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(30*24 ч.) = 720</w:t>
            </w:r>
          </w:p>
          <w:p w14:paraId="51C2D8D5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Октябрь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(31*24 ч.) = 744 </w:t>
            </w:r>
          </w:p>
          <w:p w14:paraId="3B0533DA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>Ноябрь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(30*24 ч.) = 720</w:t>
            </w:r>
          </w:p>
          <w:p w14:paraId="51A30F2E" w14:textId="77777777" w:rsidR="00D27F13" w:rsidRPr="00F27729" w:rsidRDefault="00D27F13" w:rsidP="00D27F13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Декабрь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F277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(31*24 ч.) = 744</w:t>
            </w:r>
          </w:p>
          <w:p w14:paraId="3E21CF3B" w14:textId="77777777" w:rsidR="00533F31" w:rsidRPr="00F27729" w:rsidRDefault="00533F31" w:rsidP="00533F31">
            <w:pPr>
              <w:tabs>
                <w:tab w:val="left" w:pos="91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</w:tbl>
    <w:p w14:paraId="0CB27BDD" w14:textId="77777777" w:rsidR="00B57F17" w:rsidRPr="00F27729" w:rsidRDefault="00B57F17" w:rsidP="00B57F17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6AE32B10" w14:textId="77777777" w:rsidR="00B57F17" w:rsidRPr="00F27729" w:rsidRDefault="00B57F17" w:rsidP="00B57F17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8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544"/>
        <w:gridCol w:w="5641"/>
      </w:tblGrid>
      <w:tr w:rsidR="00F27729" w:rsidRPr="00F27729" w14:paraId="6D30A6E0" w14:textId="77777777" w:rsidTr="00B57F17">
        <w:trPr>
          <w:trHeight w:val="209"/>
        </w:trPr>
        <w:tc>
          <w:tcPr>
            <w:tcW w:w="10887" w:type="dxa"/>
            <w:gridSpan w:val="3"/>
            <w:shd w:val="clear" w:color="auto" w:fill="E3F1F1"/>
          </w:tcPr>
          <w:p w14:paraId="27F7EC4A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 </w:t>
            </w:r>
            <w:r w:rsidRPr="00F27729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График обхода объектов охраны и места нахождения сотрудников охраны</w:t>
            </w:r>
          </w:p>
        </w:tc>
      </w:tr>
      <w:tr w:rsidR="00F27729" w:rsidRPr="00F27729" w14:paraId="213101D3" w14:textId="77777777" w:rsidTr="00B57F17">
        <w:trPr>
          <w:trHeight w:val="209"/>
        </w:trPr>
        <w:tc>
          <w:tcPr>
            <w:tcW w:w="1702" w:type="dxa"/>
          </w:tcPr>
          <w:p w14:paraId="7E7ED0F6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Время (местное)</w:t>
            </w:r>
          </w:p>
        </w:tc>
        <w:tc>
          <w:tcPr>
            <w:tcW w:w="3544" w:type="dxa"/>
          </w:tcPr>
          <w:p w14:paraId="62237BA7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 xml:space="preserve">Дни </w:t>
            </w:r>
          </w:p>
        </w:tc>
        <w:tc>
          <w:tcPr>
            <w:tcW w:w="5641" w:type="dxa"/>
          </w:tcPr>
          <w:p w14:paraId="064BB37A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Мероприятия</w:t>
            </w:r>
          </w:p>
        </w:tc>
      </w:tr>
      <w:tr w:rsidR="00F27729" w:rsidRPr="00F27729" w14:paraId="1B3FF63C" w14:textId="77777777" w:rsidTr="00B57F17">
        <w:trPr>
          <w:trHeight w:val="149"/>
        </w:trPr>
        <w:tc>
          <w:tcPr>
            <w:tcW w:w="1702" w:type="dxa"/>
          </w:tcPr>
          <w:p w14:paraId="701FBF76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sz w:val="18"/>
                <w:szCs w:val="18"/>
              </w:rPr>
              <w:t>с 05-00 до 05-20</w:t>
            </w:r>
          </w:p>
        </w:tc>
        <w:tc>
          <w:tcPr>
            <w:tcW w:w="3544" w:type="dxa"/>
          </w:tcPr>
          <w:p w14:paraId="0D00FA78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sz w:val="18"/>
                <w:szCs w:val="18"/>
              </w:rPr>
              <w:t>Рабочие, выходные, праздничные дни</w:t>
            </w:r>
          </w:p>
        </w:tc>
        <w:tc>
          <w:tcPr>
            <w:tcW w:w="5641" w:type="dxa"/>
            <w:vMerge w:val="restart"/>
          </w:tcPr>
          <w:p w14:paraId="7ACCBB72" w14:textId="17A25235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 w:cs="Times New Roman"/>
                <w:sz w:val="18"/>
                <w:szCs w:val="18"/>
              </w:rPr>
              <w:t>Обход помещений, прилегающей территории к зданию и подвального помещения по маршруту с целью предупреждения закладки взрывных устройств, возникновения пожаров и недопущения проникновения посторонних лиц на территорию и в здание (с отметкой в журнале дежурств (время, подпись)</w:t>
            </w:r>
          </w:p>
        </w:tc>
      </w:tr>
      <w:tr w:rsidR="00F27729" w:rsidRPr="00F27729" w14:paraId="5EE42EC9" w14:textId="77777777" w:rsidTr="00B57F17">
        <w:trPr>
          <w:trHeight w:val="209"/>
        </w:trPr>
        <w:tc>
          <w:tcPr>
            <w:tcW w:w="1702" w:type="dxa"/>
          </w:tcPr>
          <w:p w14:paraId="7FD60BF9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 xml:space="preserve">С 13-00 до 13-20 </w:t>
            </w:r>
          </w:p>
        </w:tc>
        <w:tc>
          <w:tcPr>
            <w:tcW w:w="3544" w:type="dxa"/>
          </w:tcPr>
          <w:p w14:paraId="519647CB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>Рабочие, выходные, праздничные дни</w:t>
            </w:r>
          </w:p>
        </w:tc>
        <w:tc>
          <w:tcPr>
            <w:tcW w:w="5641" w:type="dxa"/>
            <w:vMerge/>
          </w:tcPr>
          <w:p w14:paraId="0D4D05CD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</w:tr>
      <w:tr w:rsidR="00F27729" w:rsidRPr="00F27729" w14:paraId="6850D558" w14:textId="77777777" w:rsidTr="00B57F17">
        <w:trPr>
          <w:trHeight w:val="209"/>
        </w:trPr>
        <w:tc>
          <w:tcPr>
            <w:tcW w:w="1702" w:type="dxa"/>
          </w:tcPr>
          <w:p w14:paraId="72E3C064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>С 19-10 до 19-30</w:t>
            </w:r>
          </w:p>
        </w:tc>
        <w:tc>
          <w:tcPr>
            <w:tcW w:w="3544" w:type="dxa"/>
          </w:tcPr>
          <w:p w14:paraId="2658A155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>Рабочие, выходные, праздничные дни</w:t>
            </w:r>
          </w:p>
        </w:tc>
        <w:tc>
          <w:tcPr>
            <w:tcW w:w="5641" w:type="dxa"/>
            <w:vMerge/>
          </w:tcPr>
          <w:p w14:paraId="31320E06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</w:tr>
      <w:tr w:rsidR="00F27729" w:rsidRPr="00F27729" w14:paraId="4FE78718" w14:textId="77777777" w:rsidTr="00B57F17">
        <w:trPr>
          <w:trHeight w:val="209"/>
        </w:trPr>
        <w:tc>
          <w:tcPr>
            <w:tcW w:w="1702" w:type="dxa"/>
          </w:tcPr>
          <w:p w14:paraId="001570A8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>С 22-00 до 22-20</w:t>
            </w:r>
          </w:p>
        </w:tc>
        <w:tc>
          <w:tcPr>
            <w:tcW w:w="3544" w:type="dxa"/>
          </w:tcPr>
          <w:p w14:paraId="518F8EC8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F27729">
              <w:rPr>
                <w:rFonts w:ascii="Times New Roman" w:eastAsia="Arial Unicode MS" w:hAnsi="Times New Roman"/>
                <w:sz w:val="18"/>
                <w:szCs w:val="18"/>
              </w:rPr>
              <w:t>Рабочие, выходные, праздничные дни</w:t>
            </w:r>
          </w:p>
        </w:tc>
        <w:tc>
          <w:tcPr>
            <w:tcW w:w="5641" w:type="dxa"/>
            <w:vMerge/>
          </w:tcPr>
          <w:p w14:paraId="0B657FE1" w14:textId="77777777" w:rsidR="00B57F17" w:rsidRPr="00F27729" w:rsidRDefault="00B57F17" w:rsidP="0095051E">
            <w:pPr>
              <w:tabs>
                <w:tab w:val="left" w:pos="3300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</w:tr>
    </w:tbl>
    <w:p w14:paraId="1CAB82D8" w14:textId="77777777" w:rsidR="00E35985" w:rsidRPr="00F27729" w:rsidRDefault="00E35985" w:rsidP="00FD6E4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E35985" w:rsidRPr="00F27729" w:rsidSect="000B1EB4">
      <w:pgSz w:w="11906" w:h="16838"/>
      <w:pgMar w:top="567" w:right="42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9493" w14:textId="77777777" w:rsidR="005B7486" w:rsidRDefault="005B7486" w:rsidP="00782C6B">
      <w:pPr>
        <w:spacing w:after="0" w:line="240" w:lineRule="auto"/>
      </w:pPr>
      <w:r>
        <w:separator/>
      </w:r>
    </w:p>
  </w:endnote>
  <w:endnote w:type="continuationSeparator" w:id="0">
    <w:p w14:paraId="2D5D8570" w14:textId="77777777" w:rsidR="005B7486" w:rsidRDefault="005B7486" w:rsidP="00782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EF5C9" w14:textId="77777777" w:rsidR="005B7486" w:rsidRDefault="005B7486" w:rsidP="00782C6B">
      <w:pPr>
        <w:spacing w:after="0" w:line="240" w:lineRule="auto"/>
      </w:pPr>
      <w:r>
        <w:separator/>
      </w:r>
    </w:p>
  </w:footnote>
  <w:footnote w:type="continuationSeparator" w:id="0">
    <w:p w14:paraId="5A678751" w14:textId="77777777" w:rsidR="005B7486" w:rsidRDefault="005B7486" w:rsidP="00782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6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8" w15:restartNumberingAfterBreak="0">
    <w:nsid w:val="2A2B6D6A"/>
    <w:multiLevelType w:val="hybridMultilevel"/>
    <w:tmpl w:val="88967482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1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19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2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6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118166">
    <w:abstractNumId w:val="30"/>
  </w:num>
  <w:num w:numId="2" w16cid:durableId="430702794">
    <w:abstractNumId w:val="19"/>
  </w:num>
  <w:num w:numId="3" w16cid:durableId="225341298">
    <w:abstractNumId w:val="1"/>
  </w:num>
  <w:num w:numId="4" w16cid:durableId="368262841">
    <w:abstractNumId w:val="22"/>
  </w:num>
  <w:num w:numId="5" w16cid:durableId="11761132">
    <w:abstractNumId w:val="24"/>
  </w:num>
  <w:num w:numId="6" w16cid:durableId="818226724">
    <w:abstractNumId w:val="5"/>
  </w:num>
  <w:num w:numId="7" w16cid:durableId="1680740980">
    <w:abstractNumId w:val="18"/>
  </w:num>
  <w:num w:numId="8" w16cid:durableId="905844985">
    <w:abstractNumId w:val="7"/>
  </w:num>
  <w:num w:numId="9" w16cid:durableId="1251741189">
    <w:abstractNumId w:val="27"/>
  </w:num>
  <w:num w:numId="10" w16cid:durableId="1813055264">
    <w:abstractNumId w:val="2"/>
  </w:num>
  <w:num w:numId="11" w16cid:durableId="878980174">
    <w:abstractNumId w:val="21"/>
  </w:num>
  <w:num w:numId="12" w16cid:durableId="1686832815">
    <w:abstractNumId w:val="10"/>
  </w:num>
  <w:num w:numId="13" w16cid:durableId="1922179586">
    <w:abstractNumId w:val="16"/>
  </w:num>
  <w:num w:numId="14" w16cid:durableId="1316567612">
    <w:abstractNumId w:val="8"/>
  </w:num>
  <w:num w:numId="15" w16cid:durableId="1680695577">
    <w:abstractNumId w:val="33"/>
  </w:num>
  <w:num w:numId="16" w16cid:durableId="1362515586">
    <w:abstractNumId w:val="13"/>
  </w:num>
  <w:num w:numId="17" w16cid:durableId="382144452">
    <w:abstractNumId w:val="31"/>
  </w:num>
  <w:num w:numId="18" w16cid:durableId="1084836214">
    <w:abstractNumId w:val="12"/>
  </w:num>
  <w:num w:numId="19" w16cid:durableId="1469125368">
    <w:abstractNumId w:val="32"/>
  </w:num>
  <w:num w:numId="20" w16cid:durableId="951517498">
    <w:abstractNumId w:val="17"/>
  </w:num>
  <w:num w:numId="21" w16cid:durableId="1147623763">
    <w:abstractNumId w:val="34"/>
  </w:num>
  <w:num w:numId="22" w16cid:durableId="342435447">
    <w:abstractNumId w:val="20"/>
  </w:num>
  <w:num w:numId="23" w16cid:durableId="1294797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91401095">
    <w:abstractNumId w:val="4"/>
  </w:num>
  <w:num w:numId="25" w16cid:durableId="2045670802">
    <w:abstractNumId w:val="26"/>
  </w:num>
  <w:num w:numId="26" w16cid:durableId="2053648848">
    <w:abstractNumId w:val="14"/>
  </w:num>
  <w:num w:numId="27" w16cid:durableId="727461231">
    <w:abstractNumId w:val="25"/>
  </w:num>
  <w:num w:numId="28" w16cid:durableId="374352344">
    <w:abstractNumId w:val="15"/>
  </w:num>
  <w:num w:numId="29" w16cid:durableId="1674411241">
    <w:abstractNumId w:val="29"/>
  </w:num>
  <w:num w:numId="30" w16cid:durableId="897473357">
    <w:abstractNumId w:val="6"/>
  </w:num>
  <w:num w:numId="31" w16cid:durableId="779953632">
    <w:abstractNumId w:val="9"/>
  </w:num>
  <w:num w:numId="32" w16cid:durableId="1619802021">
    <w:abstractNumId w:val="11"/>
  </w:num>
  <w:num w:numId="33" w16cid:durableId="1078139031">
    <w:abstractNumId w:val="28"/>
  </w:num>
  <w:num w:numId="34" w16cid:durableId="1925339455">
    <w:abstractNumId w:val="3"/>
  </w:num>
  <w:num w:numId="35" w16cid:durableId="19881685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D3F"/>
    <w:rsid w:val="000703B4"/>
    <w:rsid w:val="00095E4C"/>
    <w:rsid w:val="000B1EB4"/>
    <w:rsid w:val="000B6952"/>
    <w:rsid w:val="0011435D"/>
    <w:rsid w:val="00120BA6"/>
    <w:rsid w:val="00165E84"/>
    <w:rsid w:val="00181FDE"/>
    <w:rsid w:val="001858D4"/>
    <w:rsid w:val="0018683D"/>
    <w:rsid w:val="001B29FC"/>
    <w:rsid w:val="001C65A1"/>
    <w:rsid w:val="001D7E02"/>
    <w:rsid w:val="001F7611"/>
    <w:rsid w:val="00210940"/>
    <w:rsid w:val="00217F4B"/>
    <w:rsid w:val="0022085E"/>
    <w:rsid w:val="00223460"/>
    <w:rsid w:val="0022570C"/>
    <w:rsid w:val="0023665D"/>
    <w:rsid w:val="002435BC"/>
    <w:rsid w:val="00252D96"/>
    <w:rsid w:val="00255458"/>
    <w:rsid w:val="00283F6F"/>
    <w:rsid w:val="00290CA2"/>
    <w:rsid w:val="002A157D"/>
    <w:rsid w:val="002A1AFE"/>
    <w:rsid w:val="002B00C7"/>
    <w:rsid w:val="002D0ED0"/>
    <w:rsid w:val="002D4E16"/>
    <w:rsid w:val="002F6582"/>
    <w:rsid w:val="00302386"/>
    <w:rsid w:val="00306C5D"/>
    <w:rsid w:val="00313B37"/>
    <w:rsid w:val="00316171"/>
    <w:rsid w:val="003350F7"/>
    <w:rsid w:val="00345E98"/>
    <w:rsid w:val="00364751"/>
    <w:rsid w:val="00385334"/>
    <w:rsid w:val="003B3AF9"/>
    <w:rsid w:val="003C106E"/>
    <w:rsid w:val="003D2660"/>
    <w:rsid w:val="003F430C"/>
    <w:rsid w:val="003F6044"/>
    <w:rsid w:val="00416FB9"/>
    <w:rsid w:val="00421400"/>
    <w:rsid w:val="00442952"/>
    <w:rsid w:val="00445C7D"/>
    <w:rsid w:val="0045732A"/>
    <w:rsid w:val="00476762"/>
    <w:rsid w:val="00486068"/>
    <w:rsid w:val="00497437"/>
    <w:rsid w:val="004C2D96"/>
    <w:rsid w:val="004E22B6"/>
    <w:rsid w:val="004E6ECA"/>
    <w:rsid w:val="00533F31"/>
    <w:rsid w:val="0055663D"/>
    <w:rsid w:val="005607A5"/>
    <w:rsid w:val="00562172"/>
    <w:rsid w:val="005649F3"/>
    <w:rsid w:val="005B4BD3"/>
    <w:rsid w:val="005B6F81"/>
    <w:rsid w:val="005B7486"/>
    <w:rsid w:val="005E1BD8"/>
    <w:rsid w:val="005E455B"/>
    <w:rsid w:val="005E6D6C"/>
    <w:rsid w:val="005F0479"/>
    <w:rsid w:val="006252E4"/>
    <w:rsid w:val="00626B06"/>
    <w:rsid w:val="00630FA2"/>
    <w:rsid w:val="006538B5"/>
    <w:rsid w:val="00675C2B"/>
    <w:rsid w:val="0067673A"/>
    <w:rsid w:val="00694BB2"/>
    <w:rsid w:val="00747AC3"/>
    <w:rsid w:val="00755B5A"/>
    <w:rsid w:val="00760EFB"/>
    <w:rsid w:val="00782C6B"/>
    <w:rsid w:val="0078359C"/>
    <w:rsid w:val="00795FED"/>
    <w:rsid w:val="007A4241"/>
    <w:rsid w:val="007B27D2"/>
    <w:rsid w:val="007D4F38"/>
    <w:rsid w:val="007E1A6C"/>
    <w:rsid w:val="008215B5"/>
    <w:rsid w:val="008545BD"/>
    <w:rsid w:val="0087048A"/>
    <w:rsid w:val="008A1473"/>
    <w:rsid w:val="008C57C5"/>
    <w:rsid w:val="008E1E6C"/>
    <w:rsid w:val="008F3BCB"/>
    <w:rsid w:val="00934512"/>
    <w:rsid w:val="00935D8F"/>
    <w:rsid w:val="00942A51"/>
    <w:rsid w:val="00962AD4"/>
    <w:rsid w:val="0097107F"/>
    <w:rsid w:val="0099734A"/>
    <w:rsid w:val="009E13FC"/>
    <w:rsid w:val="009E1564"/>
    <w:rsid w:val="00A00E79"/>
    <w:rsid w:val="00A47F71"/>
    <w:rsid w:val="00A620E9"/>
    <w:rsid w:val="00A64A46"/>
    <w:rsid w:val="00A82E10"/>
    <w:rsid w:val="00A85BA7"/>
    <w:rsid w:val="00A86EF1"/>
    <w:rsid w:val="00A87EB0"/>
    <w:rsid w:val="00A9283B"/>
    <w:rsid w:val="00A92DC0"/>
    <w:rsid w:val="00A93D3F"/>
    <w:rsid w:val="00A95527"/>
    <w:rsid w:val="00A963FF"/>
    <w:rsid w:val="00AC404D"/>
    <w:rsid w:val="00B13E58"/>
    <w:rsid w:val="00B3738E"/>
    <w:rsid w:val="00B57F17"/>
    <w:rsid w:val="00B646F4"/>
    <w:rsid w:val="00B65E51"/>
    <w:rsid w:val="00B71280"/>
    <w:rsid w:val="00B90E34"/>
    <w:rsid w:val="00BB7372"/>
    <w:rsid w:val="00C00661"/>
    <w:rsid w:val="00C84B84"/>
    <w:rsid w:val="00CA3F69"/>
    <w:rsid w:val="00CE6020"/>
    <w:rsid w:val="00D156A8"/>
    <w:rsid w:val="00D174C2"/>
    <w:rsid w:val="00D27F13"/>
    <w:rsid w:val="00D34C20"/>
    <w:rsid w:val="00D4245B"/>
    <w:rsid w:val="00D4578B"/>
    <w:rsid w:val="00D532AA"/>
    <w:rsid w:val="00D624AA"/>
    <w:rsid w:val="00D740E4"/>
    <w:rsid w:val="00DB01A8"/>
    <w:rsid w:val="00E35985"/>
    <w:rsid w:val="00E424C7"/>
    <w:rsid w:val="00E450F3"/>
    <w:rsid w:val="00E709D2"/>
    <w:rsid w:val="00E8579E"/>
    <w:rsid w:val="00EB3805"/>
    <w:rsid w:val="00ED7DC9"/>
    <w:rsid w:val="00F264F2"/>
    <w:rsid w:val="00F27729"/>
    <w:rsid w:val="00F6314D"/>
    <w:rsid w:val="00F66BB3"/>
    <w:rsid w:val="00F97D5D"/>
    <w:rsid w:val="00FB0945"/>
    <w:rsid w:val="00FC27D1"/>
    <w:rsid w:val="00FC4300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6849"/>
  <w15:docId w15:val="{740A5B71-F545-49C1-9A54-05BE8CE2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F13"/>
  </w:style>
  <w:style w:type="paragraph" w:styleId="1">
    <w:name w:val="heading 1"/>
    <w:basedOn w:val="a"/>
    <w:next w:val="a"/>
    <w:link w:val="10"/>
    <w:qFormat/>
    <w:rsid w:val="00B57F1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B57F1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B57F1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rsid w:val="00A93D3F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A93D3F"/>
    <w:rPr>
      <w:sz w:val="20"/>
      <w:szCs w:val="20"/>
    </w:rPr>
  </w:style>
  <w:style w:type="character" w:styleId="a5">
    <w:name w:val="annotation reference"/>
    <w:uiPriority w:val="99"/>
    <w:semiHidden/>
    <w:unhideWhenUsed/>
    <w:rsid w:val="00A93D3F"/>
    <w:rPr>
      <w:sz w:val="16"/>
      <w:szCs w:val="16"/>
    </w:rPr>
  </w:style>
  <w:style w:type="paragraph" w:styleId="a6">
    <w:name w:val="annotation subject"/>
    <w:basedOn w:val="a3"/>
    <w:next w:val="a3"/>
    <w:link w:val="a7"/>
    <w:uiPriority w:val="99"/>
    <w:semiHidden/>
    <w:unhideWhenUsed/>
    <w:rsid w:val="00445C7D"/>
    <w:rPr>
      <w:b/>
      <w:bCs/>
    </w:rPr>
  </w:style>
  <w:style w:type="character" w:customStyle="1" w:styleId="a7">
    <w:name w:val="Тема примечания Знак"/>
    <w:basedOn w:val="a4"/>
    <w:link w:val="a6"/>
    <w:uiPriority w:val="99"/>
    <w:semiHidden/>
    <w:rsid w:val="00445C7D"/>
    <w:rPr>
      <w:b/>
      <w:bCs/>
      <w:sz w:val="20"/>
      <w:szCs w:val="20"/>
    </w:rPr>
  </w:style>
  <w:style w:type="paragraph" w:customStyle="1" w:styleId="Default">
    <w:name w:val="Default"/>
    <w:uiPriority w:val="99"/>
    <w:rsid w:val="00F631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6">
    <w:name w:val="Основной текст (16)"/>
    <w:rsid w:val="00F6314D"/>
    <w:rPr>
      <w:rFonts w:ascii="Times New Roman" w:hAnsi="Times New Roman"/>
      <w:spacing w:val="0"/>
      <w:sz w:val="19"/>
      <w:u w:val="single"/>
    </w:rPr>
  </w:style>
  <w:style w:type="table" w:styleId="a8">
    <w:name w:val="Table Grid"/>
    <w:basedOn w:val="a1"/>
    <w:uiPriority w:val="39"/>
    <w:rsid w:val="00E3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unhideWhenUsed/>
    <w:rsid w:val="002B0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2B00C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82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2C6B"/>
  </w:style>
  <w:style w:type="paragraph" w:styleId="ad">
    <w:name w:val="footer"/>
    <w:basedOn w:val="a"/>
    <w:link w:val="ae"/>
    <w:uiPriority w:val="99"/>
    <w:unhideWhenUsed/>
    <w:rsid w:val="00782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82C6B"/>
  </w:style>
  <w:style w:type="character" w:customStyle="1" w:styleId="10">
    <w:name w:val="Заголовок 1 Знак"/>
    <w:basedOn w:val="a0"/>
    <w:link w:val="1"/>
    <w:rsid w:val="00B57F17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B57F17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B57F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_"/>
    <w:link w:val="31"/>
    <w:locked/>
    <w:rsid w:val="00B57F17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"/>
    <w:rsid w:val="00B57F17"/>
    <w:pPr>
      <w:shd w:val="clear" w:color="auto" w:fill="FFFFFF"/>
      <w:spacing w:after="0" w:line="274" w:lineRule="exact"/>
      <w:ind w:hanging="2060"/>
      <w:jc w:val="both"/>
    </w:pPr>
    <w:rPr>
      <w:sz w:val="23"/>
      <w:shd w:val="clear" w:color="auto" w:fill="FFFFFF"/>
    </w:rPr>
  </w:style>
  <w:style w:type="character" w:customStyle="1" w:styleId="af0">
    <w:name w:val="Основной текст + Курсив"/>
    <w:rsid w:val="00B57F17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B57F17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B57F17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B57F17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B57F17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B57F17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B57F17"/>
    <w:rPr>
      <w:rFonts w:ascii="Times New Roman" w:hAnsi="Times New Roman"/>
      <w:spacing w:val="0"/>
      <w:sz w:val="19"/>
      <w:u w:val="none"/>
      <w:effect w:val="none"/>
    </w:rPr>
  </w:style>
  <w:style w:type="paragraph" w:styleId="af1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f2"/>
    <w:uiPriority w:val="34"/>
    <w:qFormat/>
    <w:rsid w:val="00B57F1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paragraph" w:styleId="21">
    <w:name w:val="Body Text 2"/>
    <w:basedOn w:val="a"/>
    <w:link w:val="22"/>
    <w:uiPriority w:val="99"/>
    <w:rsid w:val="00B57F1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B57F17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B57F17"/>
    <w:pPr>
      <w:widowControl w:val="0"/>
      <w:spacing w:before="6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B57F17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B57F17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f6">
    <w:name w:val="Основной текст Знак"/>
    <w:basedOn w:val="a0"/>
    <w:link w:val="af5"/>
    <w:rsid w:val="00B57F17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B57F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B57F17"/>
    <w:rPr>
      <w:color w:val="0000FF"/>
      <w:u w:val="single"/>
    </w:rPr>
  </w:style>
  <w:style w:type="paragraph" w:customStyle="1" w:styleId="af8">
    <w:name w:val="Îñíîâí"/>
    <w:basedOn w:val="a"/>
    <w:rsid w:val="00B57F17"/>
    <w:pPr>
      <w:widowControl w:val="0"/>
      <w:spacing w:after="0" w:line="240" w:lineRule="auto"/>
      <w:jc w:val="both"/>
    </w:pPr>
    <w:rPr>
      <w:rFonts w:ascii="Arial" w:eastAsia="Times New Roman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B57F17"/>
  </w:style>
  <w:style w:type="paragraph" w:styleId="23">
    <w:name w:val="Body Text Indent 2"/>
    <w:basedOn w:val="a"/>
    <w:link w:val="24"/>
    <w:rsid w:val="00B57F17"/>
    <w:pPr>
      <w:widowControl w:val="0"/>
      <w:spacing w:before="60"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B57F1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9">
    <w:basedOn w:val="a"/>
    <w:next w:val="afa"/>
    <w:link w:val="afb"/>
    <w:qFormat/>
    <w:rsid w:val="00B57F17"/>
    <w:pPr>
      <w:spacing w:before="100" w:beforeAutospacing="1" w:after="100" w:afterAutospacing="1" w:line="240" w:lineRule="auto"/>
    </w:pPr>
    <w:rPr>
      <w:rFonts w:ascii="Arial" w:hAnsi="Arial"/>
      <w:sz w:val="28"/>
    </w:rPr>
  </w:style>
  <w:style w:type="character" w:customStyle="1" w:styleId="afb">
    <w:name w:val="Название Знак"/>
    <w:link w:val="af9"/>
    <w:rsid w:val="00B57F17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B57F17"/>
    <w:pPr>
      <w:widowControl w:val="0"/>
      <w:spacing w:before="120"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c">
    <w:name w:val="Стиль"/>
    <w:rsid w:val="00B57F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B57F1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B57F17"/>
  </w:style>
  <w:style w:type="paragraph" w:customStyle="1" w:styleId="afd">
    <w:name w:val="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4">
    <w:name w:val="Знак Знак1 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"/>
    <w:link w:val="HTML0"/>
    <w:rsid w:val="00B57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B57F1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f">
    <w:name w:val="Emphasis"/>
    <w:qFormat/>
    <w:rsid w:val="00B57F17"/>
    <w:rPr>
      <w:i/>
      <w:iCs/>
    </w:rPr>
  </w:style>
  <w:style w:type="character" w:styleId="aff0">
    <w:name w:val="Strong"/>
    <w:uiPriority w:val="22"/>
    <w:qFormat/>
    <w:rsid w:val="00B57F17"/>
    <w:rPr>
      <w:b/>
      <w:bCs/>
    </w:rPr>
  </w:style>
  <w:style w:type="character" w:customStyle="1" w:styleId="33">
    <w:name w:val="Основной шрифт абзаца3"/>
    <w:rsid w:val="00B57F17"/>
    <w:rPr>
      <w:sz w:val="24"/>
    </w:rPr>
  </w:style>
  <w:style w:type="table" w:customStyle="1" w:styleId="18">
    <w:name w:val="Сетка таблицы1"/>
    <w:basedOn w:val="a1"/>
    <w:next w:val="a8"/>
    <w:rsid w:val="00B57F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B57F17"/>
    <w:pPr>
      <w:widowControl w:val="0"/>
      <w:spacing w:after="0" w:line="240" w:lineRule="auto"/>
      <w:jc w:val="center"/>
    </w:pPr>
    <w:rPr>
      <w:rFonts w:ascii="Calibri" w:eastAsia="Calibri" w:hAnsi="Calibri" w:cs="Times New Roman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B57F17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B57F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1">
    <w:name w:val="Обычный.Нормальный абзац"/>
    <w:rsid w:val="00B57F17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B5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57F1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B57F17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8"/>
    <w:uiPriority w:val="59"/>
    <w:rsid w:val="00B57F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B5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B5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B5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B57F17"/>
  </w:style>
  <w:style w:type="character" w:customStyle="1" w:styleId="apple-converted-space">
    <w:name w:val="apple-converted-space"/>
    <w:rsid w:val="00B57F17"/>
  </w:style>
  <w:style w:type="paragraph" w:customStyle="1" w:styleId="1a">
    <w:name w:val="Обычный1"/>
    <w:rsid w:val="00B57F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B57F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Абзац списка1"/>
    <w:basedOn w:val="a"/>
    <w:rsid w:val="00B57F1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c">
    <w:name w:val="Знак Знак1 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d">
    <w:name w:val="Знак1 Знак Знак"/>
    <w:basedOn w:val="a"/>
    <w:rsid w:val="00B57F1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e">
    <w:name w:val="Обычный1"/>
    <w:rsid w:val="00B57F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5">
    <w:name w:val="Сетка таблицы3"/>
    <w:basedOn w:val="a1"/>
    <w:next w:val="a8"/>
    <w:uiPriority w:val="39"/>
    <w:rsid w:val="00B57F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f1"/>
    <w:uiPriority w:val="34"/>
    <w:qFormat/>
    <w:locked/>
    <w:rsid w:val="00B57F17"/>
    <w:rPr>
      <w:rFonts w:ascii="Calibri" w:eastAsia="Calibri" w:hAnsi="Calibri" w:cs="Times New Roman"/>
      <w:lang w:val="x-none"/>
    </w:rPr>
  </w:style>
  <w:style w:type="numbering" w:customStyle="1" w:styleId="26">
    <w:name w:val="Нет списка2"/>
    <w:next w:val="a2"/>
    <w:uiPriority w:val="99"/>
    <w:semiHidden/>
    <w:unhideWhenUsed/>
    <w:rsid w:val="00B57F17"/>
  </w:style>
  <w:style w:type="numbering" w:customStyle="1" w:styleId="111">
    <w:name w:val="Нет списка11"/>
    <w:next w:val="a2"/>
    <w:uiPriority w:val="99"/>
    <w:semiHidden/>
    <w:unhideWhenUsed/>
    <w:rsid w:val="00B57F17"/>
  </w:style>
  <w:style w:type="table" w:customStyle="1" w:styleId="4">
    <w:name w:val="Сетка таблицы4"/>
    <w:basedOn w:val="a1"/>
    <w:next w:val="a8"/>
    <w:uiPriority w:val="39"/>
    <w:rsid w:val="00B57F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39"/>
    <w:rsid w:val="00B57F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">
    <w:name w:val="Неразрешенное упоминание1"/>
    <w:uiPriority w:val="99"/>
    <w:semiHidden/>
    <w:unhideWhenUsed/>
    <w:rsid w:val="00B57F17"/>
    <w:rPr>
      <w:color w:val="605E5C"/>
      <w:shd w:val="clear" w:color="auto" w:fill="E1DFDD"/>
    </w:rPr>
  </w:style>
  <w:style w:type="character" w:styleId="aff2">
    <w:name w:val="FollowedHyperlink"/>
    <w:uiPriority w:val="99"/>
    <w:semiHidden/>
    <w:unhideWhenUsed/>
    <w:rsid w:val="00B57F17"/>
    <w:rPr>
      <w:color w:val="954F72"/>
      <w:u w:val="single"/>
    </w:rPr>
  </w:style>
  <w:style w:type="character" w:customStyle="1" w:styleId="copytarget">
    <w:name w:val="copy_target"/>
    <w:rsid w:val="00B57F17"/>
  </w:style>
  <w:style w:type="paragraph" w:customStyle="1" w:styleId="aff3">
    <w:name w:val="Содержимое таблицы"/>
    <w:basedOn w:val="a"/>
    <w:rsid w:val="00B57F17"/>
    <w:pPr>
      <w:widowControl w:val="0"/>
      <w:suppressLineNumbers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B57F17"/>
    <w:pPr>
      <w:widowControl w:val="0"/>
      <w:numPr>
        <w:ilvl w:val="4"/>
        <w:numId w:val="29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B57F1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B5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fc"/>
    <w:next w:val="afc"/>
    <w:rsid w:val="00B57F17"/>
    <w:pPr>
      <w:keepNext/>
      <w:adjustRightInd/>
      <w:jc w:val="center"/>
    </w:pPr>
    <w:rPr>
      <w:b/>
      <w:bCs/>
      <w:sz w:val="32"/>
      <w:szCs w:val="32"/>
    </w:rPr>
  </w:style>
  <w:style w:type="paragraph" w:styleId="aff4">
    <w:name w:val="Subtitle"/>
    <w:basedOn w:val="a"/>
    <w:link w:val="aff5"/>
    <w:qFormat/>
    <w:rsid w:val="00B57F1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f5">
    <w:name w:val="Подзаголовок Знак"/>
    <w:basedOn w:val="a0"/>
    <w:link w:val="aff4"/>
    <w:rsid w:val="00B57F1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8"/>
    <w:rsid w:val="00B57F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"/>
    <w:next w:val="a"/>
    <w:link w:val="aff7"/>
    <w:uiPriority w:val="10"/>
    <w:qFormat/>
    <w:rsid w:val="00B57F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7">
    <w:name w:val="Заголовок Знак"/>
    <w:basedOn w:val="a0"/>
    <w:link w:val="aff6"/>
    <w:uiPriority w:val="10"/>
    <w:rsid w:val="00B5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a">
    <w:name w:val="Normal (Web)"/>
    <w:basedOn w:val="a"/>
    <w:uiPriority w:val="99"/>
    <w:semiHidden/>
    <w:unhideWhenUsed/>
    <w:rsid w:val="00B57F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URIS_22</dc:creator>
  <cp:lastModifiedBy>user</cp:lastModifiedBy>
  <cp:revision>9</cp:revision>
  <cp:lastPrinted>2023-10-11T07:29:00Z</cp:lastPrinted>
  <dcterms:created xsi:type="dcterms:W3CDTF">2025-01-15T04:15:00Z</dcterms:created>
  <dcterms:modified xsi:type="dcterms:W3CDTF">2026-11-03T04:28:00Z</dcterms:modified>
</cp:coreProperties>
</file>